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4E7C2" w14:textId="03D12E3C" w:rsidR="00151C8C" w:rsidRPr="00156BD6" w:rsidRDefault="004214C3" w:rsidP="00156BD6">
      <w:pPr>
        <w:widowControl/>
        <w:jc w:val="center"/>
        <w:rPr>
          <w:rFonts w:eastAsiaTheme="minorEastAsia"/>
          <w:color w:val="000000"/>
          <w:sz w:val="24"/>
          <w:szCs w:val="24"/>
          <w:lang w:val="id-ID" w:eastAsia="id-ID"/>
        </w:rPr>
      </w:pPr>
      <w:bookmarkStart w:id="0" w:name="_Hlk105311375"/>
      <w:bookmarkEnd w:id="0"/>
      <w:r w:rsidRPr="00156BD6">
        <w:rPr>
          <w:rFonts w:eastAsiaTheme="minorEastAsia"/>
          <w:b/>
          <w:bCs/>
          <w:color w:val="000000"/>
          <w:sz w:val="24"/>
          <w:szCs w:val="24"/>
          <w:lang w:val="id-ID" w:eastAsia="id-ID"/>
        </w:rPr>
        <w:t>"</w:t>
      </w:r>
      <w:proofErr w:type="spellStart"/>
      <w:r w:rsidRPr="00156BD6">
        <w:rPr>
          <w:rFonts w:eastAsiaTheme="minorEastAsia"/>
          <w:b/>
          <w:bCs/>
          <w:color w:val="000000"/>
          <w:sz w:val="24"/>
          <w:szCs w:val="24"/>
          <w:lang w:val="id-ID" w:eastAsia="id-ID"/>
        </w:rPr>
        <w:t>Cidal</w:t>
      </w:r>
      <w:proofErr w:type="spellEnd"/>
      <w:r w:rsidRPr="00156BD6">
        <w:rPr>
          <w:rFonts w:eastAsiaTheme="minorEastAsia"/>
          <w:b/>
          <w:bCs/>
          <w:color w:val="000000"/>
          <w:sz w:val="24"/>
          <w:szCs w:val="24"/>
          <w:lang w:val="id-ID" w:eastAsia="id-ID"/>
        </w:rPr>
        <w:t xml:space="preserve"> Kayang" (Cakupan Imunisasi Dasar Lengkap Oleh Kader </w:t>
      </w:r>
      <w:proofErr w:type="spellStart"/>
      <w:r w:rsidRPr="00156BD6">
        <w:rPr>
          <w:rFonts w:eastAsiaTheme="minorEastAsia"/>
          <w:b/>
          <w:bCs/>
          <w:color w:val="000000"/>
          <w:sz w:val="24"/>
          <w:szCs w:val="24"/>
          <w:lang w:val="id-ID" w:eastAsia="id-ID"/>
        </w:rPr>
        <w:t>Ambakiang</w:t>
      </w:r>
      <w:proofErr w:type="spellEnd"/>
      <w:r w:rsidRPr="00156BD6">
        <w:rPr>
          <w:rFonts w:eastAsiaTheme="minorEastAsia"/>
          <w:b/>
          <w:bCs/>
          <w:color w:val="000000"/>
          <w:sz w:val="24"/>
          <w:szCs w:val="24"/>
          <w:lang w:val="id-ID" w:eastAsia="id-ID"/>
        </w:rPr>
        <w:t>)</w:t>
      </w:r>
      <w:r w:rsidRPr="00156BD6">
        <w:rPr>
          <w:rFonts w:eastAsiaTheme="minorEastAsia"/>
          <w:color w:val="000000"/>
          <w:sz w:val="24"/>
          <w:szCs w:val="24"/>
          <w:lang w:eastAsia="id-ID"/>
        </w:rPr>
        <w:t xml:space="preserve"> </w:t>
      </w:r>
      <w:r w:rsidRPr="00156BD6">
        <w:rPr>
          <w:rFonts w:eastAsiaTheme="minorEastAsia"/>
          <w:b/>
          <w:bCs/>
          <w:color w:val="000000"/>
          <w:sz w:val="24"/>
          <w:szCs w:val="24"/>
          <w:lang w:val="id-ID" w:eastAsia="id-ID"/>
        </w:rPr>
        <w:t xml:space="preserve">Di Desa </w:t>
      </w:r>
      <w:proofErr w:type="spellStart"/>
      <w:r w:rsidRPr="00156BD6">
        <w:rPr>
          <w:rFonts w:eastAsiaTheme="minorEastAsia"/>
          <w:b/>
          <w:bCs/>
          <w:color w:val="000000"/>
          <w:sz w:val="24"/>
          <w:szCs w:val="24"/>
          <w:lang w:val="id-ID" w:eastAsia="id-ID"/>
        </w:rPr>
        <w:t>Ambakiang</w:t>
      </w:r>
      <w:proofErr w:type="spellEnd"/>
      <w:r w:rsidRPr="00156BD6">
        <w:rPr>
          <w:rFonts w:eastAsiaTheme="minorEastAsia"/>
          <w:b/>
          <w:bCs/>
          <w:color w:val="000000"/>
          <w:sz w:val="24"/>
          <w:szCs w:val="24"/>
          <w:lang w:val="id-ID" w:eastAsia="id-ID"/>
        </w:rPr>
        <w:t xml:space="preserve"> Wilayah Kerja Puskesmas </w:t>
      </w:r>
      <w:proofErr w:type="spellStart"/>
      <w:r w:rsidRPr="00156BD6">
        <w:rPr>
          <w:rFonts w:eastAsiaTheme="minorEastAsia"/>
          <w:b/>
          <w:bCs/>
          <w:color w:val="000000"/>
          <w:sz w:val="24"/>
          <w:szCs w:val="24"/>
          <w:lang w:val="id-ID" w:eastAsia="id-ID"/>
        </w:rPr>
        <w:t>Awayan</w:t>
      </w:r>
      <w:proofErr w:type="spellEnd"/>
      <w:r w:rsidRPr="00156BD6">
        <w:rPr>
          <w:rFonts w:eastAsiaTheme="minorEastAsia"/>
          <w:b/>
          <w:bCs/>
          <w:color w:val="000000"/>
          <w:sz w:val="24"/>
          <w:szCs w:val="24"/>
          <w:lang w:val="id-ID" w:eastAsia="id-ID"/>
        </w:rPr>
        <w:t xml:space="preserve"> Balangan</w:t>
      </w:r>
    </w:p>
    <w:p w14:paraId="7DEC0146" w14:textId="77777777" w:rsidR="00151C8C" w:rsidRPr="00156BD6" w:rsidRDefault="00151C8C" w:rsidP="00156BD6">
      <w:pPr>
        <w:widowControl/>
        <w:ind w:left="284"/>
        <w:jc w:val="center"/>
        <w:rPr>
          <w:rFonts w:eastAsiaTheme="minorEastAsia"/>
          <w:b/>
          <w:bCs/>
          <w:color w:val="000000"/>
          <w:sz w:val="24"/>
          <w:szCs w:val="24"/>
          <w:lang w:val="id-ID" w:eastAsia="id-ID"/>
        </w:rPr>
      </w:pPr>
    </w:p>
    <w:p w14:paraId="4670EB30" w14:textId="66368CD5" w:rsidR="00151C8C" w:rsidRPr="00156BD6" w:rsidRDefault="004214C3" w:rsidP="00156BD6">
      <w:pPr>
        <w:widowControl/>
        <w:ind w:left="284"/>
        <w:jc w:val="center"/>
        <w:rPr>
          <w:rFonts w:eastAsiaTheme="minorEastAsia"/>
          <w:b/>
          <w:bCs/>
          <w:color w:val="000000"/>
          <w:sz w:val="24"/>
          <w:szCs w:val="24"/>
          <w:lang w:val="en-GB" w:eastAsia="id-ID"/>
        </w:rPr>
      </w:pPr>
      <w:r w:rsidRPr="00156BD6">
        <w:rPr>
          <w:rFonts w:eastAsiaTheme="minorEastAsia"/>
          <w:b/>
          <w:bCs/>
          <w:color w:val="000000"/>
          <w:sz w:val="24"/>
          <w:szCs w:val="24"/>
          <w:lang w:val="id-ID" w:eastAsia="id-ID"/>
        </w:rPr>
        <w:t>"</w:t>
      </w:r>
      <w:proofErr w:type="spellStart"/>
      <w:r w:rsidRPr="00156BD6">
        <w:rPr>
          <w:rFonts w:eastAsiaTheme="minorEastAsia"/>
          <w:b/>
          <w:bCs/>
          <w:color w:val="000000"/>
          <w:sz w:val="24"/>
          <w:szCs w:val="24"/>
          <w:lang w:val="id-ID" w:eastAsia="id-ID"/>
        </w:rPr>
        <w:t>Cidal</w:t>
      </w:r>
      <w:proofErr w:type="spellEnd"/>
      <w:r w:rsidRPr="00156BD6">
        <w:rPr>
          <w:rFonts w:eastAsiaTheme="minorEastAsia"/>
          <w:b/>
          <w:bCs/>
          <w:color w:val="000000"/>
          <w:sz w:val="24"/>
          <w:szCs w:val="24"/>
          <w:lang w:val="id-ID" w:eastAsia="id-ID"/>
        </w:rPr>
        <w:t xml:space="preserve"> Kayang"</w:t>
      </w:r>
      <w:r w:rsidRPr="00156BD6">
        <w:rPr>
          <w:rFonts w:eastAsiaTheme="minorEastAsia"/>
          <w:b/>
          <w:bCs/>
          <w:color w:val="000000"/>
          <w:sz w:val="24"/>
          <w:szCs w:val="24"/>
          <w:lang w:val="en-GB" w:eastAsia="id-ID"/>
        </w:rPr>
        <w:t xml:space="preserve"> </w:t>
      </w:r>
      <w:r w:rsidRPr="00156BD6">
        <w:rPr>
          <w:rFonts w:eastAsiaTheme="minorEastAsia"/>
          <w:b/>
          <w:bCs/>
          <w:i/>
          <w:iCs/>
          <w:color w:val="000000"/>
          <w:sz w:val="24"/>
          <w:szCs w:val="24"/>
          <w:lang w:val="en-GB" w:eastAsia="id-ID"/>
        </w:rPr>
        <w:t xml:space="preserve">(Complete Basic </w:t>
      </w:r>
      <w:proofErr w:type="spellStart"/>
      <w:r w:rsidRPr="00156BD6">
        <w:rPr>
          <w:rFonts w:eastAsiaTheme="minorEastAsia"/>
          <w:b/>
          <w:bCs/>
          <w:i/>
          <w:iCs/>
          <w:color w:val="000000"/>
          <w:sz w:val="24"/>
          <w:szCs w:val="24"/>
          <w:lang w:val="en-GB" w:eastAsia="id-ID"/>
        </w:rPr>
        <w:t>Imuminzationcoverage</w:t>
      </w:r>
      <w:proofErr w:type="spellEnd"/>
      <w:r w:rsidRPr="00156BD6">
        <w:rPr>
          <w:rFonts w:eastAsiaTheme="minorEastAsia"/>
          <w:b/>
          <w:bCs/>
          <w:i/>
          <w:iCs/>
          <w:color w:val="000000"/>
          <w:sz w:val="24"/>
          <w:szCs w:val="24"/>
          <w:lang w:val="en-GB" w:eastAsia="id-ID"/>
        </w:rPr>
        <w:t xml:space="preserve"> By </w:t>
      </w:r>
      <w:proofErr w:type="spellStart"/>
      <w:r w:rsidRPr="00156BD6">
        <w:rPr>
          <w:rFonts w:eastAsiaTheme="minorEastAsia"/>
          <w:b/>
          <w:bCs/>
          <w:i/>
          <w:iCs/>
          <w:color w:val="000000"/>
          <w:sz w:val="24"/>
          <w:szCs w:val="24"/>
          <w:lang w:val="en-GB" w:eastAsia="id-ID"/>
        </w:rPr>
        <w:t>Ambakiang</w:t>
      </w:r>
      <w:proofErr w:type="spellEnd"/>
      <w:r w:rsidRPr="00156BD6">
        <w:rPr>
          <w:rFonts w:eastAsiaTheme="minorEastAsia"/>
          <w:b/>
          <w:bCs/>
          <w:i/>
          <w:iCs/>
          <w:color w:val="000000"/>
          <w:sz w:val="24"/>
          <w:szCs w:val="24"/>
          <w:lang w:val="en-GB" w:eastAsia="id-ID"/>
        </w:rPr>
        <w:t xml:space="preserve"> Cadres) In </w:t>
      </w:r>
      <w:proofErr w:type="spellStart"/>
      <w:r w:rsidRPr="00156BD6">
        <w:rPr>
          <w:rFonts w:eastAsiaTheme="minorEastAsia"/>
          <w:b/>
          <w:bCs/>
          <w:i/>
          <w:iCs/>
          <w:color w:val="000000"/>
          <w:sz w:val="24"/>
          <w:szCs w:val="24"/>
          <w:lang w:val="en-GB" w:eastAsia="id-ID"/>
        </w:rPr>
        <w:t>Ambakiang</w:t>
      </w:r>
      <w:proofErr w:type="spellEnd"/>
      <w:r w:rsidRPr="00156BD6">
        <w:rPr>
          <w:rFonts w:eastAsiaTheme="minorEastAsia"/>
          <w:b/>
          <w:bCs/>
          <w:i/>
          <w:iCs/>
          <w:color w:val="000000"/>
          <w:sz w:val="24"/>
          <w:szCs w:val="24"/>
          <w:lang w:val="en-GB" w:eastAsia="id-ID"/>
        </w:rPr>
        <w:t xml:space="preserve"> </w:t>
      </w:r>
      <w:proofErr w:type="spellStart"/>
      <w:r w:rsidRPr="00156BD6">
        <w:rPr>
          <w:rFonts w:eastAsiaTheme="minorEastAsia"/>
          <w:b/>
          <w:bCs/>
          <w:i/>
          <w:iCs/>
          <w:color w:val="000000"/>
          <w:sz w:val="24"/>
          <w:szCs w:val="24"/>
          <w:lang w:val="en-GB" w:eastAsia="id-ID"/>
        </w:rPr>
        <w:t>Villageawayan</w:t>
      </w:r>
      <w:proofErr w:type="spellEnd"/>
      <w:r w:rsidRPr="00156BD6">
        <w:rPr>
          <w:rFonts w:eastAsiaTheme="minorEastAsia"/>
          <w:b/>
          <w:bCs/>
          <w:i/>
          <w:iCs/>
          <w:color w:val="000000"/>
          <w:sz w:val="24"/>
          <w:szCs w:val="24"/>
          <w:lang w:val="en-GB" w:eastAsia="id-ID"/>
        </w:rPr>
        <w:t xml:space="preserve"> </w:t>
      </w:r>
      <w:proofErr w:type="spellStart"/>
      <w:r w:rsidRPr="00156BD6">
        <w:rPr>
          <w:rFonts w:eastAsiaTheme="minorEastAsia"/>
          <w:b/>
          <w:bCs/>
          <w:i/>
          <w:iCs/>
          <w:color w:val="000000"/>
          <w:sz w:val="24"/>
          <w:szCs w:val="24"/>
          <w:lang w:val="en-GB" w:eastAsia="id-ID"/>
        </w:rPr>
        <w:t>Balangan</w:t>
      </w:r>
      <w:proofErr w:type="spellEnd"/>
      <w:r w:rsidRPr="00156BD6">
        <w:rPr>
          <w:rFonts w:eastAsiaTheme="minorEastAsia"/>
          <w:b/>
          <w:bCs/>
          <w:i/>
          <w:iCs/>
          <w:color w:val="000000"/>
          <w:sz w:val="24"/>
          <w:szCs w:val="24"/>
          <w:lang w:val="en-GB" w:eastAsia="id-ID"/>
        </w:rPr>
        <w:t xml:space="preserve"> Health </w:t>
      </w:r>
      <w:proofErr w:type="spellStart"/>
      <w:r w:rsidRPr="00156BD6">
        <w:rPr>
          <w:rFonts w:eastAsiaTheme="minorEastAsia"/>
          <w:b/>
          <w:bCs/>
          <w:i/>
          <w:iCs/>
          <w:color w:val="000000"/>
          <w:sz w:val="24"/>
          <w:szCs w:val="24"/>
          <w:lang w:val="en-GB" w:eastAsia="id-ID"/>
        </w:rPr>
        <w:t>Center</w:t>
      </w:r>
      <w:proofErr w:type="spellEnd"/>
    </w:p>
    <w:p w14:paraId="74FB737D" w14:textId="77777777" w:rsidR="00151C8C" w:rsidRPr="00156BD6" w:rsidRDefault="00151C8C" w:rsidP="00156BD6">
      <w:pPr>
        <w:ind w:right="3"/>
        <w:jc w:val="center"/>
        <w:rPr>
          <w:b/>
          <w:sz w:val="24"/>
          <w:szCs w:val="24"/>
          <w:lang w:val="id-ID"/>
        </w:rPr>
      </w:pPr>
    </w:p>
    <w:p w14:paraId="6D8A878E" w14:textId="6CDB4E8A" w:rsidR="00151C8C" w:rsidRPr="00156BD6" w:rsidRDefault="000545C4" w:rsidP="00156BD6">
      <w:pPr>
        <w:spacing w:line="230" w:lineRule="exact"/>
        <w:ind w:right="3"/>
        <w:jc w:val="center"/>
        <w:rPr>
          <w:b/>
          <w:sz w:val="24"/>
          <w:szCs w:val="24"/>
          <w:vertAlign w:val="superscript"/>
          <w:lang w:val="pt-BR"/>
        </w:rPr>
      </w:pPr>
      <w:r w:rsidRPr="00156BD6">
        <w:rPr>
          <w:b/>
          <w:sz w:val="24"/>
          <w:szCs w:val="24"/>
          <w:lang w:val="id-ID"/>
        </w:rPr>
        <w:t>Sri Ana Magawati</w:t>
      </w:r>
      <w:r w:rsidRPr="00156BD6">
        <w:rPr>
          <w:b/>
          <w:sz w:val="24"/>
          <w:szCs w:val="24"/>
          <w:vertAlign w:val="superscript"/>
          <w:lang w:val="id-ID"/>
        </w:rPr>
        <w:t>1)</w:t>
      </w:r>
      <w:r w:rsidR="004214C3" w:rsidRPr="00156BD6">
        <w:rPr>
          <w:b/>
          <w:sz w:val="24"/>
          <w:szCs w:val="24"/>
          <w:vertAlign w:val="superscript"/>
          <w:lang w:val="pt-BR"/>
        </w:rPr>
        <w:t>*</w:t>
      </w:r>
      <w:r w:rsidR="004214C3" w:rsidRPr="00156BD6">
        <w:rPr>
          <w:b/>
          <w:sz w:val="24"/>
          <w:szCs w:val="24"/>
          <w:lang w:val="pt-BR"/>
        </w:rPr>
        <w:t>,</w:t>
      </w:r>
      <w:r w:rsidRPr="00156BD6">
        <w:rPr>
          <w:b/>
          <w:sz w:val="24"/>
          <w:szCs w:val="24"/>
          <w:vertAlign w:val="superscript"/>
          <w:lang w:val="pt-BR"/>
        </w:rPr>
        <w:t xml:space="preserve"> </w:t>
      </w:r>
      <w:proofErr w:type="spellStart"/>
      <w:r w:rsidRPr="00156BD6">
        <w:rPr>
          <w:b/>
          <w:sz w:val="24"/>
          <w:szCs w:val="24"/>
          <w:lang w:val="pt-BR"/>
        </w:rPr>
        <w:t>Siti</w:t>
      </w:r>
      <w:proofErr w:type="spellEnd"/>
      <w:r w:rsidRPr="00156BD6">
        <w:rPr>
          <w:b/>
          <w:sz w:val="24"/>
          <w:szCs w:val="24"/>
          <w:lang w:val="pt-BR"/>
        </w:rPr>
        <w:t xml:space="preserve"> </w:t>
      </w:r>
      <w:proofErr w:type="spellStart"/>
      <w:r w:rsidRPr="00156BD6">
        <w:rPr>
          <w:b/>
          <w:sz w:val="24"/>
          <w:szCs w:val="24"/>
          <w:lang w:val="pt-BR"/>
        </w:rPr>
        <w:t>Noor</w:t>
      </w:r>
      <w:proofErr w:type="spellEnd"/>
      <w:r w:rsidRPr="00156BD6">
        <w:rPr>
          <w:b/>
          <w:sz w:val="24"/>
          <w:szCs w:val="24"/>
          <w:lang w:val="pt-BR"/>
        </w:rPr>
        <w:t xml:space="preserve"> Hasanah</w:t>
      </w:r>
      <w:r w:rsidRPr="00156BD6">
        <w:rPr>
          <w:b/>
          <w:sz w:val="24"/>
          <w:szCs w:val="24"/>
          <w:vertAlign w:val="superscript"/>
          <w:lang w:val="pt-BR"/>
        </w:rPr>
        <w:t>2)</w:t>
      </w:r>
    </w:p>
    <w:p w14:paraId="767F4A3E" w14:textId="77777777" w:rsidR="00151C8C" w:rsidRPr="00156BD6" w:rsidRDefault="00151C8C" w:rsidP="00156BD6">
      <w:pPr>
        <w:spacing w:line="230" w:lineRule="exact"/>
        <w:ind w:right="3"/>
        <w:jc w:val="center"/>
        <w:rPr>
          <w:b/>
          <w:sz w:val="24"/>
          <w:szCs w:val="24"/>
          <w:lang w:val="id-ID"/>
        </w:rPr>
      </w:pPr>
    </w:p>
    <w:p w14:paraId="25E26A77" w14:textId="632E37B1" w:rsidR="004214C3" w:rsidRPr="00156BD6" w:rsidRDefault="000545C4" w:rsidP="00156BD6">
      <w:pPr>
        <w:ind w:right="6"/>
        <w:jc w:val="center"/>
        <w:rPr>
          <w:sz w:val="24"/>
          <w:szCs w:val="24"/>
          <w:lang w:val="id-ID"/>
        </w:rPr>
      </w:pPr>
      <w:r w:rsidRPr="00156BD6">
        <w:rPr>
          <w:position w:val="7"/>
          <w:sz w:val="24"/>
          <w:szCs w:val="24"/>
          <w:lang w:val="id-ID"/>
        </w:rPr>
        <w:softHyphen/>
      </w:r>
      <w:r w:rsidRPr="00156BD6">
        <w:rPr>
          <w:sz w:val="24"/>
          <w:szCs w:val="24"/>
          <w:vertAlign w:val="superscript"/>
          <w:lang w:val="id-ID"/>
        </w:rPr>
        <w:t>1)</w:t>
      </w:r>
      <w:r w:rsidR="004214C3" w:rsidRPr="00156BD6">
        <w:rPr>
          <w:sz w:val="24"/>
          <w:szCs w:val="24"/>
          <w:vertAlign w:val="superscript"/>
          <w:lang w:val="pt-BR"/>
        </w:rPr>
        <w:t xml:space="preserve">, 2) </w:t>
      </w:r>
      <w:r w:rsidRPr="00156BD6">
        <w:rPr>
          <w:sz w:val="24"/>
          <w:szCs w:val="24"/>
          <w:lang w:val="id-ID"/>
        </w:rPr>
        <w:t>Fakultas Kesehatan, Universitas Sari Mulia</w:t>
      </w:r>
    </w:p>
    <w:p w14:paraId="0C502FE0" w14:textId="7A1B19D7" w:rsidR="00151C8C" w:rsidRPr="00156BD6" w:rsidRDefault="004214C3" w:rsidP="00156BD6">
      <w:pPr>
        <w:ind w:right="6"/>
        <w:jc w:val="center"/>
        <w:rPr>
          <w:sz w:val="24"/>
          <w:szCs w:val="24"/>
          <w:lang w:val="pt-BR"/>
        </w:rPr>
      </w:pPr>
      <w:r w:rsidRPr="00156BD6">
        <w:rPr>
          <w:sz w:val="24"/>
          <w:szCs w:val="24"/>
          <w:lang w:val="pt-BR"/>
        </w:rPr>
        <w:t>*</w:t>
      </w:r>
      <w:r w:rsidR="000545C4" w:rsidRPr="00156BD6">
        <w:rPr>
          <w:sz w:val="24"/>
          <w:szCs w:val="24"/>
          <w:lang w:val="id-ID"/>
        </w:rPr>
        <w:t xml:space="preserve">email: </w:t>
      </w:r>
      <w:hyperlink r:id="rId9" w:history="1">
        <w:r w:rsidR="000545C4" w:rsidRPr="00156BD6">
          <w:rPr>
            <w:rStyle w:val="Hyperlink"/>
            <w:sz w:val="24"/>
            <w:szCs w:val="24"/>
            <w:lang w:val="pt-BR"/>
          </w:rPr>
          <w:t>sriannamegawati7@gmail.com</w:t>
        </w:r>
      </w:hyperlink>
    </w:p>
    <w:p w14:paraId="3D64D50C" w14:textId="029D09B7" w:rsidR="004214C3" w:rsidRPr="00156BD6" w:rsidRDefault="000545C4" w:rsidP="00156BD6">
      <w:pPr>
        <w:ind w:right="6"/>
        <w:jc w:val="center"/>
        <w:rPr>
          <w:sz w:val="24"/>
          <w:szCs w:val="24"/>
          <w:lang w:val="pt-BR"/>
        </w:rPr>
      </w:pPr>
      <w:r w:rsidRPr="00156BD6">
        <w:rPr>
          <w:position w:val="7"/>
          <w:sz w:val="24"/>
          <w:szCs w:val="24"/>
          <w:vertAlign w:val="superscript"/>
          <w:lang w:val="id-ID"/>
        </w:rPr>
        <w:softHyphen/>
      </w:r>
      <w:r w:rsidR="004214C3" w:rsidRPr="00156BD6">
        <w:rPr>
          <w:sz w:val="24"/>
          <w:szCs w:val="24"/>
          <w:lang w:val="pt-BR"/>
        </w:rPr>
        <w:t xml:space="preserve"> </w:t>
      </w:r>
    </w:p>
    <w:p w14:paraId="726E4FE0" w14:textId="4C2EE06F" w:rsidR="00151C8C" w:rsidRPr="00156BD6" w:rsidRDefault="000545C4" w:rsidP="00156BD6">
      <w:pPr>
        <w:ind w:right="3"/>
        <w:jc w:val="center"/>
        <w:rPr>
          <w:b/>
          <w:sz w:val="24"/>
          <w:szCs w:val="24"/>
          <w:lang w:val="id-ID"/>
        </w:rPr>
      </w:pPr>
      <w:r w:rsidRPr="00156BD6">
        <w:rPr>
          <w:b/>
          <w:sz w:val="24"/>
          <w:szCs w:val="24"/>
          <w:lang w:val="id-ID"/>
        </w:rPr>
        <w:t>ABSTRAK</w:t>
      </w:r>
    </w:p>
    <w:p w14:paraId="0CFB3D76" w14:textId="3460E64A" w:rsidR="00151C8C" w:rsidRPr="00156BD6" w:rsidRDefault="000545C4" w:rsidP="00156BD6">
      <w:pPr>
        <w:widowControl/>
        <w:tabs>
          <w:tab w:val="left" w:pos="450"/>
        </w:tabs>
        <w:ind w:left="567" w:right="570"/>
        <w:contextualSpacing/>
        <w:jc w:val="both"/>
        <w:rPr>
          <w:rFonts w:eastAsiaTheme="minorHAnsi"/>
          <w:color w:val="000000" w:themeColor="text1"/>
          <w:sz w:val="24"/>
          <w:szCs w:val="24"/>
          <w:lang w:val="id-ID"/>
        </w:rPr>
      </w:pPr>
      <w:r w:rsidRPr="00156BD6">
        <w:rPr>
          <w:rFonts w:eastAsia="Calibri"/>
          <w:b/>
          <w:bCs/>
          <w:color w:val="000000" w:themeColor="text1"/>
          <w:sz w:val="24"/>
          <w:szCs w:val="24"/>
          <w:lang w:val="id-ID"/>
        </w:rPr>
        <w:t xml:space="preserve">Pendahuluan: </w:t>
      </w:r>
      <w:r w:rsidRPr="00156BD6">
        <w:rPr>
          <w:rFonts w:eastAsia="Calibri"/>
          <w:color w:val="000000" w:themeColor="text1"/>
          <w:sz w:val="24"/>
          <w:szCs w:val="24"/>
          <w:lang w:val="id-ID"/>
        </w:rPr>
        <w:t>Berdasarkan</w:t>
      </w:r>
      <w:r w:rsidRPr="00156BD6">
        <w:rPr>
          <w:rFonts w:eastAsia="Calibri"/>
          <w:b/>
          <w:bCs/>
          <w:color w:val="000000" w:themeColor="text1"/>
          <w:sz w:val="24"/>
          <w:szCs w:val="24"/>
          <w:lang w:val="id-ID"/>
        </w:rPr>
        <w:t xml:space="preserve"> </w:t>
      </w:r>
      <w:proofErr w:type="spellStart"/>
      <w:r w:rsidRPr="00156BD6">
        <w:rPr>
          <w:rFonts w:eastAsia="Calibri"/>
          <w:bCs/>
          <w:color w:val="000000" w:themeColor="text1"/>
          <w:sz w:val="24"/>
          <w:szCs w:val="24"/>
          <w:lang w:val="pt-BR"/>
        </w:rPr>
        <w:t>studi</w:t>
      </w:r>
      <w:proofErr w:type="spellEnd"/>
      <w:r w:rsidRPr="00156BD6">
        <w:rPr>
          <w:rFonts w:eastAsia="Calibri"/>
          <w:bCs/>
          <w:color w:val="000000" w:themeColor="text1"/>
          <w:sz w:val="24"/>
          <w:szCs w:val="24"/>
          <w:lang w:val="pt-BR"/>
        </w:rPr>
        <w:t xml:space="preserve"> </w:t>
      </w:r>
      <w:proofErr w:type="spellStart"/>
      <w:r w:rsidRPr="00156BD6">
        <w:rPr>
          <w:rFonts w:eastAsia="Calibri"/>
          <w:bCs/>
          <w:color w:val="000000" w:themeColor="text1"/>
          <w:sz w:val="24"/>
          <w:szCs w:val="24"/>
          <w:lang w:val="pt-BR"/>
        </w:rPr>
        <w:t>pendahuluan</w:t>
      </w:r>
      <w:proofErr w:type="spellEnd"/>
      <w:r w:rsidRPr="00156BD6">
        <w:rPr>
          <w:rFonts w:eastAsia="Calibri"/>
          <w:bCs/>
          <w:color w:val="000000" w:themeColor="text1"/>
          <w:sz w:val="24"/>
          <w:szCs w:val="24"/>
          <w:lang w:val="pt-BR"/>
        </w:rPr>
        <w:t xml:space="preserve"> yang </w:t>
      </w:r>
      <w:proofErr w:type="spellStart"/>
      <w:r w:rsidRPr="00156BD6">
        <w:rPr>
          <w:rFonts w:eastAsia="Calibri"/>
          <w:bCs/>
          <w:color w:val="000000" w:themeColor="text1"/>
          <w:sz w:val="24"/>
          <w:szCs w:val="24"/>
          <w:lang w:val="pt-BR"/>
        </w:rPr>
        <w:t>dilakukan</w:t>
      </w:r>
      <w:proofErr w:type="spellEnd"/>
      <w:r w:rsidRPr="00156BD6">
        <w:rPr>
          <w:rFonts w:eastAsia="Calibri"/>
          <w:bCs/>
          <w:color w:val="000000" w:themeColor="text1"/>
          <w:sz w:val="24"/>
          <w:szCs w:val="24"/>
          <w:lang w:val="pt-BR"/>
        </w:rPr>
        <w:t xml:space="preserve"> </w:t>
      </w:r>
      <w:proofErr w:type="spellStart"/>
      <w:r w:rsidRPr="00156BD6">
        <w:rPr>
          <w:rFonts w:eastAsia="Calibri"/>
          <w:bCs/>
          <w:color w:val="000000" w:themeColor="text1"/>
          <w:sz w:val="24"/>
          <w:szCs w:val="24"/>
          <w:lang w:val="pt-BR"/>
        </w:rPr>
        <w:t>di</w:t>
      </w:r>
      <w:proofErr w:type="spellEnd"/>
      <w:r w:rsidRPr="00156BD6">
        <w:rPr>
          <w:rFonts w:eastAsia="Calibri"/>
          <w:bCs/>
          <w:color w:val="000000" w:themeColor="text1"/>
          <w:sz w:val="24"/>
          <w:szCs w:val="24"/>
          <w:lang w:val="pt-BR"/>
        </w:rPr>
        <w:t xml:space="preserve"> </w:t>
      </w:r>
      <w:proofErr w:type="spellStart"/>
      <w:r w:rsidRPr="00156BD6">
        <w:rPr>
          <w:rFonts w:eastAsia="Calibri"/>
          <w:bCs/>
          <w:color w:val="000000" w:themeColor="text1"/>
          <w:sz w:val="24"/>
          <w:szCs w:val="24"/>
          <w:lang w:val="pt-BR"/>
        </w:rPr>
        <w:t>Puskesmas</w:t>
      </w:r>
      <w:proofErr w:type="spellEnd"/>
      <w:r w:rsidRPr="00156BD6">
        <w:rPr>
          <w:rFonts w:eastAsia="Calibri"/>
          <w:bCs/>
          <w:color w:val="000000" w:themeColor="text1"/>
          <w:sz w:val="24"/>
          <w:szCs w:val="24"/>
          <w:lang w:val="pt-BR"/>
        </w:rPr>
        <w:t xml:space="preserve"> </w:t>
      </w:r>
      <w:proofErr w:type="spellStart"/>
      <w:r w:rsidRPr="00156BD6">
        <w:rPr>
          <w:rFonts w:eastAsia="Calibri"/>
          <w:bCs/>
          <w:color w:val="000000" w:themeColor="text1"/>
          <w:sz w:val="24"/>
          <w:szCs w:val="24"/>
          <w:lang w:val="pt-BR"/>
        </w:rPr>
        <w:t>Awayan</w:t>
      </w:r>
      <w:proofErr w:type="spellEnd"/>
      <w:r w:rsidRPr="00156BD6">
        <w:rPr>
          <w:rFonts w:eastAsia="Calibri"/>
          <w:bCs/>
          <w:color w:val="000000" w:themeColor="text1"/>
          <w:sz w:val="24"/>
          <w:szCs w:val="24"/>
          <w:lang w:val="pt-BR"/>
        </w:rPr>
        <w:t xml:space="preserve"> </w:t>
      </w:r>
      <w:proofErr w:type="spellStart"/>
      <w:r w:rsidRPr="00156BD6">
        <w:rPr>
          <w:rFonts w:eastAsia="Calibri"/>
          <w:bCs/>
          <w:color w:val="000000" w:themeColor="text1"/>
          <w:sz w:val="24"/>
          <w:szCs w:val="24"/>
          <w:lang w:val="pt-BR"/>
        </w:rPr>
        <w:t>Kabupaten</w:t>
      </w:r>
      <w:proofErr w:type="spellEnd"/>
      <w:r w:rsidRPr="00156BD6">
        <w:rPr>
          <w:rFonts w:eastAsia="Calibri"/>
          <w:bCs/>
          <w:color w:val="000000" w:themeColor="text1"/>
          <w:sz w:val="24"/>
          <w:szCs w:val="24"/>
          <w:lang w:val="pt-BR"/>
        </w:rPr>
        <w:t xml:space="preserve"> </w:t>
      </w:r>
      <w:proofErr w:type="spellStart"/>
      <w:r w:rsidRPr="00156BD6">
        <w:rPr>
          <w:rFonts w:eastAsia="Calibri"/>
          <w:bCs/>
          <w:color w:val="000000" w:themeColor="text1"/>
          <w:sz w:val="24"/>
          <w:szCs w:val="24"/>
          <w:lang w:val="pt-BR"/>
        </w:rPr>
        <w:t>Balangan</w:t>
      </w:r>
      <w:proofErr w:type="spellEnd"/>
      <w:r w:rsidRPr="00156BD6">
        <w:rPr>
          <w:rFonts w:eastAsia="Calibri"/>
          <w:bCs/>
          <w:color w:val="000000" w:themeColor="text1"/>
          <w:sz w:val="24"/>
          <w:szCs w:val="24"/>
          <w:lang w:val="pt-BR"/>
        </w:rPr>
        <w:t xml:space="preserve"> </w:t>
      </w:r>
      <w:proofErr w:type="spellStart"/>
      <w:r w:rsidRPr="00156BD6">
        <w:rPr>
          <w:rFonts w:eastAsia="Calibri"/>
          <w:bCs/>
          <w:color w:val="000000" w:themeColor="text1"/>
          <w:sz w:val="24"/>
          <w:szCs w:val="24"/>
          <w:lang w:val="pt-BR"/>
        </w:rPr>
        <w:t>didapatkan</w:t>
      </w:r>
      <w:proofErr w:type="spellEnd"/>
      <w:r w:rsidRPr="00156BD6">
        <w:rPr>
          <w:rFonts w:eastAsia="Calibri"/>
          <w:bCs/>
          <w:color w:val="000000" w:themeColor="text1"/>
          <w:sz w:val="24"/>
          <w:szCs w:val="24"/>
          <w:lang w:val="pt-BR"/>
        </w:rPr>
        <w:t xml:space="preserve"> </w:t>
      </w:r>
      <w:proofErr w:type="spellStart"/>
      <w:r w:rsidRPr="00156BD6">
        <w:rPr>
          <w:rFonts w:eastAsia="Calibri"/>
          <w:bCs/>
          <w:color w:val="000000" w:themeColor="text1"/>
          <w:sz w:val="24"/>
          <w:szCs w:val="24"/>
          <w:lang w:val="pt-BR"/>
        </w:rPr>
        <w:t>bahwa</w:t>
      </w:r>
      <w:proofErr w:type="spellEnd"/>
      <w:r w:rsidRPr="00156BD6">
        <w:rPr>
          <w:rFonts w:eastAsia="Calibri"/>
          <w:bCs/>
          <w:color w:val="000000" w:themeColor="text1"/>
          <w:sz w:val="24"/>
          <w:szCs w:val="24"/>
          <w:lang w:val="pt-BR"/>
        </w:rPr>
        <w:t xml:space="preserve"> </w:t>
      </w:r>
      <w:proofErr w:type="spellStart"/>
      <w:r w:rsidRPr="00156BD6">
        <w:rPr>
          <w:rFonts w:eastAsia="Calibri"/>
          <w:bCs/>
          <w:color w:val="000000" w:themeColor="text1"/>
          <w:sz w:val="24"/>
          <w:szCs w:val="24"/>
          <w:lang w:val="pt-BR"/>
        </w:rPr>
        <w:t>cakupan</w:t>
      </w:r>
      <w:proofErr w:type="spellEnd"/>
      <w:r w:rsidRPr="00156BD6">
        <w:rPr>
          <w:rFonts w:eastAsia="Calibri"/>
          <w:bCs/>
          <w:color w:val="000000" w:themeColor="text1"/>
          <w:sz w:val="24"/>
          <w:szCs w:val="24"/>
          <w:lang w:val="pt-BR"/>
        </w:rPr>
        <w:t xml:space="preserve"> </w:t>
      </w:r>
      <w:proofErr w:type="spellStart"/>
      <w:r w:rsidRPr="00156BD6">
        <w:rPr>
          <w:rFonts w:eastAsia="Calibri"/>
          <w:bCs/>
          <w:color w:val="000000" w:themeColor="text1"/>
          <w:sz w:val="24"/>
          <w:szCs w:val="24"/>
          <w:lang w:val="pt-BR"/>
        </w:rPr>
        <w:t>Imunisasi</w:t>
      </w:r>
      <w:proofErr w:type="spellEnd"/>
      <w:r w:rsidRPr="00156BD6">
        <w:rPr>
          <w:rFonts w:eastAsia="Calibri"/>
          <w:bCs/>
          <w:color w:val="000000" w:themeColor="text1"/>
          <w:sz w:val="24"/>
          <w:szCs w:val="24"/>
          <w:lang w:val="pt-BR"/>
        </w:rPr>
        <w:t xml:space="preserve"> </w:t>
      </w:r>
      <w:proofErr w:type="spellStart"/>
      <w:r w:rsidRPr="00156BD6">
        <w:rPr>
          <w:rFonts w:eastAsia="Calibri"/>
          <w:bCs/>
          <w:color w:val="000000" w:themeColor="text1"/>
          <w:sz w:val="24"/>
          <w:szCs w:val="24"/>
          <w:lang w:val="pt-BR"/>
        </w:rPr>
        <w:t>di</w:t>
      </w:r>
      <w:proofErr w:type="spellEnd"/>
      <w:r w:rsidRPr="00156BD6">
        <w:rPr>
          <w:rFonts w:eastAsia="Calibri"/>
          <w:bCs/>
          <w:color w:val="000000" w:themeColor="text1"/>
          <w:sz w:val="24"/>
          <w:szCs w:val="24"/>
          <w:lang w:val="pt-BR"/>
        </w:rPr>
        <w:t xml:space="preserve"> </w:t>
      </w:r>
      <w:proofErr w:type="spellStart"/>
      <w:r w:rsidRPr="00156BD6">
        <w:rPr>
          <w:rFonts w:eastAsia="Calibri"/>
          <w:bCs/>
          <w:color w:val="000000" w:themeColor="text1"/>
          <w:sz w:val="24"/>
          <w:szCs w:val="24"/>
          <w:lang w:val="pt-BR"/>
        </w:rPr>
        <w:t>Puskesmas</w:t>
      </w:r>
      <w:proofErr w:type="spellEnd"/>
      <w:r w:rsidRPr="00156BD6">
        <w:rPr>
          <w:rFonts w:eastAsia="Calibri"/>
          <w:bCs/>
          <w:color w:val="000000" w:themeColor="text1"/>
          <w:sz w:val="24"/>
          <w:szCs w:val="24"/>
          <w:lang w:val="pt-BR"/>
        </w:rPr>
        <w:t xml:space="preserve"> </w:t>
      </w:r>
      <w:proofErr w:type="spellStart"/>
      <w:r w:rsidRPr="00156BD6">
        <w:rPr>
          <w:rFonts w:eastAsia="Calibri"/>
          <w:bCs/>
          <w:color w:val="000000" w:themeColor="text1"/>
          <w:sz w:val="24"/>
          <w:szCs w:val="24"/>
          <w:lang w:val="pt-BR"/>
        </w:rPr>
        <w:t>Awayan</w:t>
      </w:r>
      <w:proofErr w:type="spellEnd"/>
      <w:r w:rsidRPr="00156BD6">
        <w:rPr>
          <w:rFonts w:eastAsia="Calibri"/>
          <w:bCs/>
          <w:color w:val="000000" w:themeColor="text1"/>
          <w:sz w:val="24"/>
          <w:szCs w:val="24"/>
          <w:lang w:val="pt-BR"/>
        </w:rPr>
        <w:t xml:space="preserve"> </w:t>
      </w:r>
      <w:proofErr w:type="spellStart"/>
      <w:r w:rsidRPr="00156BD6">
        <w:rPr>
          <w:rFonts w:eastAsia="Calibri"/>
          <w:bCs/>
          <w:color w:val="000000" w:themeColor="text1"/>
          <w:sz w:val="24"/>
          <w:szCs w:val="24"/>
          <w:lang w:val="pt-BR"/>
        </w:rPr>
        <w:t>untuk</w:t>
      </w:r>
      <w:proofErr w:type="spellEnd"/>
      <w:r w:rsidRPr="00156BD6">
        <w:rPr>
          <w:rFonts w:eastAsia="Calibri"/>
          <w:bCs/>
          <w:color w:val="000000" w:themeColor="text1"/>
          <w:sz w:val="24"/>
          <w:szCs w:val="24"/>
          <w:lang w:val="pt-BR"/>
        </w:rPr>
        <w:t xml:space="preserve"> </w:t>
      </w:r>
      <w:proofErr w:type="spellStart"/>
      <w:r w:rsidRPr="00156BD6">
        <w:rPr>
          <w:rFonts w:eastAsia="Calibri"/>
          <w:bCs/>
          <w:color w:val="000000" w:themeColor="text1"/>
          <w:sz w:val="24"/>
          <w:szCs w:val="24"/>
          <w:lang w:val="pt-BR"/>
        </w:rPr>
        <w:t>tahun</w:t>
      </w:r>
      <w:proofErr w:type="spellEnd"/>
      <w:r w:rsidRPr="00156BD6">
        <w:rPr>
          <w:rFonts w:eastAsia="Calibri"/>
          <w:bCs/>
          <w:color w:val="000000" w:themeColor="text1"/>
          <w:sz w:val="24"/>
          <w:szCs w:val="24"/>
          <w:lang w:val="pt-BR"/>
        </w:rPr>
        <w:t xml:space="preserve"> 2023 sampai </w:t>
      </w:r>
      <w:proofErr w:type="spellStart"/>
      <w:r w:rsidRPr="00156BD6">
        <w:rPr>
          <w:rFonts w:eastAsia="Calibri"/>
          <w:bCs/>
          <w:color w:val="000000" w:themeColor="text1"/>
          <w:sz w:val="24"/>
          <w:szCs w:val="24"/>
          <w:lang w:val="pt-BR"/>
        </w:rPr>
        <w:t>bulan</w:t>
      </w:r>
      <w:proofErr w:type="spellEnd"/>
      <w:r w:rsidRPr="00156BD6">
        <w:rPr>
          <w:rFonts w:eastAsia="Calibri"/>
          <w:bCs/>
          <w:color w:val="000000" w:themeColor="text1"/>
          <w:sz w:val="24"/>
          <w:szCs w:val="24"/>
          <w:lang w:val="pt-BR"/>
        </w:rPr>
        <w:t xml:space="preserve"> </w:t>
      </w:r>
      <w:proofErr w:type="spellStart"/>
      <w:r w:rsidRPr="00156BD6">
        <w:rPr>
          <w:rFonts w:eastAsia="Calibri"/>
          <w:bCs/>
          <w:color w:val="000000" w:themeColor="text1"/>
          <w:sz w:val="24"/>
          <w:szCs w:val="24"/>
          <w:lang w:val="pt-BR"/>
        </w:rPr>
        <w:t>Oktober</w:t>
      </w:r>
      <w:proofErr w:type="spellEnd"/>
      <w:r w:rsidRPr="00156BD6">
        <w:rPr>
          <w:rFonts w:eastAsia="Calibri"/>
          <w:bCs/>
          <w:color w:val="000000" w:themeColor="text1"/>
          <w:sz w:val="24"/>
          <w:szCs w:val="24"/>
          <w:lang w:val="pt-BR"/>
        </w:rPr>
        <w:t xml:space="preserve"> </w:t>
      </w:r>
      <w:proofErr w:type="spellStart"/>
      <w:r w:rsidRPr="00156BD6">
        <w:rPr>
          <w:rFonts w:eastAsia="Calibri"/>
          <w:bCs/>
          <w:color w:val="000000" w:themeColor="text1"/>
          <w:sz w:val="24"/>
          <w:szCs w:val="24"/>
          <w:lang w:val="pt-BR"/>
        </w:rPr>
        <w:t>adalah</w:t>
      </w:r>
      <w:proofErr w:type="spellEnd"/>
      <w:r w:rsidRPr="00156BD6">
        <w:rPr>
          <w:rFonts w:eastAsia="Calibri"/>
          <w:bCs/>
          <w:color w:val="000000" w:themeColor="text1"/>
          <w:sz w:val="24"/>
          <w:szCs w:val="24"/>
          <w:lang w:val="pt-BR"/>
        </w:rPr>
        <w:t xml:space="preserve"> 53,46% </w:t>
      </w:r>
      <w:proofErr w:type="spellStart"/>
      <w:r w:rsidRPr="00156BD6">
        <w:rPr>
          <w:rFonts w:eastAsia="Calibri"/>
          <w:bCs/>
          <w:color w:val="000000" w:themeColor="text1"/>
          <w:sz w:val="24"/>
          <w:szCs w:val="24"/>
          <w:lang w:val="pt-BR"/>
        </w:rPr>
        <w:t>dengan</w:t>
      </w:r>
      <w:proofErr w:type="spellEnd"/>
      <w:r w:rsidRPr="00156BD6">
        <w:rPr>
          <w:rFonts w:eastAsia="Calibri"/>
          <w:bCs/>
          <w:color w:val="000000" w:themeColor="text1"/>
          <w:sz w:val="24"/>
          <w:szCs w:val="24"/>
          <w:lang w:val="pt-BR"/>
        </w:rPr>
        <w:t xml:space="preserve"> </w:t>
      </w:r>
      <w:proofErr w:type="spellStart"/>
      <w:r w:rsidRPr="00156BD6">
        <w:rPr>
          <w:rFonts w:eastAsia="Calibri"/>
          <w:bCs/>
          <w:color w:val="000000" w:themeColor="text1"/>
          <w:sz w:val="24"/>
          <w:szCs w:val="24"/>
          <w:lang w:val="pt-BR"/>
        </w:rPr>
        <w:t>jumlah</w:t>
      </w:r>
      <w:proofErr w:type="spellEnd"/>
      <w:r w:rsidRPr="00156BD6">
        <w:rPr>
          <w:rFonts w:eastAsia="Calibri"/>
          <w:bCs/>
          <w:color w:val="000000" w:themeColor="text1"/>
          <w:sz w:val="24"/>
          <w:szCs w:val="24"/>
          <w:lang w:val="pt-BR"/>
        </w:rPr>
        <w:t xml:space="preserve"> </w:t>
      </w:r>
      <w:proofErr w:type="spellStart"/>
      <w:r w:rsidRPr="00156BD6">
        <w:rPr>
          <w:rFonts w:eastAsia="Calibri"/>
          <w:bCs/>
          <w:color w:val="000000" w:themeColor="text1"/>
          <w:sz w:val="24"/>
          <w:szCs w:val="24"/>
          <w:lang w:val="pt-BR"/>
        </w:rPr>
        <w:t>desa</w:t>
      </w:r>
      <w:proofErr w:type="spellEnd"/>
      <w:r w:rsidRPr="00156BD6">
        <w:rPr>
          <w:rFonts w:eastAsia="Calibri"/>
          <w:bCs/>
          <w:color w:val="000000" w:themeColor="text1"/>
          <w:sz w:val="24"/>
          <w:szCs w:val="24"/>
          <w:lang w:val="pt-BR"/>
        </w:rPr>
        <w:t xml:space="preserve"> 23 </w:t>
      </w:r>
      <w:proofErr w:type="spellStart"/>
      <w:r w:rsidRPr="00156BD6">
        <w:rPr>
          <w:rFonts w:eastAsia="Calibri"/>
          <w:bCs/>
          <w:color w:val="000000" w:themeColor="text1"/>
          <w:sz w:val="24"/>
          <w:szCs w:val="24"/>
          <w:lang w:val="pt-BR"/>
        </w:rPr>
        <w:t>dan</w:t>
      </w:r>
      <w:proofErr w:type="spellEnd"/>
      <w:r w:rsidRPr="00156BD6">
        <w:rPr>
          <w:rFonts w:eastAsia="Calibri"/>
          <w:bCs/>
          <w:color w:val="000000" w:themeColor="text1"/>
          <w:sz w:val="24"/>
          <w:szCs w:val="24"/>
          <w:lang w:val="pt-BR"/>
        </w:rPr>
        <w:t xml:space="preserve"> </w:t>
      </w:r>
      <w:proofErr w:type="spellStart"/>
      <w:r w:rsidRPr="00156BD6">
        <w:rPr>
          <w:rFonts w:eastAsia="Calibri"/>
          <w:bCs/>
          <w:color w:val="000000" w:themeColor="text1"/>
          <w:sz w:val="24"/>
          <w:szCs w:val="24"/>
          <w:lang w:val="pt-BR"/>
        </w:rPr>
        <w:t>desa</w:t>
      </w:r>
      <w:proofErr w:type="spellEnd"/>
      <w:r w:rsidRPr="00156BD6">
        <w:rPr>
          <w:rFonts w:eastAsia="Calibri"/>
          <w:bCs/>
          <w:color w:val="000000" w:themeColor="text1"/>
          <w:sz w:val="24"/>
          <w:szCs w:val="24"/>
          <w:lang w:val="pt-BR"/>
        </w:rPr>
        <w:t xml:space="preserve"> yang </w:t>
      </w:r>
      <w:proofErr w:type="spellStart"/>
      <w:r w:rsidRPr="00156BD6">
        <w:rPr>
          <w:rFonts w:eastAsia="Calibri"/>
          <w:bCs/>
          <w:color w:val="000000" w:themeColor="text1"/>
          <w:sz w:val="24"/>
          <w:szCs w:val="24"/>
          <w:lang w:val="pt-BR"/>
        </w:rPr>
        <w:t>paling</w:t>
      </w:r>
      <w:proofErr w:type="spellEnd"/>
      <w:r w:rsidRPr="00156BD6">
        <w:rPr>
          <w:rFonts w:eastAsia="Calibri"/>
          <w:bCs/>
          <w:color w:val="000000" w:themeColor="text1"/>
          <w:sz w:val="24"/>
          <w:szCs w:val="24"/>
          <w:lang w:val="pt-BR"/>
        </w:rPr>
        <w:t xml:space="preserve"> </w:t>
      </w:r>
      <w:proofErr w:type="spellStart"/>
      <w:r w:rsidRPr="00156BD6">
        <w:rPr>
          <w:rFonts w:eastAsia="Calibri"/>
          <w:bCs/>
          <w:color w:val="000000" w:themeColor="text1"/>
          <w:sz w:val="24"/>
          <w:szCs w:val="24"/>
          <w:lang w:val="pt-BR"/>
        </w:rPr>
        <w:t>rendah</w:t>
      </w:r>
      <w:proofErr w:type="spellEnd"/>
      <w:r w:rsidRPr="00156BD6">
        <w:rPr>
          <w:rFonts w:eastAsia="Calibri"/>
          <w:bCs/>
          <w:color w:val="000000" w:themeColor="text1"/>
          <w:sz w:val="24"/>
          <w:szCs w:val="24"/>
          <w:lang w:val="pt-BR"/>
        </w:rPr>
        <w:t xml:space="preserve"> </w:t>
      </w:r>
      <w:proofErr w:type="spellStart"/>
      <w:r w:rsidRPr="00156BD6">
        <w:rPr>
          <w:rFonts w:eastAsia="Calibri"/>
          <w:bCs/>
          <w:color w:val="000000" w:themeColor="text1"/>
          <w:sz w:val="24"/>
          <w:szCs w:val="24"/>
          <w:lang w:val="pt-BR"/>
        </w:rPr>
        <w:t>cakupan</w:t>
      </w:r>
      <w:proofErr w:type="spellEnd"/>
      <w:r w:rsidRPr="00156BD6">
        <w:rPr>
          <w:rFonts w:eastAsia="Calibri"/>
          <w:bCs/>
          <w:color w:val="000000" w:themeColor="text1"/>
          <w:sz w:val="24"/>
          <w:szCs w:val="24"/>
          <w:lang w:val="pt-BR"/>
        </w:rPr>
        <w:t xml:space="preserve"> </w:t>
      </w:r>
      <w:proofErr w:type="spellStart"/>
      <w:r w:rsidRPr="00156BD6">
        <w:rPr>
          <w:rFonts w:eastAsia="Calibri"/>
          <w:bCs/>
          <w:color w:val="000000" w:themeColor="text1"/>
          <w:sz w:val="24"/>
          <w:szCs w:val="24"/>
          <w:lang w:val="pt-BR"/>
        </w:rPr>
        <w:t>Imunisasi</w:t>
      </w:r>
      <w:proofErr w:type="spellEnd"/>
      <w:r w:rsidRPr="00156BD6">
        <w:rPr>
          <w:rFonts w:eastAsia="Calibri"/>
          <w:bCs/>
          <w:color w:val="000000" w:themeColor="text1"/>
          <w:sz w:val="24"/>
          <w:szCs w:val="24"/>
          <w:lang w:val="pt-BR"/>
        </w:rPr>
        <w:t xml:space="preserve"> </w:t>
      </w:r>
      <w:proofErr w:type="spellStart"/>
      <w:r w:rsidRPr="00156BD6">
        <w:rPr>
          <w:rFonts w:eastAsia="Calibri"/>
          <w:bCs/>
          <w:color w:val="000000" w:themeColor="text1"/>
          <w:sz w:val="24"/>
          <w:szCs w:val="24"/>
          <w:lang w:val="pt-BR"/>
        </w:rPr>
        <w:t>Dasar</w:t>
      </w:r>
      <w:proofErr w:type="spellEnd"/>
      <w:r w:rsidRPr="00156BD6">
        <w:rPr>
          <w:rFonts w:eastAsia="Calibri"/>
          <w:bCs/>
          <w:color w:val="000000" w:themeColor="text1"/>
          <w:sz w:val="24"/>
          <w:szCs w:val="24"/>
          <w:lang w:val="pt-BR"/>
        </w:rPr>
        <w:t xml:space="preserve"> </w:t>
      </w:r>
      <w:proofErr w:type="spellStart"/>
      <w:r w:rsidRPr="00156BD6">
        <w:rPr>
          <w:rFonts w:eastAsia="Calibri"/>
          <w:bCs/>
          <w:color w:val="000000" w:themeColor="text1"/>
          <w:sz w:val="24"/>
          <w:szCs w:val="24"/>
          <w:lang w:val="pt-BR"/>
        </w:rPr>
        <w:t>Lengkap</w:t>
      </w:r>
      <w:proofErr w:type="spellEnd"/>
      <w:r w:rsidRPr="00156BD6">
        <w:rPr>
          <w:rFonts w:eastAsia="Calibri"/>
          <w:bCs/>
          <w:color w:val="000000" w:themeColor="text1"/>
          <w:sz w:val="24"/>
          <w:szCs w:val="24"/>
          <w:lang w:val="pt-BR"/>
        </w:rPr>
        <w:t xml:space="preserve"> (IDL) </w:t>
      </w:r>
      <w:proofErr w:type="spellStart"/>
      <w:r w:rsidRPr="00156BD6">
        <w:rPr>
          <w:rFonts w:eastAsia="Calibri"/>
          <w:bCs/>
          <w:color w:val="000000" w:themeColor="text1"/>
          <w:sz w:val="24"/>
          <w:szCs w:val="24"/>
          <w:lang w:val="pt-BR"/>
        </w:rPr>
        <w:t>adalah</w:t>
      </w:r>
      <w:proofErr w:type="spellEnd"/>
      <w:r w:rsidRPr="00156BD6">
        <w:rPr>
          <w:rFonts w:eastAsia="Calibri"/>
          <w:bCs/>
          <w:color w:val="000000" w:themeColor="text1"/>
          <w:sz w:val="24"/>
          <w:szCs w:val="24"/>
          <w:lang w:val="pt-BR"/>
        </w:rPr>
        <w:t xml:space="preserve"> </w:t>
      </w:r>
      <w:proofErr w:type="spellStart"/>
      <w:r w:rsidRPr="00156BD6">
        <w:rPr>
          <w:rFonts w:eastAsia="Calibri"/>
          <w:bCs/>
          <w:color w:val="000000" w:themeColor="text1"/>
          <w:sz w:val="24"/>
          <w:szCs w:val="24"/>
          <w:lang w:val="pt-BR"/>
        </w:rPr>
        <w:t>desa</w:t>
      </w:r>
      <w:proofErr w:type="spellEnd"/>
      <w:r w:rsidRPr="00156BD6">
        <w:rPr>
          <w:rFonts w:eastAsia="Calibri"/>
          <w:bCs/>
          <w:color w:val="000000" w:themeColor="text1"/>
          <w:sz w:val="24"/>
          <w:szCs w:val="24"/>
          <w:lang w:val="pt-BR"/>
        </w:rPr>
        <w:t xml:space="preserve"> </w:t>
      </w:r>
      <w:proofErr w:type="spellStart"/>
      <w:r w:rsidRPr="00156BD6">
        <w:rPr>
          <w:rFonts w:eastAsia="Calibri"/>
          <w:bCs/>
          <w:color w:val="000000" w:themeColor="text1"/>
          <w:sz w:val="24"/>
          <w:szCs w:val="24"/>
          <w:lang w:val="pt-BR"/>
        </w:rPr>
        <w:t>Ambakiang</w:t>
      </w:r>
      <w:proofErr w:type="spellEnd"/>
      <w:r w:rsidRPr="00156BD6">
        <w:rPr>
          <w:rFonts w:eastAsia="Calibri"/>
          <w:bCs/>
          <w:color w:val="000000" w:themeColor="text1"/>
          <w:sz w:val="24"/>
          <w:szCs w:val="24"/>
          <w:lang w:val="pt-BR"/>
        </w:rPr>
        <w:t xml:space="preserve"> </w:t>
      </w:r>
      <w:proofErr w:type="spellStart"/>
      <w:r w:rsidRPr="00156BD6">
        <w:rPr>
          <w:rFonts w:eastAsia="Calibri"/>
          <w:bCs/>
          <w:color w:val="000000" w:themeColor="text1"/>
          <w:sz w:val="24"/>
          <w:szCs w:val="24"/>
          <w:lang w:val="pt-BR"/>
        </w:rPr>
        <w:t>dengan</w:t>
      </w:r>
      <w:proofErr w:type="spellEnd"/>
      <w:r w:rsidRPr="00156BD6">
        <w:rPr>
          <w:rFonts w:eastAsia="Calibri"/>
          <w:bCs/>
          <w:color w:val="000000" w:themeColor="text1"/>
          <w:sz w:val="24"/>
          <w:szCs w:val="24"/>
          <w:lang w:val="pt-BR"/>
        </w:rPr>
        <w:t xml:space="preserve"> </w:t>
      </w:r>
      <w:proofErr w:type="spellStart"/>
      <w:r w:rsidRPr="00156BD6">
        <w:rPr>
          <w:rFonts w:eastAsia="Calibri"/>
          <w:bCs/>
          <w:color w:val="000000" w:themeColor="text1"/>
          <w:sz w:val="24"/>
          <w:szCs w:val="24"/>
          <w:lang w:val="pt-BR"/>
        </w:rPr>
        <w:t>jumlah</w:t>
      </w:r>
      <w:proofErr w:type="spellEnd"/>
      <w:r w:rsidRPr="00156BD6">
        <w:rPr>
          <w:rFonts w:eastAsia="Calibri"/>
          <w:bCs/>
          <w:color w:val="000000" w:themeColor="text1"/>
          <w:sz w:val="24"/>
          <w:szCs w:val="24"/>
          <w:lang w:val="pt-BR"/>
        </w:rPr>
        <w:t xml:space="preserve"> </w:t>
      </w:r>
      <w:proofErr w:type="spellStart"/>
      <w:r w:rsidRPr="00156BD6">
        <w:rPr>
          <w:rFonts w:eastAsia="Calibri"/>
          <w:bCs/>
          <w:color w:val="000000" w:themeColor="text1"/>
          <w:sz w:val="24"/>
          <w:szCs w:val="24"/>
          <w:lang w:val="pt-BR"/>
        </w:rPr>
        <w:t>bayi</w:t>
      </w:r>
      <w:proofErr w:type="spellEnd"/>
      <w:r w:rsidRPr="00156BD6">
        <w:rPr>
          <w:rFonts w:eastAsia="Calibri"/>
          <w:bCs/>
          <w:color w:val="000000" w:themeColor="text1"/>
          <w:sz w:val="24"/>
          <w:szCs w:val="24"/>
          <w:lang w:val="pt-BR"/>
        </w:rPr>
        <w:t xml:space="preserve"> </w:t>
      </w:r>
      <w:proofErr w:type="spellStart"/>
      <w:r w:rsidRPr="00156BD6">
        <w:rPr>
          <w:rFonts w:eastAsia="Calibri"/>
          <w:bCs/>
          <w:color w:val="000000" w:themeColor="text1"/>
          <w:sz w:val="24"/>
          <w:szCs w:val="24"/>
          <w:lang w:val="pt-BR"/>
        </w:rPr>
        <w:t>tahun</w:t>
      </w:r>
      <w:proofErr w:type="spellEnd"/>
      <w:r w:rsidRPr="00156BD6">
        <w:rPr>
          <w:rFonts w:eastAsia="Calibri"/>
          <w:bCs/>
          <w:color w:val="000000" w:themeColor="text1"/>
          <w:sz w:val="24"/>
          <w:szCs w:val="24"/>
          <w:lang w:val="pt-BR"/>
        </w:rPr>
        <w:t xml:space="preserve"> 2023 </w:t>
      </w:r>
      <w:proofErr w:type="spellStart"/>
      <w:r w:rsidRPr="00156BD6">
        <w:rPr>
          <w:rFonts w:eastAsia="Calibri"/>
          <w:bCs/>
          <w:color w:val="000000" w:themeColor="text1"/>
          <w:sz w:val="24"/>
          <w:szCs w:val="24"/>
          <w:lang w:val="pt-BR"/>
        </w:rPr>
        <w:t>yaitu</w:t>
      </w:r>
      <w:proofErr w:type="spellEnd"/>
      <w:r w:rsidRPr="00156BD6">
        <w:rPr>
          <w:rFonts w:eastAsia="Calibri"/>
          <w:bCs/>
          <w:color w:val="000000" w:themeColor="text1"/>
          <w:sz w:val="24"/>
          <w:szCs w:val="24"/>
          <w:lang w:val="pt-BR"/>
        </w:rPr>
        <w:t xml:space="preserve"> 14 </w:t>
      </w:r>
      <w:proofErr w:type="spellStart"/>
      <w:r w:rsidRPr="00156BD6">
        <w:rPr>
          <w:rFonts w:eastAsia="Calibri"/>
          <w:bCs/>
          <w:color w:val="000000" w:themeColor="text1"/>
          <w:sz w:val="24"/>
          <w:szCs w:val="24"/>
          <w:lang w:val="pt-BR"/>
        </w:rPr>
        <w:t>orang</w:t>
      </w:r>
      <w:proofErr w:type="spellEnd"/>
      <w:r w:rsidRPr="00156BD6">
        <w:rPr>
          <w:rFonts w:eastAsia="Calibri"/>
          <w:bCs/>
          <w:color w:val="000000" w:themeColor="text1"/>
          <w:sz w:val="24"/>
          <w:szCs w:val="24"/>
          <w:lang w:val="pt-BR"/>
        </w:rPr>
        <w:t xml:space="preserve"> </w:t>
      </w:r>
      <w:proofErr w:type="spellStart"/>
      <w:r w:rsidRPr="00156BD6">
        <w:rPr>
          <w:rFonts w:eastAsia="Calibri"/>
          <w:bCs/>
          <w:color w:val="000000" w:themeColor="text1"/>
          <w:sz w:val="24"/>
          <w:szCs w:val="24"/>
          <w:lang w:val="pt-BR"/>
        </w:rPr>
        <w:t>dan</w:t>
      </w:r>
      <w:proofErr w:type="spellEnd"/>
      <w:r w:rsidRPr="00156BD6">
        <w:rPr>
          <w:rFonts w:eastAsia="Calibri"/>
          <w:bCs/>
          <w:color w:val="000000" w:themeColor="text1"/>
          <w:sz w:val="24"/>
          <w:szCs w:val="24"/>
          <w:lang w:val="pt-BR"/>
        </w:rPr>
        <w:t xml:space="preserve"> yang </w:t>
      </w:r>
      <w:proofErr w:type="spellStart"/>
      <w:r w:rsidRPr="00156BD6">
        <w:rPr>
          <w:rFonts w:eastAsia="Calibri"/>
          <w:bCs/>
          <w:color w:val="000000" w:themeColor="text1"/>
          <w:sz w:val="24"/>
          <w:szCs w:val="24"/>
          <w:lang w:val="pt-BR"/>
        </w:rPr>
        <w:t>telah</w:t>
      </w:r>
      <w:proofErr w:type="spellEnd"/>
      <w:r w:rsidRPr="00156BD6">
        <w:rPr>
          <w:rFonts w:eastAsia="Calibri"/>
          <w:bCs/>
          <w:color w:val="000000" w:themeColor="text1"/>
          <w:sz w:val="24"/>
          <w:szCs w:val="24"/>
          <w:lang w:val="pt-BR"/>
        </w:rPr>
        <w:t xml:space="preserve"> </w:t>
      </w:r>
      <w:proofErr w:type="spellStart"/>
      <w:r w:rsidRPr="00156BD6">
        <w:rPr>
          <w:rFonts w:eastAsia="Calibri"/>
          <w:bCs/>
          <w:color w:val="000000" w:themeColor="text1"/>
          <w:sz w:val="24"/>
          <w:szCs w:val="24"/>
          <w:lang w:val="pt-BR"/>
        </w:rPr>
        <w:t>diberi</w:t>
      </w:r>
      <w:proofErr w:type="spellEnd"/>
      <w:r w:rsidRPr="00156BD6">
        <w:rPr>
          <w:rFonts w:eastAsia="Calibri"/>
          <w:bCs/>
          <w:color w:val="000000" w:themeColor="text1"/>
          <w:sz w:val="24"/>
          <w:szCs w:val="24"/>
          <w:lang w:val="pt-BR"/>
        </w:rPr>
        <w:t xml:space="preserve"> </w:t>
      </w:r>
      <w:proofErr w:type="spellStart"/>
      <w:r w:rsidRPr="00156BD6">
        <w:rPr>
          <w:rFonts w:eastAsia="Calibri"/>
          <w:bCs/>
          <w:color w:val="000000" w:themeColor="text1"/>
          <w:sz w:val="24"/>
          <w:szCs w:val="24"/>
          <w:lang w:val="pt-BR"/>
        </w:rPr>
        <w:t>imunisasi</w:t>
      </w:r>
      <w:proofErr w:type="spellEnd"/>
      <w:r w:rsidRPr="00156BD6">
        <w:rPr>
          <w:rFonts w:eastAsia="Calibri"/>
          <w:bCs/>
          <w:color w:val="000000" w:themeColor="text1"/>
          <w:sz w:val="24"/>
          <w:szCs w:val="24"/>
          <w:lang w:val="pt-BR"/>
        </w:rPr>
        <w:t xml:space="preserve"> </w:t>
      </w:r>
      <w:proofErr w:type="spellStart"/>
      <w:r w:rsidRPr="00156BD6">
        <w:rPr>
          <w:rFonts w:eastAsia="Calibri"/>
          <w:bCs/>
          <w:color w:val="000000" w:themeColor="text1"/>
          <w:sz w:val="24"/>
          <w:szCs w:val="24"/>
          <w:lang w:val="pt-BR"/>
        </w:rPr>
        <w:t>dasar</w:t>
      </w:r>
      <w:proofErr w:type="spellEnd"/>
      <w:r w:rsidRPr="00156BD6">
        <w:rPr>
          <w:rFonts w:eastAsia="Calibri"/>
          <w:bCs/>
          <w:color w:val="000000" w:themeColor="text1"/>
          <w:sz w:val="24"/>
          <w:szCs w:val="24"/>
          <w:lang w:val="pt-BR"/>
        </w:rPr>
        <w:t xml:space="preserve"> </w:t>
      </w:r>
      <w:proofErr w:type="spellStart"/>
      <w:r w:rsidRPr="00156BD6">
        <w:rPr>
          <w:rFonts w:eastAsia="Calibri"/>
          <w:bCs/>
          <w:color w:val="000000" w:themeColor="text1"/>
          <w:sz w:val="24"/>
          <w:szCs w:val="24"/>
          <w:lang w:val="pt-BR"/>
        </w:rPr>
        <w:t>lengkap</w:t>
      </w:r>
      <w:proofErr w:type="spellEnd"/>
      <w:r w:rsidRPr="00156BD6">
        <w:rPr>
          <w:rFonts w:eastAsia="Calibri"/>
          <w:bCs/>
          <w:color w:val="000000" w:themeColor="text1"/>
          <w:sz w:val="24"/>
          <w:szCs w:val="24"/>
          <w:lang w:val="pt-BR"/>
        </w:rPr>
        <w:t xml:space="preserve"> </w:t>
      </w:r>
      <w:proofErr w:type="spellStart"/>
      <w:r w:rsidRPr="00156BD6">
        <w:rPr>
          <w:rFonts w:eastAsia="Calibri"/>
          <w:bCs/>
          <w:color w:val="000000" w:themeColor="text1"/>
          <w:sz w:val="24"/>
          <w:szCs w:val="24"/>
          <w:lang w:val="pt-BR"/>
        </w:rPr>
        <w:t>berjumlah</w:t>
      </w:r>
      <w:proofErr w:type="spellEnd"/>
      <w:r w:rsidRPr="00156BD6">
        <w:rPr>
          <w:rFonts w:eastAsia="Calibri"/>
          <w:bCs/>
          <w:color w:val="000000" w:themeColor="text1"/>
          <w:sz w:val="24"/>
          <w:szCs w:val="24"/>
          <w:lang w:val="pt-BR"/>
        </w:rPr>
        <w:t xml:space="preserve"> 5 </w:t>
      </w:r>
      <w:proofErr w:type="spellStart"/>
      <w:r w:rsidRPr="00156BD6">
        <w:rPr>
          <w:rFonts w:eastAsia="Calibri"/>
          <w:bCs/>
          <w:color w:val="000000" w:themeColor="text1"/>
          <w:sz w:val="24"/>
          <w:szCs w:val="24"/>
          <w:lang w:val="pt-BR"/>
        </w:rPr>
        <w:t>orang</w:t>
      </w:r>
      <w:proofErr w:type="spellEnd"/>
      <w:r w:rsidRPr="00156BD6">
        <w:rPr>
          <w:rFonts w:eastAsia="Calibri"/>
          <w:bCs/>
          <w:color w:val="000000" w:themeColor="text1"/>
          <w:sz w:val="24"/>
          <w:szCs w:val="24"/>
          <w:lang w:val="pt-BR"/>
        </w:rPr>
        <w:t xml:space="preserve"> (22,22%). </w:t>
      </w:r>
      <w:proofErr w:type="spellStart"/>
      <w:r w:rsidRPr="00156BD6">
        <w:rPr>
          <w:rFonts w:eastAsia="Calibri"/>
          <w:bCs/>
          <w:color w:val="000000" w:themeColor="text1"/>
          <w:sz w:val="24"/>
          <w:szCs w:val="24"/>
          <w:lang w:val="pt-BR"/>
        </w:rPr>
        <w:t>Masih</w:t>
      </w:r>
      <w:proofErr w:type="spellEnd"/>
      <w:r w:rsidRPr="00156BD6">
        <w:rPr>
          <w:rFonts w:eastAsia="Calibri"/>
          <w:bCs/>
          <w:color w:val="000000" w:themeColor="text1"/>
          <w:sz w:val="24"/>
          <w:szCs w:val="24"/>
          <w:lang w:val="pt-BR"/>
        </w:rPr>
        <w:t xml:space="preserve"> </w:t>
      </w:r>
      <w:proofErr w:type="spellStart"/>
      <w:r w:rsidRPr="00156BD6">
        <w:rPr>
          <w:rFonts w:eastAsia="Calibri"/>
          <w:bCs/>
          <w:color w:val="000000" w:themeColor="text1"/>
          <w:sz w:val="24"/>
          <w:szCs w:val="24"/>
          <w:lang w:val="pt-BR"/>
        </w:rPr>
        <w:t>tingginya</w:t>
      </w:r>
      <w:proofErr w:type="spellEnd"/>
      <w:r w:rsidRPr="00156BD6">
        <w:rPr>
          <w:rFonts w:eastAsia="Calibri"/>
          <w:bCs/>
          <w:color w:val="000000" w:themeColor="text1"/>
          <w:sz w:val="24"/>
          <w:szCs w:val="24"/>
          <w:lang w:val="pt-BR"/>
        </w:rPr>
        <w:t xml:space="preserve"> </w:t>
      </w:r>
      <w:proofErr w:type="spellStart"/>
      <w:r w:rsidRPr="00156BD6">
        <w:rPr>
          <w:rFonts w:eastAsia="Calibri"/>
          <w:bCs/>
          <w:color w:val="000000" w:themeColor="text1"/>
          <w:sz w:val="24"/>
          <w:szCs w:val="24"/>
          <w:lang w:val="pt-BR"/>
        </w:rPr>
        <w:t>jumlah</w:t>
      </w:r>
      <w:proofErr w:type="spellEnd"/>
      <w:r w:rsidRPr="00156BD6">
        <w:rPr>
          <w:rFonts w:eastAsia="Calibri"/>
          <w:bCs/>
          <w:color w:val="000000" w:themeColor="text1"/>
          <w:sz w:val="24"/>
          <w:szCs w:val="24"/>
          <w:lang w:val="pt-BR"/>
        </w:rPr>
        <w:t xml:space="preserve"> </w:t>
      </w:r>
      <w:proofErr w:type="spellStart"/>
      <w:r w:rsidRPr="00156BD6">
        <w:rPr>
          <w:rFonts w:eastAsia="Calibri"/>
          <w:bCs/>
          <w:color w:val="000000" w:themeColor="text1"/>
          <w:sz w:val="24"/>
          <w:szCs w:val="24"/>
          <w:lang w:val="pt-BR"/>
        </w:rPr>
        <w:t>bayi</w:t>
      </w:r>
      <w:proofErr w:type="spellEnd"/>
      <w:r w:rsidRPr="00156BD6">
        <w:rPr>
          <w:rFonts w:eastAsia="Calibri"/>
          <w:bCs/>
          <w:color w:val="000000" w:themeColor="text1"/>
          <w:sz w:val="24"/>
          <w:szCs w:val="24"/>
          <w:lang w:val="pt-BR"/>
        </w:rPr>
        <w:t xml:space="preserve"> yang </w:t>
      </w:r>
      <w:proofErr w:type="spellStart"/>
      <w:r w:rsidRPr="00156BD6">
        <w:rPr>
          <w:rFonts w:eastAsia="Calibri"/>
          <w:bCs/>
          <w:color w:val="000000" w:themeColor="text1"/>
          <w:sz w:val="24"/>
          <w:szCs w:val="24"/>
          <w:lang w:val="pt-BR"/>
        </w:rPr>
        <w:t>tidak</w:t>
      </w:r>
      <w:proofErr w:type="spellEnd"/>
      <w:r w:rsidRPr="00156BD6">
        <w:rPr>
          <w:rFonts w:eastAsia="Calibri"/>
          <w:bCs/>
          <w:color w:val="000000" w:themeColor="text1"/>
          <w:sz w:val="24"/>
          <w:szCs w:val="24"/>
          <w:lang w:val="pt-BR"/>
        </w:rPr>
        <w:t xml:space="preserve"> </w:t>
      </w:r>
      <w:proofErr w:type="spellStart"/>
      <w:r w:rsidRPr="00156BD6">
        <w:rPr>
          <w:rFonts w:eastAsia="Calibri"/>
          <w:bCs/>
          <w:color w:val="000000" w:themeColor="text1"/>
          <w:sz w:val="24"/>
          <w:szCs w:val="24"/>
          <w:lang w:val="pt-BR"/>
        </w:rPr>
        <w:t>diimunisasi</w:t>
      </w:r>
      <w:proofErr w:type="spellEnd"/>
      <w:r w:rsidRPr="00156BD6">
        <w:rPr>
          <w:rFonts w:eastAsia="Calibri"/>
          <w:bCs/>
          <w:color w:val="000000" w:themeColor="text1"/>
          <w:sz w:val="24"/>
          <w:szCs w:val="24"/>
          <w:lang w:val="pt-BR"/>
        </w:rPr>
        <w:t xml:space="preserve"> </w:t>
      </w:r>
      <w:proofErr w:type="spellStart"/>
      <w:r w:rsidRPr="00156BD6">
        <w:rPr>
          <w:rFonts w:eastAsia="Calibri"/>
          <w:bCs/>
          <w:color w:val="000000" w:themeColor="text1"/>
          <w:sz w:val="24"/>
          <w:szCs w:val="24"/>
          <w:lang w:val="pt-BR"/>
        </w:rPr>
        <w:t>dan</w:t>
      </w:r>
      <w:proofErr w:type="spellEnd"/>
      <w:r w:rsidRPr="00156BD6">
        <w:rPr>
          <w:rFonts w:eastAsia="Calibri"/>
          <w:bCs/>
          <w:color w:val="000000" w:themeColor="text1"/>
          <w:sz w:val="24"/>
          <w:szCs w:val="24"/>
          <w:lang w:val="pt-BR"/>
        </w:rPr>
        <w:t xml:space="preserve"> </w:t>
      </w:r>
      <w:proofErr w:type="spellStart"/>
      <w:r w:rsidRPr="00156BD6">
        <w:rPr>
          <w:rFonts w:eastAsia="Calibri"/>
          <w:bCs/>
          <w:color w:val="000000" w:themeColor="text1"/>
          <w:sz w:val="24"/>
          <w:szCs w:val="24"/>
          <w:lang w:val="pt-BR"/>
        </w:rPr>
        <w:t>tidak</w:t>
      </w:r>
      <w:proofErr w:type="spellEnd"/>
      <w:r w:rsidRPr="00156BD6">
        <w:rPr>
          <w:rFonts w:eastAsia="Calibri"/>
          <w:bCs/>
          <w:color w:val="000000" w:themeColor="text1"/>
          <w:sz w:val="24"/>
          <w:szCs w:val="24"/>
          <w:lang w:val="pt-BR"/>
        </w:rPr>
        <w:t xml:space="preserve"> </w:t>
      </w:r>
      <w:proofErr w:type="spellStart"/>
      <w:r w:rsidRPr="00156BD6">
        <w:rPr>
          <w:rFonts w:eastAsia="Calibri"/>
          <w:bCs/>
          <w:color w:val="000000" w:themeColor="text1"/>
          <w:sz w:val="24"/>
          <w:szCs w:val="24"/>
          <w:lang w:val="pt-BR"/>
        </w:rPr>
        <w:t>mendapat</w:t>
      </w:r>
      <w:proofErr w:type="spellEnd"/>
      <w:r w:rsidRPr="00156BD6">
        <w:rPr>
          <w:rFonts w:eastAsia="Calibri"/>
          <w:bCs/>
          <w:color w:val="000000" w:themeColor="text1"/>
          <w:sz w:val="24"/>
          <w:szCs w:val="24"/>
          <w:lang w:val="pt-BR"/>
        </w:rPr>
        <w:t xml:space="preserve"> </w:t>
      </w:r>
      <w:proofErr w:type="spellStart"/>
      <w:r w:rsidRPr="00156BD6">
        <w:rPr>
          <w:rFonts w:eastAsia="Calibri"/>
          <w:bCs/>
          <w:color w:val="000000" w:themeColor="text1"/>
          <w:sz w:val="24"/>
          <w:szCs w:val="24"/>
          <w:lang w:val="pt-BR"/>
        </w:rPr>
        <w:t>imunisasi</w:t>
      </w:r>
      <w:proofErr w:type="spellEnd"/>
      <w:r w:rsidRPr="00156BD6">
        <w:rPr>
          <w:rFonts w:eastAsia="Calibri"/>
          <w:bCs/>
          <w:color w:val="000000" w:themeColor="text1"/>
          <w:sz w:val="24"/>
          <w:szCs w:val="24"/>
          <w:lang w:val="pt-BR"/>
        </w:rPr>
        <w:t xml:space="preserve"> </w:t>
      </w:r>
      <w:proofErr w:type="spellStart"/>
      <w:r w:rsidRPr="00156BD6">
        <w:rPr>
          <w:rFonts w:eastAsia="Calibri"/>
          <w:bCs/>
          <w:color w:val="000000" w:themeColor="text1"/>
          <w:sz w:val="24"/>
          <w:szCs w:val="24"/>
          <w:lang w:val="pt-BR"/>
        </w:rPr>
        <w:t>dasar</w:t>
      </w:r>
      <w:proofErr w:type="spellEnd"/>
      <w:r w:rsidRPr="00156BD6">
        <w:rPr>
          <w:rFonts w:eastAsia="Calibri"/>
          <w:bCs/>
          <w:color w:val="000000" w:themeColor="text1"/>
          <w:sz w:val="24"/>
          <w:szCs w:val="24"/>
          <w:lang w:val="pt-BR"/>
        </w:rPr>
        <w:t xml:space="preserve"> </w:t>
      </w:r>
      <w:proofErr w:type="spellStart"/>
      <w:r w:rsidRPr="00156BD6">
        <w:rPr>
          <w:rFonts w:eastAsia="Calibri"/>
          <w:bCs/>
          <w:color w:val="000000" w:themeColor="text1"/>
          <w:sz w:val="24"/>
          <w:szCs w:val="24"/>
          <w:lang w:val="pt-BR"/>
        </w:rPr>
        <w:t>lengkap</w:t>
      </w:r>
      <w:proofErr w:type="spellEnd"/>
      <w:r w:rsidRPr="00156BD6">
        <w:rPr>
          <w:rFonts w:eastAsia="Calibri"/>
          <w:bCs/>
          <w:color w:val="000000" w:themeColor="text1"/>
          <w:sz w:val="24"/>
          <w:szCs w:val="24"/>
          <w:lang w:val="pt-BR"/>
        </w:rPr>
        <w:t xml:space="preserve"> </w:t>
      </w:r>
      <w:proofErr w:type="spellStart"/>
      <w:r w:rsidRPr="00156BD6">
        <w:rPr>
          <w:rFonts w:eastAsia="Calibri"/>
          <w:bCs/>
          <w:color w:val="000000" w:themeColor="text1"/>
          <w:sz w:val="24"/>
          <w:szCs w:val="24"/>
          <w:lang w:val="pt-BR"/>
        </w:rPr>
        <w:t>karena</w:t>
      </w:r>
      <w:proofErr w:type="spellEnd"/>
      <w:r w:rsidRPr="00156BD6">
        <w:rPr>
          <w:rFonts w:eastAsia="Calibri"/>
          <w:bCs/>
          <w:color w:val="000000" w:themeColor="text1"/>
          <w:sz w:val="24"/>
          <w:szCs w:val="24"/>
          <w:lang w:val="pt-BR"/>
        </w:rPr>
        <w:t xml:space="preserve"> </w:t>
      </w:r>
      <w:proofErr w:type="spellStart"/>
      <w:r w:rsidRPr="00156BD6">
        <w:rPr>
          <w:rFonts w:eastAsia="Calibri"/>
          <w:bCs/>
          <w:color w:val="000000" w:themeColor="text1"/>
          <w:sz w:val="24"/>
          <w:szCs w:val="24"/>
          <w:lang w:val="pt-BR"/>
        </w:rPr>
        <w:t>ditemukan</w:t>
      </w:r>
      <w:proofErr w:type="spellEnd"/>
      <w:r w:rsidRPr="00156BD6">
        <w:rPr>
          <w:rFonts w:eastAsia="Calibri"/>
          <w:bCs/>
          <w:color w:val="000000" w:themeColor="text1"/>
          <w:sz w:val="24"/>
          <w:szCs w:val="24"/>
          <w:lang w:val="pt-BR"/>
        </w:rPr>
        <w:t xml:space="preserve"> </w:t>
      </w:r>
      <w:proofErr w:type="spellStart"/>
      <w:r w:rsidRPr="00156BD6">
        <w:rPr>
          <w:rFonts w:eastAsia="Calibri"/>
          <w:bCs/>
          <w:color w:val="000000" w:themeColor="text1"/>
          <w:sz w:val="24"/>
          <w:szCs w:val="24"/>
          <w:lang w:val="pt-BR"/>
        </w:rPr>
        <w:t>adanya</w:t>
      </w:r>
      <w:proofErr w:type="spellEnd"/>
      <w:r w:rsidRPr="00156BD6">
        <w:rPr>
          <w:rFonts w:eastAsia="Calibri"/>
          <w:bCs/>
          <w:color w:val="000000" w:themeColor="text1"/>
          <w:sz w:val="24"/>
          <w:szCs w:val="24"/>
          <w:lang w:val="pt-BR"/>
        </w:rPr>
        <w:t xml:space="preserve"> </w:t>
      </w:r>
      <w:proofErr w:type="spellStart"/>
      <w:r w:rsidRPr="00156BD6">
        <w:rPr>
          <w:rFonts w:eastAsia="Calibri"/>
          <w:bCs/>
          <w:color w:val="000000" w:themeColor="text1"/>
          <w:sz w:val="24"/>
          <w:szCs w:val="24"/>
          <w:lang w:val="pt-BR"/>
        </w:rPr>
        <w:t>penolakan</w:t>
      </w:r>
      <w:proofErr w:type="spellEnd"/>
      <w:r w:rsidRPr="00156BD6">
        <w:rPr>
          <w:rFonts w:eastAsia="Calibri"/>
          <w:bCs/>
          <w:color w:val="000000" w:themeColor="text1"/>
          <w:sz w:val="24"/>
          <w:szCs w:val="24"/>
          <w:lang w:val="pt-BR"/>
        </w:rPr>
        <w:t xml:space="preserve"> </w:t>
      </w:r>
      <w:proofErr w:type="spellStart"/>
      <w:r w:rsidRPr="00156BD6">
        <w:rPr>
          <w:rFonts w:eastAsia="Calibri"/>
          <w:bCs/>
          <w:color w:val="000000" w:themeColor="text1"/>
          <w:sz w:val="24"/>
          <w:szCs w:val="24"/>
          <w:lang w:val="pt-BR"/>
        </w:rPr>
        <w:t>untuk</w:t>
      </w:r>
      <w:proofErr w:type="spellEnd"/>
      <w:r w:rsidRPr="00156BD6">
        <w:rPr>
          <w:rFonts w:eastAsia="Calibri"/>
          <w:bCs/>
          <w:color w:val="000000" w:themeColor="text1"/>
          <w:sz w:val="24"/>
          <w:szCs w:val="24"/>
          <w:lang w:val="pt-BR"/>
        </w:rPr>
        <w:t xml:space="preserve"> </w:t>
      </w:r>
      <w:proofErr w:type="spellStart"/>
      <w:r w:rsidRPr="00156BD6">
        <w:rPr>
          <w:rFonts w:eastAsia="Calibri"/>
          <w:bCs/>
          <w:color w:val="000000" w:themeColor="text1"/>
          <w:sz w:val="24"/>
          <w:szCs w:val="24"/>
          <w:lang w:val="pt-BR"/>
        </w:rPr>
        <w:t>memberikan</w:t>
      </w:r>
      <w:proofErr w:type="spellEnd"/>
      <w:r w:rsidRPr="00156BD6">
        <w:rPr>
          <w:rFonts w:eastAsia="Calibri"/>
          <w:bCs/>
          <w:color w:val="000000" w:themeColor="text1"/>
          <w:sz w:val="24"/>
          <w:szCs w:val="24"/>
          <w:lang w:val="pt-BR"/>
        </w:rPr>
        <w:t xml:space="preserve"> </w:t>
      </w:r>
      <w:proofErr w:type="spellStart"/>
      <w:r w:rsidRPr="00156BD6">
        <w:rPr>
          <w:rFonts w:eastAsia="Calibri"/>
          <w:bCs/>
          <w:color w:val="000000" w:themeColor="text1"/>
          <w:sz w:val="24"/>
          <w:szCs w:val="24"/>
          <w:lang w:val="pt-BR"/>
        </w:rPr>
        <w:t>imunisasi</w:t>
      </w:r>
      <w:proofErr w:type="spellEnd"/>
      <w:r w:rsidRPr="00156BD6">
        <w:rPr>
          <w:rFonts w:eastAsia="Calibri"/>
          <w:bCs/>
          <w:color w:val="000000" w:themeColor="text1"/>
          <w:sz w:val="24"/>
          <w:szCs w:val="24"/>
          <w:lang w:val="pt-BR"/>
        </w:rPr>
        <w:t xml:space="preserve"> </w:t>
      </w:r>
      <w:proofErr w:type="spellStart"/>
      <w:r w:rsidRPr="00156BD6">
        <w:rPr>
          <w:rFonts w:eastAsia="Calibri"/>
          <w:bCs/>
          <w:color w:val="000000" w:themeColor="text1"/>
          <w:sz w:val="24"/>
          <w:szCs w:val="24"/>
          <w:lang w:val="pt-BR"/>
        </w:rPr>
        <w:t>dasar</w:t>
      </w:r>
      <w:proofErr w:type="spellEnd"/>
      <w:r w:rsidRPr="00156BD6">
        <w:rPr>
          <w:rFonts w:eastAsia="Calibri"/>
          <w:bCs/>
          <w:color w:val="000000" w:themeColor="text1"/>
          <w:sz w:val="24"/>
          <w:szCs w:val="24"/>
          <w:lang w:val="pt-BR"/>
        </w:rPr>
        <w:t xml:space="preserve"> </w:t>
      </w:r>
      <w:proofErr w:type="spellStart"/>
      <w:r w:rsidRPr="00156BD6">
        <w:rPr>
          <w:rFonts w:eastAsia="Calibri"/>
          <w:bCs/>
          <w:color w:val="000000" w:themeColor="text1"/>
          <w:sz w:val="24"/>
          <w:szCs w:val="24"/>
          <w:lang w:val="pt-BR"/>
        </w:rPr>
        <w:t>baik</w:t>
      </w:r>
      <w:proofErr w:type="spellEnd"/>
      <w:r w:rsidRPr="00156BD6">
        <w:rPr>
          <w:rFonts w:eastAsia="Calibri"/>
          <w:bCs/>
          <w:color w:val="000000" w:themeColor="text1"/>
          <w:sz w:val="24"/>
          <w:szCs w:val="24"/>
          <w:lang w:val="pt-BR"/>
        </w:rPr>
        <w:t xml:space="preserve"> </w:t>
      </w:r>
      <w:proofErr w:type="spellStart"/>
      <w:r w:rsidRPr="00156BD6">
        <w:rPr>
          <w:rFonts w:eastAsia="Calibri"/>
          <w:bCs/>
          <w:color w:val="000000" w:themeColor="text1"/>
          <w:sz w:val="24"/>
          <w:szCs w:val="24"/>
          <w:lang w:val="pt-BR"/>
        </w:rPr>
        <w:t>Sebagian</w:t>
      </w:r>
      <w:proofErr w:type="spellEnd"/>
      <w:r w:rsidRPr="00156BD6">
        <w:rPr>
          <w:rFonts w:eastAsia="Calibri"/>
          <w:bCs/>
          <w:color w:val="000000" w:themeColor="text1"/>
          <w:sz w:val="24"/>
          <w:szCs w:val="24"/>
          <w:lang w:val="pt-BR"/>
        </w:rPr>
        <w:t xml:space="preserve"> </w:t>
      </w:r>
      <w:proofErr w:type="spellStart"/>
      <w:r w:rsidRPr="00156BD6">
        <w:rPr>
          <w:rFonts w:eastAsia="Calibri"/>
          <w:bCs/>
          <w:color w:val="000000" w:themeColor="text1"/>
          <w:sz w:val="24"/>
          <w:szCs w:val="24"/>
          <w:lang w:val="pt-BR"/>
        </w:rPr>
        <w:t>maupun</w:t>
      </w:r>
      <w:proofErr w:type="spellEnd"/>
      <w:r w:rsidRPr="00156BD6">
        <w:rPr>
          <w:rFonts w:eastAsia="Calibri"/>
          <w:bCs/>
          <w:color w:val="000000" w:themeColor="text1"/>
          <w:sz w:val="24"/>
          <w:szCs w:val="24"/>
          <w:lang w:val="pt-BR"/>
        </w:rPr>
        <w:t xml:space="preserve"> secara </w:t>
      </w:r>
      <w:proofErr w:type="spellStart"/>
      <w:r w:rsidRPr="00156BD6">
        <w:rPr>
          <w:rFonts w:eastAsia="Calibri"/>
          <w:bCs/>
          <w:color w:val="000000" w:themeColor="text1"/>
          <w:sz w:val="24"/>
          <w:szCs w:val="24"/>
          <w:lang w:val="pt-BR"/>
        </w:rPr>
        <w:t>lengkap</w:t>
      </w:r>
      <w:proofErr w:type="spellEnd"/>
      <w:r w:rsidRPr="00156BD6">
        <w:rPr>
          <w:rFonts w:eastAsia="Calibri"/>
          <w:bCs/>
          <w:color w:val="000000" w:themeColor="text1"/>
          <w:sz w:val="24"/>
          <w:szCs w:val="24"/>
          <w:lang w:val="pt-BR"/>
        </w:rPr>
        <w:t xml:space="preserve"> pada </w:t>
      </w:r>
      <w:proofErr w:type="spellStart"/>
      <w:r w:rsidRPr="00156BD6">
        <w:rPr>
          <w:rFonts w:eastAsia="Calibri"/>
          <w:bCs/>
          <w:color w:val="000000" w:themeColor="text1"/>
          <w:sz w:val="24"/>
          <w:szCs w:val="24"/>
          <w:lang w:val="pt-BR"/>
        </w:rPr>
        <w:t>bayi</w:t>
      </w:r>
      <w:proofErr w:type="spellEnd"/>
      <w:r w:rsidRPr="00156BD6">
        <w:rPr>
          <w:rFonts w:eastAsia="Calibri"/>
          <w:bCs/>
          <w:color w:val="000000" w:themeColor="text1"/>
          <w:sz w:val="24"/>
          <w:szCs w:val="24"/>
          <w:lang w:val="pt-BR"/>
        </w:rPr>
        <w:t xml:space="preserve"> </w:t>
      </w:r>
      <w:proofErr w:type="spellStart"/>
      <w:r w:rsidRPr="00156BD6">
        <w:rPr>
          <w:rFonts w:eastAsia="Calibri"/>
          <w:bCs/>
          <w:color w:val="000000" w:themeColor="text1"/>
          <w:sz w:val="24"/>
          <w:szCs w:val="24"/>
          <w:lang w:val="pt-BR"/>
        </w:rPr>
        <w:t>diwilayah</w:t>
      </w:r>
      <w:proofErr w:type="spellEnd"/>
      <w:r w:rsidRPr="00156BD6">
        <w:rPr>
          <w:rFonts w:eastAsia="Calibri"/>
          <w:bCs/>
          <w:color w:val="000000" w:themeColor="text1"/>
          <w:sz w:val="24"/>
          <w:szCs w:val="24"/>
          <w:lang w:val="pt-BR"/>
        </w:rPr>
        <w:t xml:space="preserve"> </w:t>
      </w:r>
      <w:proofErr w:type="spellStart"/>
      <w:r w:rsidRPr="00156BD6">
        <w:rPr>
          <w:rFonts w:eastAsia="Calibri"/>
          <w:bCs/>
          <w:color w:val="000000" w:themeColor="text1"/>
          <w:sz w:val="24"/>
          <w:szCs w:val="24"/>
          <w:lang w:val="pt-BR"/>
        </w:rPr>
        <w:t>kerja</w:t>
      </w:r>
      <w:proofErr w:type="spellEnd"/>
      <w:r w:rsidRPr="00156BD6">
        <w:rPr>
          <w:rFonts w:eastAsia="Calibri"/>
          <w:bCs/>
          <w:color w:val="000000" w:themeColor="text1"/>
          <w:sz w:val="24"/>
          <w:szCs w:val="24"/>
          <w:lang w:val="pt-BR"/>
        </w:rPr>
        <w:t xml:space="preserve"> </w:t>
      </w:r>
      <w:proofErr w:type="spellStart"/>
      <w:r w:rsidRPr="00156BD6">
        <w:rPr>
          <w:rFonts w:eastAsia="Calibri"/>
          <w:bCs/>
          <w:color w:val="000000" w:themeColor="text1"/>
          <w:sz w:val="24"/>
          <w:szCs w:val="24"/>
          <w:lang w:val="pt-BR"/>
        </w:rPr>
        <w:t>puskesmas</w:t>
      </w:r>
      <w:proofErr w:type="spellEnd"/>
      <w:r w:rsidRPr="00156BD6">
        <w:rPr>
          <w:rFonts w:eastAsia="Calibri"/>
          <w:bCs/>
          <w:color w:val="000000" w:themeColor="text1"/>
          <w:sz w:val="24"/>
          <w:szCs w:val="24"/>
          <w:lang w:val="pt-BR"/>
        </w:rPr>
        <w:t xml:space="preserve"> </w:t>
      </w:r>
      <w:proofErr w:type="spellStart"/>
      <w:r w:rsidRPr="00156BD6">
        <w:rPr>
          <w:rFonts w:eastAsia="Calibri"/>
          <w:bCs/>
          <w:color w:val="000000" w:themeColor="text1"/>
          <w:sz w:val="24"/>
          <w:szCs w:val="24"/>
          <w:lang w:val="pt-BR"/>
        </w:rPr>
        <w:t>Awayan</w:t>
      </w:r>
      <w:proofErr w:type="spellEnd"/>
      <w:r w:rsidRPr="00156BD6">
        <w:rPr>
          <w:rFonts w:eastAsia="Calibri"/>
          <w:bCs/>
          <w:color w:val="000000" w:themeColor="text1"/>
          <w:sz w:val="24"/>
          <w:szCs w:val="24"/>
          <w:lang w:val="pt-BR"/>
        </w:rPr>
        <w:t xml:space="preserve">. </w:t>
      </w:r>
      <w:proofErr w:type="spellStart"/>
      <w:r w:rsidRPr="00156BD6">
        <w:rPr>
          <w:rFonts w:eastAsia="Calibri"/>
          <w:bCs/>
          <w:color w:val="000000" w:themeColor="text1"/>
          <w:sz w:val="24"/>
          <w:szCs w:val="24"/>
          <w:lang w:val="pt-BR"/>
        </w:rPr>
        <w:t>Hasil</w:t>
      </w:r>
      <w:proofErr w:type="spellEnd"/>
      <w:r w:rsidRPr="00156BD6">
        <w:rPr>
          <w:rFonts w:eastAsia="Calibri"/>
          <w:bCs/>
          <w:color w:val="000000" w:themeColor="text1"/>
          <w:sz w:val="24"/>
          <w:szCs w:val="24"/>
          <w:lang w:val="pt-BR"/>
        </w:rPr>
        <w:t xml:space="preserve"> </w:t>
      </w:r>
      <w:proofErr w:type="spellStart"/>
      <w:r w:rsidRPr="00156BD6">
        <w:rPr>
          <w:rFonts w:eastAsia="Calibri"/>
          <w:bCs/>
          <w:color w:val="000000" w:themeColor="text1"/>
          <w:sz w:val="24"/>
          <w:szCs w:val="24"/>
          <w:lang w:val="pt-BR"/>
        </w:rPr>
        <w:t>Riskesdes</w:t>
      </w:r>
      <w:proofErr w:type="spellEnd"/>
      <w:r w:rsidRPr="00156BD6">
        <w:rPr>
          <w:rFonts w:eastAsia="Calibri"/>
          <w:bCs/>
          <w:color w:val="000000" w:themeColor="text1"/>
          <w:sz w:val="24"/>
          <w:szCs w:val="24"/>
          <w:lang w:val="pt-BR"/>
        </w:rPr>
        <w:t xml:space="preserve"> </w:t>
      </w:r>
      <w:proofErr w:type="spellStart"/>
      <w:r w:rsidRPr="00156BD6">
        <w:rPr>
          <w:rFonts w:eastAsia="Calibri"/>
          <w:bCs/>
          <w:color w:val="000000" w:themeColor="text1"/>
          <w:sz w:val="24"/>
          <w:szCs w:val="24"/>
          <w:lang w:val="pt-BR"/>
        </w:rPr>
        <w:t>tahun</w:t>
      </w:r>
      <w:proofErr w:type="spellEnd"/>
      <w:r w:rsidRPr="00156BD6">
        <w:rPr>
          <w:rFonts w:eastAsia="Calibri"/>
          <w:bCs/>
          <w:color w:val="000000" w:themeColor="text1"/>
          <w:sz w:val="24"/>
          <w:szCs w:val="24"/>
          <w:lang w:val="pt-BR"/>
        </w:rPr>
        <w:t xml:space="preserve"> 2022 </w:t>
      </w:r>
      <w:proofErr w:type="spellStart"/>
      <w:r w:rsidRPr="00156BD6">
        <w:rPr>
          <w:rFonts w:eastAsia="Calibri"/>
          <w:bCs/>
          <w:color w:val="000000" w:themeColor="text1"/>
          <w:sz w:val="24"/>
          <w:szCs w:val="24"/>
          <w:lang w:val="pt-BR"/>
        </w:rPr>
        <w:t>menyebutkan</w:t>
      </w:r>
      <w:proofErr w:type="spellEnd"/>
      <w:r w:rsidRPr="00156BD6">
        <w:rPr>
          <w:rFonts w:eastAsia="Calibri"/>
          <w:bCs/>
          <w:color w:val="000000" w:themeColor="text1"/>
          <w:sz w:val="24"/>
          <w:szCs w:val="24"/>
          <w:lang w:val="pt-BR"/>
        </w:rPr>
        <w:t xml:space="preserve"> </w:t>
      </w:r>
      <w:proofErr w:type="spellStart"/>
      <w:r w:rsidRPr="00156BD6">
        <w:rPr>
          <w:rFonts w:eastAsia="Calibri"/>
          <w:bCs/>
          <w:color w:val="000000" w:themeColor="text1"/>
          <w:sz w:val="24"/>
          <w:szCs w:val="24"/>
          <w:lang w:val="pt-BR"/>
        </w:rPr>
        <w:t>alasan</w:t>
      </w:r>
      <w:proofErr w:type="spellEnd"/>
      <w:r w:rsidRPr="00156BD6">
        <w:rPr>
          <w:rFonts w:eastAsia="Calibri"/>
          <w:bCs/>
          <w:color w:val="000000" w:themeColor="text1"/>
          <w:sz w:val="24"/>
          <w:szCs w:val="24"/>
          <w:lang w:val="pt-BR"/>
        </w:rPr>
        <w:t xml:space="preserve"> </w:t>
      </w:r>
      <w:proofErr w:type="spellStart"/>
      <w:r w:rsidRPr="00156BD6">
        <w:rPr>
          <w:rFonts w:eastAsia="Calibri"/>
          <w:bCs/>
          <w:color w:val="000000" w:themeColor="text1"/>
          <w:sz w:val="24"/>
          <w:szCs w:val="24"/>
          <w:lang w:val="pt-BR"/>
        </w:rPr>
        <w:t>tidak</w:t>
      </w:r>
      <w:proofErr w:type="spellEnd"/>
      <w:r w:rsidRPr="00156BD6">
        <w:rPr>
          <w:rFonts w:eastAsia="Calibri"/>
          <w:bCs/>
          <w:color w:val="000000" w:themeColor="text1"/>
          <w:sz w:val="24"/>
          <w:szCs w:val="24"/>
          <w:lang w:val="pt-BR"/>
        </w:rPr>
        <w:t xml:space="preserve"> </w:t>
      </w:r>
      <w:proofErr w:type="spellStart"/>
      <w:r w:rsidRPr="00156BD6">
        <w:rPr>
          <w:rFonts w:eastAsia="Calibri"/>
          <w:bCs/>
          <w:color w:val="000000" w:themeColor="text1"/>
          <w:sz w:val="24"/>
          <w:szCs w:val="24"/>
          <w:lang w:val="pt-BR"/>
        </w:rPr>
        <w:t>memberikan</w:t>
      </w:r>
      <w:proofErr w:type="spellEnd"/>
      <w:r w:rsidRPr="00156BD6">
        <w:rPr>
          <w:rFonts w:eastAsia="Calibri"/>
          <w:bCs/>
          <w:color w:val="000000" w:themeColor="text1"/>
          <w:sz w:val="24"/>
          <w:szCs w:val="24"/>
          <w:lang w:val="pt-BR"/>
        </w:rPr>
        <w:t xml:space="preserve"> </w:t>
      </w:r>
      <w:proofErr w:type="spellStart"/>
      <w:r w:rsidRPr="00156BD6">
        <w:rPr>
          <w:rFonts w:eastAsia="Calibri"/>
          <w:bCs/>
          <w:color w:val="000000" w:themeColor="text1"/>
          <w:sz w:val="24"/>
          <w:szCs w:val="24"/>
          <w:lang w:val="pt-BR"/>
        </w:rPr>
        <w:t>imunisasi</w:t>
      </w:r>
      <w:proofErr w:type="spellEnd"/>
      <w:r w:rsidRPr="00156BD6">
        <w:rPr>
          <w:rFonts w:eastAsia="Calibri"/>
          <w:bCs/>
          <w:color w:val="000000" w:themeColor="text1"/>
          <w:sz w:val="24"/>
          <w:szCs w:val="24"/>
          <w:lang w:val="pt-BR"/>
        </w:rPr>
        <w:t xml:space="preserve"> pada </w:t>
      </w:r>
      <w:proofErr w:type="spellStart"/>
      <w:r w:rsidRPr="00156BD6">
        <w:rPr>
          <w:rFonts w:eastAsia="Calibri"/>
          <w:bCs/>
          <w:color w:val="000000" w:themeColor="text1"/>
          <w:sz w:val="24"/>
          <w:szCs w:val="24"/>
          <w:lang w:val="pt-BR"/>
        </w:rPr>
        <w:t>bayi</w:t>
      </w:r>
      <w:proofErr w:type="spellEnd"/>
      <w:r w:rsidRPr="00156BD6">
        <w:rPr>
          <w:rFonts w:eastAsia="Calibri"/>
          <w:bCs/>
          <w:color w:val="000000" w:themeColor="text1"/>
          <w:sz w:val="24"/>
          <w:szCs w:val="24"/>
          <w:lang w:val="pt-BR"/>
        </w:rPr>
        <w:t xml:space="preserve"> </w:t>
      </w:r>
      <w:proofErr w:type="spellStart"/>
      <w:r w:rsidRPr="00156BD6">
        <w:rPr>
          <w:rFonts w:eastAsia="Calibri"/>
          <w:bCs/>
          <w:color w:val="000000" w:themeColor="text1"/>
          <w:sz w:val="24"/>
          <w:szCs w:val="24"/>
          <w:lang w:val="pt-BR"/>
        </w:rPr>
        <w:t>disebabkan</w:t>
      </w:r>
      <w:proofErr w:type="spellEnd"/>
      <w:r w:rsidRPr="00156BD6">
        <w:rPr>
          <w:rFonts w:eastAsia="Calibri"/>
          <w:bCs/>
          <w:color w:val="000000" w:themeColor="text1"/>
          <w:sz w:val="24"/>
          <w:szCs w:val="24"/>
          <w:lang w:val="pt-BR"/>
        </w:rPr>
        <w:t xml:space="preserve"> </w:t>
      </w:r>
      <w:proofErr w:type="spellStart"/>
      <w:r w:rsidRPr="00156BD6">
        <w:rPr>
          <w:rFonts w:eastAsia="Calibri"/>
          <w:bCs/>
          <w:color w:val="000000" w:themeColor="text1"/>
          <w:sz w:val="24"/>
          <w:szCs w:val="24"/>
          <w:lang w:val="pt-BR"/>
        </w:rPr>
        <w:t>karena</w:t>
      </w:r>
      <w:proofErr w:type="spellEnd"/>
      <w:r w:rsidRPr="00156BD6">
        <w:rPr>
          <w:rFonts w:eastAsia="Calibri"/>
          <w:bCs/>
          <w:color w:val="000000" w:themeColor="text1"/>
          <w:sz w:val="24"/>
          <w:szCs w:val="24"/>
          <w:lang w:val="pt-BR"/>
        </w:rPr>
        <w:t xml:space="preserve"> </w:t>
      </w:r>
      <w:proofErr w:type="spellStart"/>
      <w:r w:rsidRPr="00156BD6">
        <w:rPr>
          <w:rFonts w:eastAsia="Calibri"/>
          <w:bCs/>
          <w:color w:val="000000" w:themeColor="text1"/>
          <w:sz w:val="24"/>
          <w:szCs w:val="24"/>
          <w:lang w:val="pt-BR"/>
        </w:rPr>
        <w:t>takut</w:t>
      </w:r>
      <w:proofErr w:type="spellEnd"/>
      <w:r w:rsidRPr="00156BD6">
        <w:rPr>
          <w:rFonts w:eastAsia="Calibri"/>
          <w:bCs/>
          <w:color w:val="000000" w:themeColor="text1"/>
          <w:sz w:val="24"/>
          <w:szCs w:val="24"/>
          <w:lang w:val="pt-BR"/>
        </w:rPr>
        <w:t xml:space="preserve"> </w:t>
      </w:r>
      <w:proofErr w:type="spellStart"/>
      <w:r w:rsidRPr="00156BD6">
        <w:rPr>
          <w:rFonts w:eastAsia="Calibri"/>
          <w:bCs/>
          <w:color w:val="000000" w:themeColor="text1"/>
          <w:sz w:val="24"/>
          <w:szCs w:val="24"/>
          <w:lang w:val="pt-BR"/>
        </w:rPr>
        <w:t>anak</w:t>
      </w:r>
      <w:proofErr w:type="spellEnd"/>
      <w:r w:rsidRPr="00156BD6">
        <w:rPr>
          <w:rFonts w:eastAsia="Calibri"/>
          <w:bCs/>
          <w:color w:val="000000" w:themeColor="text1"/>
          <w:sz w:val="24"/>
          <w:szCs w:val="24"/>
          <w:lang w:val="pt-BR"/>
        </w:rPr>
        <w:t xml:space="preserve"> </w:t>
      </w:r>
      <w:proofErr w:type="spellStart"/>
      <w:r w:rsidRPr="00156BD6">
        <w:rPr>
          <w:rFonts w:eastAsia="Calibri"/>
          <w:bCs/>
          <w:color w:val="000000" w:themeColor="text1"/>
          <w:sz w:val="24"/>
          <w:szCs w:val="24"/>
          <w:lang w:val="pt-BR"/>
        </w:rPr>
        <w:t>menjadi</w:t>
      </w:r>
      <w:proofErr w:type="spellEnd"/>
      <w:r w:rsidRPr="00156BD6">
        <w:rPr>
          <w:rFonts w:eastAsia="Calibri"/>
          <w:bCs/>
          <w:color w:val="000000" w:themeColor="text1"/>
          <w:sz w:val="24"/>
          <w:szCs w:val="24"/>
          <w:lang w:val="pt-BR"/>
        </w:rPr>
        <w:t xml:space="preserve"> panas (28,8%), </w:t>
      </w:r>
      <w:proofErr w:type="spellStart"/>
      <w:r w:rsidRPr="00156BD6">
        <w:rPr>
          <w:rFonts w:eastAsia="Calibri"/>
          <w:bCs/>
          <w:color w:val="000000" w:themeColor="text1"/>
          <w:sz w:val="24"/>
          <w:szCs w:val="24"/>
          <w:lang w:val="pt-BR"/>
        </w:rPr>
        <w:t>keluarga</w:t>
      </w:r>
      <w:proofErr w:type="spellEnd"/>
      <w:r w:rsidRPr="00156BD6">
        <w:rPr>
          <w:rFonts w:eastAsia="Calibri"/>
          <w:bCs/>
          <w:color w:val="000000" w:themeColor="text1"/>
          <w:sz w:val="24"/>
          <w:szCs w:val="24"/>
          <w:lang w:val="pt-BR"/>
        </w:rPr>
        <w:t xml:space="preserve"> </w:t>
      </w:r>
      <w:proofErr w:type="spellStart"/>
      <w:r w:rsidRPr="00156BD6">
        <w:rPr>
          <w:rFonts w:eastAsia="Calibri"/>
          <w:bCs/>
          <w:color w:val="000000" w:themeColor="text1"/>
          <w:sz w:val="24"/>
          <w:szCs w:val="24"/>
          <w:lang w:val="pt-BR"/>
        </w:rPr>
        <w:t>tidak</w:t>
      </w:r>
      <w:proofErr w:type="spellEnd"/>
      <w:r w:rsidRPr="00156BD6">
        <w:rPr>
          <w:rFonts w:eastAsia="Calibri"/>
          <w:bCs/>
          <w:color w:val="000000" w:themeColor="text1"/>
          <w:sz w:val="24"/>
          <w:szCs w:val="24"/>
          <w:lang w:val="pt-BR"/>
        </w:rPr>
        <w:t xml:space="preserve"> </w:t>
      </w:r>
      <w:proofErr w:type="spellStart"/>
      <w:r w:rsidRPr="00156BD6">
        <w:rPr>
          <w:rFonts w:eastAsia="Calibri"/>
          <w:bCs/>
          <w:color w:val="000000" w:themeColor="text1"/>
          <w:sz w:val="24"/>
          <w:szCs w:val="24"/>
          <w:lang w:val="pt-BR"/>
        </w:rPr>
        <w:t>mengijinkan</w:t>
      </w:r>
      <w:proofErr w:type="spellEnd"/>
      <w:r w:rsidRPr="00156BD6">
        <w:rPr>
          <w:rFonts w:eastAsia="Calibri"/>
          <w:bCs/>
          <w:color w:val="000000" w:themeColor="text1"/>
          <w:sz w:val="24"/>
          <w:szCs w:val="24"/>
          <w:lang w:val="pt-BR"/>
        </w:rPr>
        <w:t xml:space="preserve"> (26,3%), </w:t>
      </w:r>
      <w:proofErr w:type="spellStart"/>
      <w:r w:rsidRPr="00156BD6">
        <w:rPr>
          <w:rFonts w:eastAsia="Calibri"/>
          <w:bCs/>
          <w:color w:val="000000" w:themeColor="text1"/>
          <w:sz w:val="24"/>
          <w:szCs w:val="24"/>
          <w:lang w:val="pt-BR"/>
        </w:rPr>
        <w:t>sibuk</w:t>
      </w:r>
      <w:proofErr w:type="spellEnd"/>
      <w:r w:rsidRPr="00156BD6">
        <w:rPr>
          <w:rFonts w:eastAsia="Calibri"/>
          <w:bCs/>
          <w:color w:val="000000" w:themeColor="text1"/>
          <w:sz w:val="24"/>
          <w:szCs w:val="24"/>
          <w:lang w:val="pt-BR"/>
        </w:rPr>
        <w:t xml:space="preserve"> (21,9%), </w:t>
      </w:r>
      <w:proofErr w:type="spellStart"/>
      <w:r w:rsidRPr="00156BD6">
        <w:rPr>
          <w:rFonts w:eastAsia="Calibri"/>
          <w:bCs/>
          <w:color w:val="000000" w:themeColor="text1"/>
          <w:sz w:val="24"/>
          <w:szCs w:val="24"/>
          <w:lang w:val="pt-BR"/>
        </w:rPr>
        <w:t>anak</w:t>
      </w:r>
      <w:proofErr w:type="spellEnd"/>
      <w:r w:rsidRPr="00156BD6">
        <w:rPr>
          <w:rFonts w:eastAsia="Calibri"/>
          <w:bCs/>
          <w:color w:val="000000" w:themeColor="text1"/>
          <w:sz w:val="24"/>
          <w:szCs w:val="24"/>
          <w:lang w:val="pt-BR"/>
        </w:rPr>
        <w:t xml:space="preserve"> </w:t>
      </w:r>
      <w:proofErr w:type="spellStart"/>
      <w:r w:rsidRPr="00156BD6">
        <w:rPr>
          <w:rFonts w:eastAsia="Calibri"/>
          <w:bCs/>
          <w:color w:val="000000" w:themeColor="text1"/>
          <w:sz w:val="24"/>
          <w:szCs w:val="24"/>
          <w:lang w:val="pt-BR"/>
        </w:rPr>
        <w:t>sering</w:t>
      </w:r>
      <w:proofErr w:type="spellEnd"/>
      <w:r w:rsidRPr="00156BD6">
        <w:rPr>
          <w:rFonts w:eastAsia="Calibri"/>
          <w:bCs/>
          <w:color w:val="000000" w:themeColor="text1"/>
          <w:sz w:val="24"/>
          <w:szCs w:val="24"/>
          <w:lang w:val="pt-BR"/>
        </w:rPr>
        <w:t xml:space="preserve"> </w:t>
      </w:r>
      <w:proofErr w:type="spellStart"/>
      <w:r w:rsidRPr="00156BD6">
        <w:rPr>
          <w:rFonts w:eastAsia="Calibri"/>
          <w:bCs/>
          <w:color w:val="000000" w:themeColor="text1"/>
          <w:sz w:val="24"/>
          <w:szCs w:val="24"/>
          <w:lang w:val="pt-BR"/>
        </w:rPr>
        <w:t>sakit</w:t>
      </w:r>
      <w:proofErr w:type="spellEnd"/>
      <w:r w:rsidRPr="00156BD6">
        <w:rPr>
          <w:rFonts w:eastAsia="Calibri"/>
          <w:bCs/>
          <w:color w:val="000000" w:themeColor="text1"/>
          <w:sz w:val="24"/>
          <w:szCs w:val="24"/>
          <w:lang w:val="pt-BR"/>
        </w:rPr>
        <w:t xml:space="preserve"> (6,8%) </w:t>
      </w:r>
      <w:proofErr w:type="spellStart"/>
      <w:r w:rsidRPr="00156BD6">
        <w:rPr>
          <w:rFonts w:eastAsia="Calibri"/>
          <w:bCs/>
          <w:color w:val="000000" w:themeColor="text1"/>
          <w:sz w:val="24"/>
          <w:szCs w:val="24"/>
          <w:lang w:val="pt-BR"/>
        </w:rPr>
        <w:t>dan</w:t>
      </w:r>
      <w:proofErr w:type="spellEnd"/>
      <w:r w:rsidRPr="00156BD6">
        <w:rPr>
          <w:rFonts w:eastAsia="Calibri"/>
          <w:bCs/>
          <w:color w:val="000000" w:themeColor="text1"/>
          <w:sz w:val="24"/>
          <w:szCs w:val="24"/>
          <w:lang w:val="pt-BR"/>
        </w:rPr>
        <w:t xml:space="preserve"> </w:t>
      </w:r>
      <w:proofErr w:type="spellStart"/>
      <w:r w:rsidRPr="00156BD6">
        <w:rPr>
          <w:rFonts w:eastAsia="Calibri"/>
          <w:bCs/>
          <w:color w:val="000000" w:themeColor="text1"/>
          <w:sz w:val="24"/>
          <w:szCs w:val="24"/>
          <w:lang w:val="pt-BR"/>
        </w:rPr>
        <w:t>tidak</w:t>
      </w:r>
      <w:proofErr w:type="spellEnd"/>
      <w:r w:rsidRPr="00156BD6">
        <w:rPr>
          <w:rFonts w:eastAsia="Calibri"/>
          <w:bCs/>
          <w:color w:val="000000" w:themeColor="text1"/>
          <w:sz w:val="24"/>
          <w:szCs w:val="24"/>
          <w:lang w:val="pt-BR"/>
        </w:rPr>
        <w:t xml:space="preserve"> </w:t>
      </w:r>
      <w:proofErr w:type="spellStart"/>
      <w:r w:rsidRPr="00156BD6">
        <w:rPr>
          <w:rFonts w:eastAsia="Calibri"/>
          <w:bCs/>
          <w:color w:val="000000" w:themeColor="text1"/>
          <w:sz w:val="24"/>
          <w:szCs w:val="24"/>
          <w:lang w:val="pt-BR"/>
        </w:rPr>
        <w:t>tahu</w:t>
      </w:r>
      <w:proofErr w:type="spellEnd"/>
      <w:r w:rsidRPr="00156BD6">
        <w:rPr>
          <w:rFonts w:eastAsia="Calibri"/>
          <w:bCs/>
          <w:color w:val="000000" w:themeColor="text1"/>
          <w:sz w:val="24"/>
          <w:szCs w:val="24"/>
          <w:lang w:val="pt-BR"/>
        </w:rPr>
        <w:t xml:space="preserve"> </w:t>
      </w:r>
      <w:proofErr w:type="spellStart"/>
      <w:r w:rsidRPr="00156BD6">
        <w:rPr>
          <w:rFonts w:eastAsia="Calibri"/>
          <w:bCs/>
          <w:color w:val="000000" w:themeColor="text1"/>
          <w:sz w:val="24"/>
          <w:szCs w:val="24"/>
          <w:lang w:val="pt-BR"/>
        </w:rPr>
        <w:t>jadwal</w:t>
      </w:r>
      <w:proofErr w:type="spellEnd"/>
      <w:r w:rsidRPr="00156BD6">
        <w:rPr>
          <w:rFonts w:eastAsia="Calibri"/>
          <w:bCs/>
          <w:color w:val="000000" w:themeColor="text1"/>
          <w:sz w:val="24"/>
          <w:szCs w:val="24"/>
          <w:lang w:val="pt-BR"/>
        </w:rPr>
        <w:t xml:space="preserve"> </w:t>
      </w:r>
      <w:proofErr w:type="spellStart"/>
      <w:r w:rsidRPr="00156BD6">
        <w:rPr>
          <w:rFonts w:eastAsia="Calibri"/>
          <w:bCs/>
          <w:color w:val="000000" w:themeColor="text1"/>
          <w:sz w:val="24"/>
          <w:szCs w:val="24"/>
          <w:lang w:val="pt-BR"/>
        </w:rPr>
        <w:t>serta</w:t>
      </w:r>
      <w:proofErr w:type="spellEnd"/>
      <w:r w:rsidRPr="00156BD6">
        <w:rPr>
          <w:rFonts w:eastAsia="Calibri"/>
          <w:bCs/>
          <w:color w:val="000000" w:themeColor="text1"/>
          <w:sz w:val="24"/>
          <w:szCs w:val="24"/>
          <w:lang w:val="pt-BR"/>
        </w:rPr>
        <w:t xml:space="preserve"> </w:t>
      </w:r>
      <w:proofErr w:type="spellStart"/>
      <w:r w:rsidRPr="00156BD6">
        <w:rPr>
          <w:rFonts w:eastAsia="Calibri"/>
          <w:bCs/>
          <w:color w:val="000000" w:themeColor="text1"/>
          <w:sz w:val="24"/>
          <w:szCs w:val="24"/>
          <w:lang w:val="pt-BR"/>
        </w:rPr>
        <w:t>tempat</w:t>
      </w:r>
      <w:proofErr w:type="spellEnd"/>
      <w:r w:rsidRPr="00156BD6">
        <w:rPr>
          <w:rFonts w:eastAsia="Calibri"/>
          <w:bCs/>
          <w:color w:val="000000" w:themeColor="text1"/>
          <w:sz w:val="24"/>
          <w:szCs w:val="24"/>
          <w:lang w:val="pt-BR"/>
        </w:rPr>
        <w:t xml:space="preserve"> </w:t>
      </w:r>
      <w:proofErr w:type="spellStart"/>
      <w:r w:rsidRPr="00156BD6">
        <w:rPr>
          <w:rFonts w:eastAsia="Calibri"/>
          <w:bCs/>
          <w:color w:val="000000" w:themeColor="text1"/>
          <w:sz w:val="24"/>
          <w:szCs w:val="24"/>
          <w:lang w:val="pt-BR"/>
        </w:rPr>
        <w:t>imunisasi</w:t>
      </w:r>
      <w:proofErr w:type="spellEnd"/>
      <w:r w:rsidRPr="00156BD6">
        <w:rPr>
          <w:rFonts w:eastAsia="Calibri"/>
          <w:bCs/>
          <w:color w:val="000000" w:themeColor="text1"/>
          <w:sz w:val="24"/>
          <w:szCs w:val="24"/>
          <w:lang w:val="pt-BR"/>
        </w:rPr>
        <w:t xml:space="preserve"> (6,7%).</w:t>
      </w:r>
      <w:r w:rsidRPr="00156BD6">
        <w:rPr>
          <w:rFonts w:eastAsia="Calibri"/>
          <w:b/>
          <w:bCs/>
          <w:color w:val="000000" w:themeColor="text1"/>
          <w:sz w:val="24"/>
          <w:szCs w:val="24"/>
          <w:lang w:val="id-ID"/>
        </w:rPr>
        <w:t xml:space="preserve">Tujuan : </w:t>
      </w:r>
      <w:proofErr w:type="spellStart"/>
      <w:r w:rsidRPr="00156BD6">
        <w:rPr>
          <w:rFonts w:eastAsia="Calibri"/>
          <w:bCs/>
          <w:color w:val="000000" w:themeColor="text1"/>
          <w:sz w:val="24"/>
          <w:szCs w:val="24"/>
          <w:lang w:val="pt-BR"/>
        </w:rPr>
        <w:t>Berdasarkan</w:t>
      </w:r>
      <w:proofErr w:type="spellEnd"/>
      <w:r w:rsidRPr="00156BD6">
        <w:rPr>
          <w:rFonts w:eastAsia="Calibri"/>
          <w:bCs/>
          <w:color w:val="000000" w:themeColor="text1"/>
          <w:sz w:val="24"/>
          <w:szCs w:val="24"/>
          <w:lang w:val="pt-BR"/>
        </w:rPr>
        <w:t xml:space="preserve"> </w:t>
      </w:r>
      <w:proofErr w:type="spellStart"/>
      <w:r w:rsidRPr="00156BD6">
        <w:rPr>
          <w:rFonts w:eastAsia="Calibri"/>
          <w:bCs/>
          <w:color w:val="000000" w:themeColor="text1"/>
          <w:sz w:val="24"/>
          <w:szCs w:val="24"/>
          <w:lang w:val="pt-BR"/>
        </w:rPr>
        <w:t>latar</w:t>
      </w:r>
      <w:proofErr w:type="spellEnd"/>
      <w:r w:rsidRPr="00156BD6">
        <w:rPr>
          <w:rFonts w:eastAsia="Calibri"/>
          <w:bCs/>
          <w:color w:val="000000" w:themeColor="text1"/>
          <w:sz w:val="24"/>
          <w:szCs w:val="24"/>
          <w:lang w:val="pt-BR"/>
        </w:rPr>
        <w:t xml:space="preserve"> </w:t>
      </w:r>
      <w:proofErr w:type="spellStart"/>
      <w:r w:rsidRPr="00156BD6">
        <w:rPr>
          <w:rFonts w:eastAsia="Calibri"/>
          <w:bCs/>
          <w:color w:val="000000" w:themeColor="text1"/>
          <w:sz w:val="24"/>
          <w:szCs w:val="24"/>
          <w:lang w:val="pt-BR"/>
        </w:rPr>
        <w:t>belakang</w:t>
      </w:r>
      <w:proofErr w:type="spellEnd"/>
      <w:r w:rsidRPr="00156BD6">
        <w:rPr>
          <w:rFonts w:eastAsia="Calibri"/>
          <w:bCs/>
          <w:color w:val="000000" w:themeColor="text1"/>
          <w:sz w:val="24"/>
          <w:szCs w:val="24"/>
          <w:lang w:val="pt-BR"/>
        </w:rPr>
        <w:t xml:space="preserve"> </w:t>
      </w:r>
      <w:proofErr w:type="spellStart"/>
      <w:r w:rsidRPr="00156BD6">
        <w:rPr>
          <w:rFonts w:eastAsia="Calibri"/>
          <w:bCs/>
          <w:color w:val="000000" w:themeColor="text1"/>
          <w:sz w:val="24"/>
          <w:szCs w:val="24"/>
          <w:lang w:val="pt-BR"/>
        </w:rPr>
        <w:t>di</w:t>
      </w:r>
      <w:proofErr w:type="spellEnd"/>
      <w:r w:rsidRPr="00156BD6">
        <w:rPr>
          <w:rFonts w:eastAsia="Calibri"/>
          <w:bCs/>
          <w:color w:val="000000" w:themeColor="text1"/>
          <w:sz w:val="24"/>
          <w:szCs w:val="24"/>
          <w:lang w:val="pt-BR"/>
        </w:rPr>
        <w:t xml:space="preserve"> atas </w:t>
      </w:r>
      <w:proofErr w:type="spellStart"/>
      <w:r w:rsidRPr="00156BD6">
        <w:rPr>
          <w:rFonts w:eastAsia="Calibri"/>
          <w:bCs/>
          <w:color w:val="000000" w:themeColor="text1"/>
          <w:sz w:val="24"/>
          <w:szCs w:val="24"/>
          <w:lang w:val="pt-BR"/>
        </w:rPr>
        <w:t>maka</w:t>
      </w:r>
      <w:proofErr w:type="spellEnd"/>
      <w:r w:rsidRPr="00156BD6">
        <w:rPr>
          <w:rFonts w:eastAsia="Calibri"/>
          <w:bCs/>
          <w:color w:val="000000" w:themeColor="text1"/>
          <w:sz w:val="24"/>
          <w:szCs w:val="24"/>
          <w:lang w:val="pt-BR"/>
        </w:rPr>
        <w:t xml:space="preserve"> </w:t>
      </w:r>
      <w:proofErr w:type="spellStart"/>
      <w:r w:rsidRPr="00156BD6">
        <w:rPr>
          <w:rFonts w:eastAsia="Calibri"/>
          <w:bCs/>
          <w:color w:val="000000" w:themeColor="text1"/>
          <w:sz w:val="24"/>
          <w:szCs w:val="24"/>
          <w:lang w:val="pt-BR"/>
        </w:rPr>
        <w:t>perlu</w:t>
      </w:r>
      <w:proofErr w:type="spellEnd"/>
      <w:r w:rsidRPr="00156BD6">
        <w:rPr>
          <w:rFonts w:eastAsia="Calibri"/>
          <w:bCs/>
          <w:color w:val="000000" w:themeColor="text1"/>
          <w:sz w:val="24"/>
          <w:szCs w:val="24"/>
          <w:lang w:val="pt-BR"/>
        </w:rPr>
        <w:t xml:space="preserve"> </w:t>
      </w:r>
      <w:proofErr w:type="spellStart"/>
      <w:r w:rsidRPr="00156BD6">
        <w:rPr>
          <w:rFonts w:eastAsia="Calibri"/>
          <w:bCs/>
          <w:color w:val="000000" w:themeColor="text1"/>
          <w:sz w:val="24"/>
          <w:szCs w:val="24"/>
          <w:lang w:val="pt-BR"/>
        </w:rPr>
        <w:t>dilakukan</w:t>
      </w:r>
      <w:proofErr w:type="spellEnd"/>
      <w:r w:rsidRPr="00156BD6">
        <w:rPr>
          <w:rFonts w:eastAsia="Calibri"/>
          <w:bCs/>
          <w:color w:val="000000" w:themeColor="text1"/>
          <w:sz w:val="24"/>
          <w:szCs w:val="24"/>
          <w:lang w:val="pt-BR"/>
        </w:rPr>
        <w:t xml:space="preserve"> </w:t>
      </w:r>
      <w:proofErr w:type="spellStart"/>
      <w:r w:rsidRPr="00156BD6">
        <w:rPr>
          <w:rFonts w:eastAsia="Calibri"/>
          <w:bCs/>
          <w:color w:val="000000" w:themeColor="text1"/>
          <w:sz w:val="24"/>
          <w:szCs w:val="24"/>
          <w:lang w:val="id-ID"/>
        </w:rPr>
        <w:t>mudwifery</w:t>
      </w:r>
      <w:proofErr w:type="spellEnd"/>
      <w:r w:rsidRPr="00156BD6">
        <w:rPr>
          <w:rFonts w:eastAsia="Calibri"/>
          <w:bCs/>
          <w:color w:val="000000" w:themeColor="text1"/>
          <w:sz w:val="24"/>
          <w:szCs w:val="24"/>
          <w:lang w:val="id-ID"/>
        </w:rPr>
        <w:t xml:space="preserve"> </w:t>
      </w:r>
      <w:r w:rsidRPr="00156BD6">
        <w:rPr>
          <w:rFonts w:eastAsia="Calibri"/>
          <w:bCs/>
          <w:color w:val="000000" w:themeColor="text1"/>
          <w:sz w:val="24"/>
          <w:szCs w:val="24"/>
          <w:lang w:val="pt-BR"/>
        </w:rPr>
        <w:t xml:space="preserve"> </w:t>
      </w:r>
      <w:proofErr w:type="spellStart"/>
      <w:r w:rsidRPr="00156BD6">
        <w:rPr>
          <w:rFonts w:eastAsia="Calibri"/>
          <w:bCs/>
          <w:color w:val="000000" w:themeColor="text1"/>
          <w:sz w:val="24"/>
          <w:szCs w:val="24"/>
          <w:lang w:val="pt-BR"/>
        </w:rPr>
        <w:t>project</w:t>
      </w:r>
      <w:proofErr w:type="spellEnd"/>
      <w:r w:rsidRPr="00156BD6">
        <w:rPr>
          <w:rFonts w:eastAsia="Calibri"/>
          <w:bCs/>
          <w:color w:val="000000" w:themeColor="text1"/>
          <w:sz w:val="24"/>
          <w:szCs w:val="24"/>
          <w:lang w:val="pt-BR"/>
        </w:rPr>
        <w:t xml:space="preserve"> </w:t>
      </w:r>
      <w:proofErr w:type="spellStart"/>
      <w:r w:rsidRPr="00156BD6">
        <w:rPr>
          <w:rFonts w:eastAsia="Calibri"/>
          <w:bCs/>
          <w:color w:val="000000" w:themeColor="text1"/>
          <w:sz w:val="24"/>
          <w:szCs w:val="24"/>
          <w:lang w:val="pt-BR"/>
        </w:rPr>
        <w:t>melalui</w:t>
      </w:r>
      <w:proofErr w:type="spellEnd"/>
      <w:r w:rsidRPr="00156BD6">
        <w:rPr>
          <w:rFonts w:eastAsia="Calibri"/>
          <w:bCs/>
          <w:color w:val="000000" w:themeColor="text1"/>
          <w:sz w:val="24"/>
          <w:szCs w:val="24"/>
          <w:lang w:val="pt-BR"/>
        </w:rPr>
        <w:t xml:space="preserve"> </w:t>
      </w:r>
      <w:r w:rsidRPr="00156BD6">
        <w:rPr>
          <w:rFonts w:eastAsia="Calibri"/>
          <w:bCs/>
          <w:color w:val="000000" w:themeColor="text1"/>
          <w:sz w:val="24"/>
          <w:szCs w:val="24"/>
          <w:lang w:val="id-ID"/>
        </w:rPr>
        <w:t>program</w:t>
      </w:r>
      <w:r w:rsidRPr="00156BD6">
        <w:rPr>
          <w:rFonts w:eastAsia="Calibri"/>
          <w:bCs/>
          <w:color w:val="000000" w:themeColor="text1"/>
          <w:sz w:val="24"/>
          <w:szCs w:val="24"/>
          <w:lang w:val="pt-BR"/>
        </w:rPr>
        <w:t xml:space="preserve"> </w:t>
      </w:r>
      <w:r w:rsidRPr="00156BD6">
        <w:rPr>
          <w:rFonts w:eastAsia="SimSun-ExtB"/>
          <w:sz w:val="24"/>
          <w:szCs w:val="24"/>
          <w:lang w:val="id-ID"/>
        </w:rPr>
        <w:t>"</w:t>
      </w:r>
      <w:r w:rsidRPr="00156BD6">
        <w:rPr>
          <w:rFonts w:eastAsiaTheme="minorHAnsi"/>
          <w:color w:val="000000"/>
          <w:sz w:val="24"/>
          <w:szCs w:val="24"/>
          <w:lang w:val="pt-BR"/>
        </w:rPr>
        <w:t>C</w:t>
      </w:r>
      <w:r w:rsidRPr="00156BD6">
        <w:rPr>
          <w:rFonts w:eastAsiaTheme="minorHAnsi"/>
          <w:color w:val="000000"/>
          <w:sz w:val="24"/>
          <w:szCs w:val="24"/>
          <w:lang w:val="id-ID"/>
        </w:rPr>
        <w:t xml:space="preserve">IDAL KAYANG” </w:t>
      </w:r>
      <w:r w:rsidRPr="00156BD6">
        <w:rPr>
          <w:rFonts w:eastAsiaTheme="minorHAnsi"/>
          <w:color w:val="000000"/>
          <w:sz w:val="24"/>
          <w:szCs w:val="24"/>
          <w:lang w:val="pt-BR"/>
        </w:rPr>
        <w:t xml:space="preserve"> (</w:t>
      </w:r>
      <w:proofErr w:type="spellStart"/>
      <w:r w:rsidRPr="00156BD6">
        <w:rPr>
          <w:rFonts w:eastAsiaTheme="minorHAnsi"/>
          <w:color w:val="000000"/>
          <w:sz w:val="24"/>
          <w:szCs w:val="24"/>
          <w:lang w:val="pt-BR"/>
        </w:rPr>
        <w:t>Cakupan</w:t>
      </w:r>
      <w:proofErr w:type="spellEnd"/>
      <w:r w:rsidRPr="00156BD6">
        <w:rPr>
          <w:rFonts w:eastAsiaTheme="minorHAnsi"/>
          <w:color w:val="000000"/>
          <w:sz w:val="24"/>
          <w:szCs w:val="24"/>
          <w:lang w:val="pt-BR"/>
        </w:rPr>
        <w:t xml:space="preserve"> </w:t>
      </w:r>
      <w:proofErr w:type="spellStart"/>
      <w:r w:rsidRPr="00156BD6">
        <w:rPr>
          <w:rFonts w:eastAsiaTheme="minorHAnsi"/>
          <w:color w:val="000000"/>
          <w:sz w:val="24"/>
          <w:szCs w:val="24"/>
          <w:lang w:val="pt-BR"/>
        </w:rPr>
        <w:t>Imunisasi</w:t>
      </w:r>
      <w:proofErr w:type="spellEnd"/>
      <w:r w:rsidRPr="00156BD6">
        <w:rPr>
          <w:rFonts w:eastAsiaTheme="minorHAnsi"/>
          <w:color w:val="000000"/>
          <w:sz w:val="24"/>
          <w:szCs w:val="24"/>
          <w:lang w:val="pt-BR"/>
        </w:rPr>
        <w:t xml:space="preserve"> </w:t>
      </w:r>
      <w:proofErr w:type="spellStart"/>
      <w:r w:rsidRPr="00156BD6">
        <w:rPr>
          <w:rFonts w:eastAsiaTheme="minorHAnsi"/>
          <w:color w:val="000000"/>
          <w:sz w:val="24"/>
          <w:szCs w:val="24"/>
          <w:lang w:val="pt-BR"/>
        </w:rPr>
        <w:t>Dasar</w:t>
      </w:r>
      <w:proofErr w:type="spellEnd"/>
      <w:r w:rsidRPr="00156BD6">
        <w:rPr>
          <w:rFonts w:eastAsiaTheme="minorHAnsi"/>
          <w:color w:val="000000"/>
          <w:sz w:val="24"/>
          <w:szCs w:val="24"/>
          <w:lang w:val="pt-BR"/>
        </w:rPr>
        <w:t xml:space="preserve"> </w:t>
      </w:r>
      <w:proofErr w:type="spellStart"/>
      <w:r w:rsidRPr="00156BD6">
        <w:rPr>
          <w:rFonts w:eastAsiaTheme="minorHAnsi"/>
          <w:color w:val="000000"/>
          <w:sz w:val="24"/>
          <w:szCs w:val="24"/>
          <w:lang w:val="pt-BR"/>
        </w:rPr>
        <w:t>Lengkap</w:t>
      </w:r>
      <w:proofErr w:type="spellEnd"/>
      <w:r w:rsidRPr="00156BD6">
        <w:rPr>
          <w:rFonts w:eastAsiaTheme="minorHAnsi"/>
          <w:color w:val="000000"/>
          <w:sz w:val="24"/>
          <w:szCs w:val="24"/>
          <w:lang w:val="pt-BR"/>
        </w:rPr>
        <w:t xml:space="preserve"> </w:t>
      </w:r>
      <w:proofErr w:type="spellStart"/>
      <w:r w:rsidRPr="00156BD6">
        <w:rPr>
          <w:rFonts w:eastAsiaTheme="minorHAnsi"/>
          <w:color w:val="000000"/>
          <w:sz w:val="24"/>
          <w:szCs w:val="24"/>
          <w:lang w:val="pt-BR"/>
        </w:rPr>
        <w:t>Oleh</w:t>
      </w:r>
      <w:proofErr w:type="spellEnd"/>
      <w:r w:rsidRPr="00156BD6">
        <w:rPr>
          <w:rFonts w:eastAsiaTheme="minorHAnsi"/>
          <w:color w:val="000000"/>
          <w:sz w:val="24"/>
          <w:szCs w:val="24"/>
          <w:lang w:val="pt-BR"/>
        </w:rPr>
        <w:t xml:space="preserve"> </w:t>
      </w:r>
      <w:proofErr w:type="spellStart"/>
      <w:r w:rsidRPr="00156BD6">
        <w:rPr>
          <w:rFonts w:eastAsiaTheme="minorHAnsi"/>
          <w:color w:val="000000"/>
          <w:sz w:val="24"/>
          <w:szCs w:val="24"/>
          <w:lang w:val="pt-BR"/>
        </w:rPr>
        <w:t>Kader</w:t>
      </w:r>
      <w:proofErr w:type="spellEnd"/>
      <w:r w:rsidRPr="00156BD6">
        <w:rPr>
          <w:rFonts w:eastAsiaTheme="minorHAnsi"/>
          <w:color w:val="000000"/>
          <w:sz w:val="24"/>
          <w:szCs w:val="24"/>
          <w:lang w:val="pt-BR"/>
        </w:rPr>
        <w:t xml:space="preserve"> </w:t>
      </w:r>
      <w:proofErr w:type="spellStart"/>
      <w:r w:rsidRPr="00156BD6">
        <w:rPr>
          <w:rFonts w:eastAsiaTheme="minorHAnsi"/>
          <w:color w:val="000000"/>
          <w:sz w:val="24"/>
          <w:szCs w:val="24"/>
          <w:lang w:val="pt-BR"/>
        </w:rPr>
        <w:t>Ambakiang</w:t>
      </w:r>
      <w:proofErr w:type="spellEnd"/>
      <w:r w:rsidRPr="00156BD6">
        <w:rPr>
          <w:rFonts w:eastAsiaTheme="minorHAnsi"/>
          <w:color w:val="000000"/>
          <w:sz w:val="24"/>
          <w:szCs w:val="24"/>
          <w:lang w:val="pt-BR"/>
        </w:rPr>
        <w:t>) Di</w:t>
      </w:r>
      <w:r w:rsidRPr="00156BD6">
        <w:rPr>
          <w:rFonts w:eastAsiaTheme="minorHAnsi"/>
          <w:color w:val="000000"/>
          <w:sz w:val="24"/>
          <w:szCs w:val="24"/>
          <w:lang w:val="id-ID"/>
        </w:rPr>
        <w:t xml:space="preserve"> desa</w:t>
      </w:r>
      <w:r w:rsidRPr="00156BD6">
        <w:rPr>
          <w:rFonts w:eastAsiaTheme="minorHAnsi"/>
          <w:color w:val="000000"/>
          <w:sz w:val="24"/>
          <w:szCs w:val="24"/>
          <w:lang w:val="pt-BR"/>
        </w:rPr>
        <w:t> </w:t>
      </w:r>
      <w:proofErr w:type="spellStart"/>
      <w:r w:rsidRPr="00156BD6">
        <w:rPr>
          <w:rFonts w:eastAsiaTheme="minorHAnsi"/>
          <w:color w:val="000000"/>
          <w:sz w:val="24"/>
          <w:szCs w:val="24"/>
          <w:lang w:val="pt-BR"/>
        </w:rPr>
        <w:t>Ambakiang</w:t>
      </w:r>
      <w:proofErr w:type="spellEnd"/>
      <w:r w:rsidRPr="00156BD6">
        <w:rPr>
          <w:rFonts w:eastAsiaTheme="minorHAnsi"/>
          <w:color w:val="000000"/>
          <w:sz w:val="24"/>
          <w:szCs w:val="24"/>
          <w:lang w:val="pt-BR"/>
        </w:rPr>
        <w:t xml:space="preserve"> </w:t>
      </w:r>
      <w:proofErr w:type="spellStart"/>
      <w:r w:rsidRPr="00156BD6">
        <w:rPr>
          <w:rFonts w:eastAsiaTheme="minorHAnsi"/>
          <w:color w:val="000000"/>
          <w:sz w:val="24"/>
          <w:szCs w:val="24"/>
          <w:lang w:val="pt-BR"/>
        </w:rPr>
        <w:t>Wilayah</w:t>
      </w:r>
      <w:proofErr w:type="spellEnd"/>
      <w:r w:rsidRPr="00156BD6">
        <w:rPr>
          <w:rFonts w:eastAsiaTheme="minorHAnsi"/>
          <w:color w:val="000000"/>
          <w:sz w:val="24"/>
          <w:szCs w:val="24"/>
          <w:lang w:val="pt-BR"/>
        </w:rPr>
        <w:t xml:space="preserve"> </w:t>
      </w:r>
      <w:proofErr w:type="spellStart"/>
      <w:r w:rsidRPr="00156BD6">
        <w:rPr>
          <w:rFonts w:eastAsiaTheme="minorHAnsi"/>
          <w:color w:val="000000"/>
          <w:sz w:val="24"/>
          <w:szCs w:val="24"/>
          <w:lang w:val="pt-BR"/>
        </w:rPr>
        <w:t>Kerja</w:t>
      </w:r>
      <w:proofErr w:type="spellEnd"/>
      <w:r w:rsidRPr="00156BD6">
        <w:rPr>
          <w:rFonts w:eastAsiaTheme="minorHAnsi"/>
          <w:color w:val="000000"/>
          <w:sz w:val="24"/>
          <w:szCs w:val="24"/>
          <w:lang w:val="pt-BR"/>
        </w:rPr>
        <w:t xml:space="preserve"> </w:t>
      </w:r>
      <w:proofErr w:type="spellStart"/>
      <w:r w:rsidRPr="00156BD6">
        <w:rPr>
          <w:rFonts w:eastAsiaTheme="minorHAnsi"/>
          <w:color w:val="000000"/>
          <w:sz w:val="24"/>
          <w:szCs w:val="24"/>
          <w:lang w:val="pt-BR"/>
        </w:rPr>
        <w:t>Puskesmas</w:t>
      </w:r>
      <w:proofErr w:type="spellEnd"/>
      <w:r w:rsidRPr="00156BD6">
        <w:rPr>
          <w:rFonts w:eastAsiaTheme="minorHAnsi"/>
          <w:color w:val="000000"/>
          <w:sz w:val="24"/>
          <w:szCs w:val="24"/>
          <w:lang w:val="pt-BR"/>
        </w:rPr>
        <w:t xml:space="preserve"> </w:t>
      </w:r>
      <w:proofErr w:type="spellStart"/>
      <w:r w:rsidRPr="00156BD6">
        <w:rPr>
          <w:rFonts w:eastAsiaTheme="minorHAnsi"/>
          <w:color w:val="000000"/>
          <w:sz w:val="24"/>
          <w:szCs w:val="24"/>
          <w:lang w:val="pt-BR"/>
        </w:rPr>
        <w:t>Awayan</w:t>
      </w:r>
      <w:proofErr w:type="spellEnd"/>
      <w:r w:rsidRPr="00156BD6">
        <w:rPr>
          <w:rFonts w:eastAsiaTheme="minorHAnsi"/>
          <w:color w:val="000000"/>
          <w:sz w:val="24"/>
          <w:szCs w:val="24"/>
          <w:lang w:val="pt-BR"/>
        </w:rPr>
        <w:t xml:space="preserve"> </w:t>
      </w:r>
      <w:proofErr w:type="spellStart"/>
      <w:r w:rsidRPr="00156BD6">
        <w:rPr>
          <w:rFonts w:eastAsiaTheme="minorHAnsi"/>
          <w:color w:val="000000"/>
          <w:sz w:val="24"/>
          <w:szCs w:val="24"/>
          <w:lang w:val="pt-BR"/>
        </w:rPr>
        <w:t>Balangan</w:t>
      </w:r>
      <w:proofErr w:type="spellEnd"/>
      <w:r w:rsidRPr="00156BD6">
        <w:rPr>
          <w:rFonts w:eastAsia="Calibri"/>
          <w:bCs/>
          <w:color w:val="000000" w:themeColor="text1"/>
          <w:sz w:val="24"/>
          <w:szCs w:val="24"/>
          <w:lang w:val="pt-BR"/>
        </w:rPr>
        <w:t xml:space="preserve"> </w:t>
      </w:r>
      <w:proofErr w:type="spellStart"/>
      <w:r w:rsidRPr="00156BD6">
        <w:rPr>
          <w:rFonts w:eastAsia="Calibri"/>
          <w:bCs/>
          <w:color w:val="000000" w:themeColor="text1"/>
          <w:sz w:val="24"/>
          <w:szCs w:val="24"/>
          <w:lang w:val="pt-BR"/>
        </w:rPr>
        <w:t>sebagai</w:t>
      </w:r>
      <w:proofErr w:type="spellEnd"/>
      <w:r w:rsidRPr="00156BD6">
        <w:rPr>
          <w:rFonts w:eastAsia="Calibri"/>
          <w:bCs/>
          <w:color w:val="000000" w:themeColor="text1"/>
          <w:sz w:val="24"/>
          <w:szCs w:val="24"/>
          <w:lang w:val="pt-BR"/>
        </w:rPr>
        <w:t xml:space="preserve"> </w:t>
      </w:r>
      <w:proofErr w:type="spellStart"/>
      <w:r w:rsidRPr="00156BD6">
        <w:rPr>
          <w:rFonts w:eastAsia="Calibri"/>
          <w:bCs/>
          <w:color w:val="000000" w:themeColor="text1"/>
          <w:sz w:val="24"/>
          <w:szCs w:val="24"/>
          <w:lang w:val="pt-BR"/>
        </w:rPr>
        <w:t>bentuk</w:t>
      </w:r>
      <w:proofErr w:type="spellEnd"/>
      <w:r w:rsidRPr="00156BD6">
        <w:rPr>
          <w:rFonts w:eastAsia="Calibri"/>
          <w:bCs/>
          <w:color w:val="000000" w:themeColor="text1"/>
          <w:sz w:val="24"/>
          <w:szCs w:val="24"/>
          <w:lang w:val="pt-BR"/>
        </w:rPr>
        <w:t xml:space="preserve"> </w:t>
      </w:r>
      <w:proofErr w:type="spellStart"/>
      <w:r w:rsidRPr="00156BD6">
        <w:rPr>
          <w:rFonts w:eastAsia="Calibri"/>
          <w:bCs/>
          <w:color w:val="000000" w:themeColor="text1"/>
          <w:sz w:val="24"/>
          <w:szCs w:val="24"/>
          <w:lang w:val="pt-BR"/>
        </w:rPr>
        <w:t>upaya</w:t>
      </w:r>
      <w:proofErr w:type="spellEnd"/>
      <w:r w:rsidRPr="00156BD6">
        <w:rPr>
          <w:rFonts w:eastAsia="Calibri"/>
          <w:bCs/>
          <w:color w:val="000000" w:themeColor="text1"/>
          <w:sz w:val="24"/>
          <w:szCs w:val="24"/>
          <w:lang w:val="pt-BR"/>
        </w:rPr>
        <w:t xml:space="preserve"> </w:t>
      </w:r>
      <w:proofErr w:type="spellStart"/>
      <w:r w:rsidRPr="00156BD6">
        <w:rPr>
          <w:rFonts w:eastAsia="Calibri"/>
          <w:bCs/>
          <w:color w:val="000000" w:themeColor="text1"/>
          <w:sz w:val="24"/>
          <w:szCs w:val="24"/>
          <w:lang w:val="pt-BR"/>
        </w:rPr>
        <w:t>untuk</w:t>
      </w:r>
      <w:proofErr w:type="spellEnd"/>
      <w:r w:rsidRPr="00156BD6">
        <w:rPr>
          <w:rFonts w:eastAsia="Calibri"/>
          <w:bCs/>
          <w:color w:val="000000" w:themeColor="text1"/>
          <w:sz w:val="24"/>
          <w:szCs w:val="24"/>
          <w:lang w:val="pt-BR"/>
        </w:rPr>
        <w:t xml:space="preserve"> </w:t>
      </w:r>
      <w:proofErr w:type="spellStart"/>
      <w:r w:rsidRPr="00156BD6">
        <w:rPr>
          <w:rFonts w:eastAsia="Calibri"/>
          <w:bCs/>
          <w:color w:val="000000" w:themeColor="text1"/>
          <w:sz w:val="24"/>
          <w:szCs w:val="24"/>
          <w:lang w:val="pt-BR"/>
        </w:rPr>
        <w:t>memfasilitasi</w:t>
      </w:r>
      <w:proofErr w:type="spellEnd"/>
      <w:r w:rsidRPr="00156BD6">
        <w:rPr>
          <w:rFonts w:eastAsia="Calibri"/>
          <w:bCs/>
          <w:color w:val="000000" w:themeColor="text1"/>
          <w:sz w:val="24"/>
          <w:szCs w:val="24"/>
          <w:lang w:val="pt-BR"/>
        </w:rPr>
        <w:t xml:space="preserve"> </w:t>
      </w:r>
      <w:proofErr w:type="spellStart"/>
      <w:r w:rsidRPr="00156BD6">
        <w:rPr>
          <w:rFonts w:eastAsia="Calibri"/>
          <w:bCs/>
          <w:color w:val="000000" w:themeColor="text1"/>
          <w:sz w:val="24"/>
          <w:szCs w:val="24"/>
          <w:lang w:val="pt-BR"/>
        </w:rPr>
        <w:t>permasalahan</w:t>
      </w:r>
      <w:proofErr w:type="spellEnd"/>
      <w:r w:rsidRPr="00156BD6">
        <w:rPr>
          <w:rFonts w:eastAsia="Calibri"/>
          <w:bCs/>
          <w:color w:val="000000" w:themeColor="text1"/>
          <w:sz w:val="24"/>
          <w:szCs w:val="24"/>
          <w:lang w:val="pt-BR"/>
        </w:rPr>
        <w:t xml:space="preserve"> </w:t>
      </w:r>
      <w:proofErr w:type="spellStart"/>
      <w:r w:rsidRPr="00156BD6">
        <w:rPr>
          <w:rFonts w:eastAsia="Calibri"/>
          <w:bCs/>
          <w:color w:val="000000" w:themeColor="text1"/>
          <w:sz w:val="24"/>
          <w:szCs w:val="24"/>
          <w:lang w:val="pt-BR"/>
        </w:rPr>
        <w:t>Imunisasi</w:t>
      </w:r>
      <w:proofErr w:type="spellEnd"/>
      <w:r w:rsidRPr="00156BD6">
        <w:rPr>
          <w:rFonts w:eastAsia="Calibri"/>
          <w:bCs/>
          <w:color w:val="000000" w:themeColor="text1"/>
          <w:sz w:val="24"/>
          <w:szCs w:val="24"/>
          <w:lang w:val="pt-BR"/>
        </w:rPr>
        <w:t xml:space="preserve"> </w:t>
      </w:r>
      <w:proofErr w:type="spellStart"/>
      <w:r w:rsidRPr="00156BD6">
        <w:rPr>
          <w:rFonts w:eastAsia="Calibri"/>
          <w:bCs/>
          <w:color w:val="000000" w:themeColor="text1"/>
          <w:sz w:val="24"/>
          <w:szCs w:val="24"/>
          <w:lang w:val="pt-BR"/>
        </w:rPr>
        <w:t>Dasar</w:t>
      </w:r>
      <w:proofErr w:type="spellEnd"/>
      <w:r w:rsidRPr="00156BD6">
        <w:rPr>
          <w:rFonts w:eastAsia="Calibri"/>
          <w:bCs/>
          <w:color w:val="000000" w:themeColor="text1"/>
          <w:sz w:val="24"/>
          <w:szCs w:val="24"/>
          <w:lang w:val="pt-BR"/>
        </w:rPr>
        <w:t xml:space="preserve"> </w:t>
      </w:r>
      <w:proofErr w:type="spellStart"/>
      <w:r w:rsidRPr="00156BD6">
        <w:rPr>
          <w:rFonts w:eastAsia="Calibri"/>
          <w:bCs/>
          <w:color w:val="000000" w:themeColor="text1"/>
          <w:sz w:val="24"/>
          <w:szCs w:val="24"/>
          <w:lang w:val="pt-BR"/>
        </w:rPr>
        <w:t>tidak</w:t>
      </w:r>
      <w:proofErr w:type="spellEnd"/>
      <w:r w:rsidRPr="00156BD6">
        <w:rPr>
          <w:rFonts w:eastAsia="Calibri"/>
          <w:bCs/>
          <w:color w:val="000000" w:themeColor="text1"/>
          <w:sz w:val="24"/>
          <w:szCs w:val="24"/>
          <w:lang w:val="pt-BR"/>
        </w:rPr>
        <w:t xml:space="preserve"> </w:t>
      </w:r>
      <w:proofErr w:type="spellStart"/>
      <w:r w:rsidRPr="00156BD6">
        <w:rPr>
          <w:rFonts w:eastAsia="Calibri"/>
          <w:bCs/>
          <w:color w:val="000000" w:themeColor="text1"/>
          <w:sz w:val="24"/>
          <w:szCs w:val="24"/>
          <w:lang w:val="pt-BR"/>
        </w:rPr>
        <w:t>lengkap</w:t>
      </w:r>
      <w:proofErr w:type="spellEnd"/>
      <w:r w:rsidRPr="00156BD6">
        <w:rPr>
          <w:rFonts w:eastAsia="Calibri"/>
          <w:bCs/>
          <w:color w:val="000000" w:themeColor="text1"/>
          <w:sz w:val="24"/>
          <w:szCs w:val="24"/>
          <w:lang w:val="pt-BR"/>
        </w:rPr>
        <w:t xml:space="preserve"> </w:t>
      </w:r>
      <w:proofErr w:type="spellStart"/>
      <w:r w:rsidRPr="00156BD6">
        <w:rPr>
          <w:rFonts w:eastAsia="Calibri"/>
          <w:bCs/>
          <w:color w:val="000000" w:themeColor="text1"/>
          <w:sz w:val="24"/>
          <w:szCs w:val="24"/>
          <w:lang w:val="pt-BR"/>
        </w:rPr>
        <w:t>di</w:t>
      </w:r>
      <w:proofErr w:type="spellEnd"/>
      <w:r w:rsidRPr="00156BD6">
        <w:rPr>
          <w:rFonts w:eastAsia="Calibri"/>
          <w:bCs/>
          <w:color w:val="000000" w:themeColor="text1"/>
          <w:sz w:val="24"/>
          <w:szCs w:val="24"/>
          <w:lang w:val="pt-BR"/>
        </w:rPr>
        <w:t xml:space="preserve"> </w:t>
      </w:r>
      <w:proofErr w:type="spellStart"/>
      <w:r w:rsidRPr="00156BD6">
        <w:rPr>
          <w:rFonts w:eastAsia="Calibri"/>
          <w:bCs/>
          <w:color w:val="000000" w:themeColor="text1"/>
          <w:sz w:val="24"/>
          <w:szCs w:val="24"/>
          <w:lang w:val="pt-BR"/>
        </w:rPr>
        <w:t>wilayah</w:t>
      </w:r>
      <w:proofErr w:type="spellEnd"/>
      <w:r w:rsidRPr="00156BD6">
        <w:rPr>
          <w:rFonts w:eastAsia="Calibri"/>
          <w:bCs/>
          <w:color w:val="000000" w:themeColor="text1"/>
          <w:sz w:val="24"/>
          <w:szCs w:val="24"/>
          <w:lang w:val="pt-BR"/>
        </w:rPr>
        <w:t xml:space="preserve"> </w:t>
      </w:r>
      <w:proofErr w:type="spellStart"/>
      <w:r w:rsidRPr="00156BD6">
        <w:rPr>
          <w:rFonts w:eastAsia="Calibri"/>
          <w:bCs/>
          <w:color w:val="000000" w:themeColor="text1"/>
          <w:sz w:val="24"/>
          <w:szCs w:val="24"/>
          <w:lang w:val="pt-BR"/>
        </w:rPr>
        <w:t>kerja</w:t>
      </w:r>
      <w:proofErr w:type="spellEnd"/>
      <w:r w:rsidRPr="00156BD6">
        <w:rPr>
          <w:rFonts w:eastAsia="Calibri"/>
          <w:bCs/>
          <w:color w:val="000000" w:themeColor="text1"/>
          <w:sz w:val="24"/>
          <w:szCs w:val="24"/>
          <w:lang w:val="pt-BR"/>
        </w:rPr>
        <w:t xml:space="preserve"> </w:t>
      </w:r>
      <w:proofErr w:type="spellStart"/>
      <w:r w:rsidRPr="00156BD6">
        <w:rPr>
          <w:rFonts w:eastAsia="Calibri"/>
          <w:bCs/>
          <w:color w:val="000000" w:themeColor="text1"/>
          <w:sz w:val="24"/>
          <w:szCs w:val="24"/>
          <w:lang w:val="pt-BR"/>
        </w:rPr>
        <w:t>Puskesmas</w:t>
      </w:r>
      <w:proofErr w:type="spellEnd"/>
      <w:r w:rsidRPr="00156BD6">
        <w:rPr>
          <w:rFonts w:eastAsia="Calibri"/>
          <w:bCs/>
          <w:color w:val="000000" w:themeColor="text1"/>
          <w:sz w:val="24"/>
          <w:szCs w:val="24"/>
          <w:lang w:val="pt-BR"/>
        </w:rPr>
        <w:t xml:space="preserve"> </w:t>
      </w:r>
      <w:proofErr w:type="spellStart"/>
      <w:r w:rsidRPr="00156BD6">
        <w:rPr>
          <w:rFonts w:eastAsia="Calibri"/>
          <w:bCs/>
          <w:color w:val="000000" w:themeColor="text1"/>
          <w:sz w:val="24"/>
          <w:szCs w:val="24"/>
          <w:lang w:val="pt-BR"/>
        </w:rPr>
        <w:t>Awayan</w:t>
      </w:r>
      <w:proofErr w:type="spellEnd"/>
      <w:r w:rsidRPr="00156BD6">
        <w:rPr>
          <w:rFonts w:eastAsia="Calibri"/>
          <w:bCs/>
          <w:color w:val="000000" w:themeColor="text1"/>
          <w:sz w:val="24"/>
          <w:szCs w:val="24"/>
          <w:lang w:val="pt-BR"/>
        </w:rPr>
        <w:t>.</w:t>
      </w:r>
      <w:r w:rsidRPr="00156BD6">
        <w:rPr>
          <w:rFonts w:eastAsia="Calibri"/>
          <w:b/>
          <w:bCs/>
          <w:color w:val="000000" w:themeColor="text1"/>
          <w:sz w:val="24"/>
          <w:szCs w:val="24"/>
          <w:lang w:val="id-ID"/>
        </w:rPr>
        <w:t xml:space="preserve"> </w:t>
      </w:r>
      <w:r w:rsidRPr="00156BD6">
        <w:rPr>
          <w:rFonts w:eastAsia="Calibri"/>
          <w:b/>
          <w:bCs/>
          <w:color w:val="000000"/>
          <w:sz w:val="24"/>
          <w:szCs w:val="24"/>
          <w:lang w:val="id-ID"/>
        </w:rPr>
        <w:t>Metode</w:t>
      </w:r>
      <w:r w:rsidRPr="00156BD6">
        <w:rPr>
          <w:rFonts w:eastAsia="Calibri"/>
          <w:color w:val="000000"/>
          <w:sz w:val="24"/>
          <w:szCs w:val="24"/>
          <w:lang w:val="id-ID"/>
        </w:rPr>
        <w:t xml:space="preserve"> : </w:t>
      </w:r>
      <w:r w:rsidRPr="00156BD6">
        <w:rPr>
          <w:rFonts w:eastAsiaTheme="minorEastAsia"/>
          <w:sz w:val="24"/>
          <w:szCs w:val="24"/>
          <w:shd w:val="clear" w:color="auto" w:fill="FFFFFF"/>
          <w:lang w:val="id-ID"/>
        </w:rPr>
        <w:t xml:space="preserve">Metode </w:t>
      </w:r>
      <w:proofErr w:type="spellStart"/>
      <w:r w:rsidRPr="00156BD6">
        <w:rPr>
          <w:rFonts w:eastAsiaTheme="minorEastAsia"/>
          <w:sz w:val="24"/>
          <w:szCs w:val="24"/>
          <w:shd w:val="clear" w:color="auto" w:fill="FFFFFF"/>
          <w:lang w:val="id-ID"/>
        </w:rPr>
        <w:t>midwifery</w:t>
      </w:r>
      <w:proofErr w:type="spellEnd"/>
      <w:r w:rsidRPr="00156BD6">
        <w:rPr>
          <w:rFonts w:eastAsiaTheme="minorEastAsia"/>
          <w:sz w:val="24"/>
          <w:szCs w:val="24"/>
          <w:shd w:val="clear" w:color="auto" w:fill="FFFFFF"/>
          <w:lang w:val="id-ID"/>
        </w:rPr>
        <w:t xml:space="preserve"> </w:t>
      </w:r>
      <w:proofErr w:type="spellStart"/>
      <w:r w:rsidRPr="00156BD6">
        <w:rPr>
          <w:rFonts w:eastAsiaTheme="minorEastAsia"/>
          <w:sz w:val="24"/>
          <w:szCs w:val="24"/>
          <w:shd w:val="clear" w:color="auto" w:fill="FFFFFF"/>
          <w:lang w:val="id-ID"/>
        </w:rPr>
        <w:t>project</w:t>
      </w:r>
      <w:proofErr w:type="spellEnd"/>
      <w:r w:rsidRPr="00156BD6">
        <w:rPr>
          <w:rFonts w:eastAsiaTheme="minorEastAsia"/>
          <w:sz w:val="24"/>
          <w:szCs w:val="24"/>
          <w:shd w:val="clear" w:color="auto" w:fill="FFFFFF"/>
          <w:lang w:val="id-ID"/>
        </w:rPr>
        <w:t xml:space="preserve"> CIDAL KAYANG ini berupa penyuluhan tentang pentingnya </w:t>
      </w:r>
      <w:proofErr w:type="spellStart"/>
      <w:r w:rsidRPr="00156BD6">
        <w:rPr>
          <w:rFonts w:eastAsiaTheme="minorEastAsia"/>
          <w:sz w:val="24"/>
          <w:szCs w:val="24"/>
          <w:shd w:val="clear" w:color="auto" w:fill="FFFFFF"/>
          <w:lang w:val="id-ID"/>
        </w:rPr>
        <w:t>imunsiasi</w:t>
      </w:r>
      <w:proofErr w:type="spellEnd"/>
      <w:r w:rsidRPr="00156BD6">
        <w:rPr>
          <w:rFonts w:eastAsiaTheme="minorEastAsia"/>
          <w:sz w:val="24"/>
          <w:szCs w:val="24"/>
          <w:shd w:val="clear" w:color="auto" w:fill="FFFFFF"/>
          <w:lang w:val="id-ID"/>
        </w:rPr>
        <w:t xml:space="preserve"> dasar lengkap kepada anak usia 0-24 bulan dan peran kader yang harus dikuatkan dalam melakukan </w:t>
      </w:r>
      <w:proofErr w:type="spellStart"/>
      <w:r w:rsidRPr="00156BD6">
        <w:rPr>
          <w:rFonts w:eastAsiaTheme="minorEastAsia"/>
          <w:sz w:val="24"/>
          <w:szCs w:val="24"/>
          <w:shd w:val="clear" w:color="auto" w:fill="FFFFFF"/>
          <w:lang w:val="id-ID"/>
        </w:rPr>
        <w:t>pendekadan</w:t>
      </w:r>
      <w:proofErr w:type="spellEnd"/>
      <w:r w:rsidRPr="00156BD6">
        <w:rPr>
          <w:rFonts w:eastAsiaTheme="minorEastAsia"/>
          <w:sz w:val="24"/>
          <w:szCs w:val="24"/>
          <w:shd w:val="clear" w:color="auto" w:fill="FFFFFF"/>
          <w:lang w:val="id-ID"/>
        </w:rPr>
        <w:t xml:space="preserve"> dalam menginformasikan pentingnya imunisasi dasar lengkap di </w:t>
      </w:r>
      <w:r w:rsidRPr="00156BD6">
        <w:rPr>
          <w:rFonts w:eastAsiaTheme="minorEastAsia"/>
          <w:color w:val="000000" w:themeColor="text1"/>
          <w:sz w:val="24"/>
          <w:szCs w:val="24"/>
          <w:lang w:val="id-ID"/>
        </w:rPr>
        <w:t xml:space="preserve">Desa </w:t>
      </w:r>
      <w:proofErr w:type="spellStart"/>
      <w:r w:rsidRPr="00156BD6">
        <w:rPr>
          <w:rFonts w:eastAsiaTheme="minorEastAsia"/>
          <w:color w:val="000000" w:themeColor="text1"/>
          <w:sz w:val="24"/>
          <w:szCs w:val="24"/>
          <w:lang w:val="id-ID"/>
        </w:rPr>
        <w:t>ambakiang</w:t>
      </w:r>
      <w:proofErr w:type="spellEnd"/>
      <w:r w:rsidRPr="00156BD6">
        <w:rPr>
          <w:rFonts w:eastAsiaTheme="minorEastAsia"/>
          <w:color w:val="000000" w:themeColor="text1"/>
          <w:sz w:val="24"/>
          <w:szCs w:val="24"/>
          <w:lang w:val="id-ID"/>
        </w:rPr>
        <w:t xml:space="preserve"> wilayah kerja Puskesmas </w:t>
      </w:r>
      <w:proofErr w:type="spellStart"/>
      <w:r w:rsidRPr="00156BD6">
        <w:rPr>
          <w:rFonts w:eastAsiaTheme="minorEastAsia"/>
          <w:color w:val="000000" w:themeColor="text1"/>
          <w:sz w:val="24"/>
          <w:szCs w:val="24"/>
          <w:lang w:val="id-ID"/>
        </w:rPr>
        <w:t>Awayan</w:t>
      </w:r>
      <w:proofErr w:type="spellEnd"/>
      <w:r w:rsidRPr="00156BD6">
        <w:rPr>
          <w:rFonts w:eastAsiaTheme="minorEastAsia"/>
          <w:color w:val="000000" w:themeColor="text1"/>
          <w:sz w:val="24"/>
          <w:szCs w:val="24"/>
          <w:lang w:val="id-ID"/>
        </w:rPr>
        <w:t xml:space="preserve"> Balangan. </w:t>
      </w:r>
      <w:r w:rsidRPr="00156BD6">
        <w:rPr>
          <w:rFonts w:eastAsiaTheme="minorEastAsia"/>
          <w:b/>
          <w:bCs/>
          <w:color w:val="000000" w:themeColor="text1"/>
          <w:sz w:val="24"/>
          <w:szCs w:val="24"/>
          <w:lang w:val="id-ID"/>
        </w:rPr>
        <w:t>Hasil</w:t>
      </w:r>
      <w:r w:rsidRPr="00156BD6">
        <w:rPr>
          <w:rFonts w:eastAsiaTheme="minorEastAsia"/>
          <w:color w:val="000000" w:themeColor="text1"/>
          <w:sz w:val="24"/>
          <w:szCs w:val="24"/>
          <w:lang w:val="id-ID"/>
        </w:rPr>
        <w:t xml:space="preserve"> </w:t>
      </w:r>
      <w:r w:rsidRPr="00156BD6">
        <w:rPr>
          <w:rFonts w:eastAsiaTheme="minorEastAsia"/>
          <w:b/>
          <w:bCs/>
          <w:color w:val="000000" w:themeColor="text1"/>
          <w:sz w:val="24"/>
          <w:szCs w:val="24"/>
          <w:lang w:val="id-ID"/>
        </w:rPr>
        <w:t>:</w:t>
      </w:r>
      <w:r w:rsidRPr="00156BD6">
        <w:rPr>
          <w:rFonts w:eastAsiaTheme="minorEastAsia"/>
          <w:color w:val="000000" w:themeColor="text1"/>
          <w:sz w:val="24"/>
          <w:szCs w:val="24"/>
          <w:lang w:val="id-ID"/>
        </w:rPr>
        <w:t xml:space="preserve"> </w:t>
      </w:r>
      <w:r w:rsidRPr="00156BD6">
        <w:rPr>
          <w:rFonts w:eastAsiaTheme="minorHAnsi"/>
          <w:color w:val="000000" w:themeColor="text1"/>
          <w:sz w:val="24"/>
          <w:szCs w:val="24"/>
          <w:lang w:val="id-ID"/>
        </w:rPr>
        <w:t xml:space="preserve">Hasil </w:t>
      </w:r>
      <w:proofErr w:type="spellStart"/>
      <w:r w:rsidRPr="00156BD6">
        <w:rPr>
          <w:rFonts w:eastAsiaTheme="minorHAnsi"/>
          <w:color w:val="000000" w:themeColor="text1"/>
          <w:sz w:val="24"/>
          <w:szCs w:val="24"/>
          <w:lang w:val="id-ID"/>
        </w:rPr>
        <w:t>pre-test</w:t>
      </w:r>
      <w:proofErr w:type="spellEnd"/>
      <w:r w:rsidRPr="00156BD6">
        <w:rPr>
          <w:rFonts w:eastAsiaTheme="minorHAnsi"/>
          <w:color w:val="000000" w:themeColor="text1"/>
          <w:sz w:val="24"/>
          <w:szCs w:val="24"/>
          <w:lang w:val="id-ID"/>
        </w:rPr>
        <w:t xml:space="preserve"> </w:t>
      </w:r>
      <w:proofErr w:type="spellStart"/>
      <w:r w:rsidRPr="00156BD6">
        <w:rPr>
          <w:rFonts w:eastAsiaTheme="minorHAnsi"/>
          <w:color w:val="000000" w:themeColor="text1"/>
          <w:sz w:val="24"/>
          <w:szCs w:val="24"/>
          <w:lang w:val="id-ID"/>
        </w:rPr>
        <w:t>menujukkan</w:t>
      </w:r>
      <w:proofErr w:type="spellEnd"/>
      <w:r w:rsidRPr="00156BD6">
        <w:rPr>
          <w:rFonts w:eastAsiaTheme="minorHAnsi"/>
          <w:color w:val="000000" w:themeColor="text1"/>
          <w:sz w:val="24"/>
          <w:szCs w:val="24"/>
          <w:lang w:val="id-ID"/>
        </w:rPr>
        <w:t xml:space="preserve"> bahwa dari 14 Responden nilai rata-rata saat dilakukannya </w:t>
      </w:r>
      <w:proofErr w:type="spellStart"/>
      <w:r w:rsidRPr="00156BD6">
        <w:rPr>
          <w:rFonts w:eastAsiaTheme="minorHAnsi"/>
          <w:color w:val="000000" w:themeColor="text1"/>
          <w:sz w:val="24"/>
          <w:szCs w:val="24"/>
          <w:lang w:val="id-ID"/>
        </w:rPr>
        <w:t>Pre</w:t>
      </w:r>
      <w:proofErr w:type="spellEnd"/>
      <w:r w:rsidRPr="00156BD6">
        <w:rPr>
          <w:rFonts w:eastAsiaTheme="minorHAnsi"/>
          <w:color w:val="000000" w:themeColor="text1"/>
          <w:sz w:val="24"/>
          <w:szCs w:val="24"/>
          <w:lang w:val="id-ID"/>
        </w:rPr>
        <w:t xml:space="preserve"> </w:t>
      </w:r>
      <w:proofErr w:type="spellStart"/>
      <w:r w:rsidRPr="00156BD6">
        <w:rPr>
          <w:rFonts w:eastAsiaTheme="minorHAnsi"/>
          <w:color w:val="000000" w:themeColor="text1"/>
          <w:sz w:val="24"/>
          <w:szCs w:val="24"/>
          <w:lang w:val="id-ID"/>
        </w:rPr>
        <w:t>Test</w:t>
      </w:r>
      <w:proofErr w:type="spellEnd"/>
      <w:r w:rsidRPr="00156BD6">
        <w:rPr>
          <w:rFonts w:eastAsiaTheme="minorHAnsi"/>
          <w:color w:val="000000" w:themeColor="text1"/>
          <w:sz w:val="24"/>
          <w:szCs w:val="24"/>
          <w:lang w:val="id-ID"/>
        </w:rPr>
        <w:t xml:space="preserve"> didapatkan dengan </w:t>
      </w:r>
      <w:r w:rsidRPr="00156BD6">
        <w:rPr>
          <w:rFonts w:eastAsiaTheme="minorHAnsi"/>
          <w:sz w:val="24"/>
          <w:szCs w:val="24"/>
          <w:lang w:val="id-ID"/>
        </w:rPr>
        <w:t xml:space="preserve">nilai </w:t>
      </w:r>
      <w:r w:rsidRPr="00156BD6">
        <w:rPr>
          <w:rFonts w:eastAsiaTheme="minorHAnsi"/>
          <w:color w:val="000000" w:themeColor="text1"/>
          <w:sz w:val="24"/>
          <w:szCs w:val="24"/>
          <w:lang w:val="id-ID"/>
        </w:rPr>
        <w:t xml:space="preserve">60 Setelah diberikan materi maka hasil </w:t>
      </w:r>
      <w:proofErr w:type="spellStart"/>
      <w:r w:rsidRPr="00156BD6">
        <w:rPr>
          <w:rFonts w:eastAsiaTheme="minorHAnsi"/>
          <w:color w:val="000000" w:themeColor="text1"/>
          <w:sz w:val="24"/>
          <w:szCs w:val="24"/>
          <w:lang w:val="id-ID"/>
        </w:rPr>
        <w:t>post-test</w:t>
      </w:r>
      <w:proofErr w:type="spellEnd"/>
      <w:r w:rsidRPr="00156BD6">
        <w:rPr>
          <w:rFonts w:eastAsiaTheme="minorHAnsi"/>
          <w:color w:val="000000" w:themeColor="text1"/>
          <w:sz w:val="24"/>
          <w:szCs w:val="24"/>
          <w:lang w:val="id-ID"/>
        </w:rPr>
        <w:t xml:space="preserve"> didapatkan adanya peningkatan dengan nilai rata-rata 90.</w:t>
      </w:r>
    </w:p>
    <w:p w14:paraId="1D719FBA" w14:textId="77777777" w:rsidR="00151C8C" w:rsidRPr="00156BD6" w:rsidRDefault="00151C8C" w:rsidP="00156BD6">
      <w:pPr>
        <w:widowControl/>
        <w:tabs>
          <w:tab w:val="left" w:pos="450"/>
        </w:tabs>
        <w:ind w:left="450"/>
        <w:contextualSpacing/>
        <w:jc w:val="both"/>
        <w:rPr>
          <w:rFonts w:eastAsia="Calibri"/>
          <w:b/>
          <w:bCs/>
          <w:color w:val="000000"/>
          <w:sz w:val="24"/>
          <w:szCs w:val="24"/>
          <w:lang w:val="id-ID"/>
        </w:rPr>
      </w:pPr>
    </w:p>
    <w:p w14:paraId="2B095D77" w14:textId="77777777" w:rsidR="00151C8C" w:rsidRPr="00156BD6" w:rsidRDefault="000545C4" w:rsidP="00156BD6">
      <w:pPr>
        <w:widowControl/>
        <w:ind w:left="567"/>
        <w:contextualSpacing/>
        <w:jc w:val="both"/>
        <w:rPr>
          <w:rFonts w:eastAsia="Calibri"/>
          <w:b/>
          <w:bCs/>
          <w:color w:val="000000"/>
          <w:sz w:val="24"/>
          <w:szCs w:val="24"/>
          <w:lang w:val="id-ID"/>
        </w:rPr>
      </w:pPr>
      <w:r w:rsidRPr="00156BD6">
        <w:rPr>
          <w:b/>
          <w:sz w:val="24"/>
          <w:szCs w:val="24"/>
          <w:lang w:val="id-ID"/>
        </w:rPr>
        <w:t xml:space="preserve">Kata kunci : </w:t>
      </w:r>
      <w:r w:rsidRPr="00156BD6">
        <w:rPr>
          <w:i/>
          <w:sz w:val="24"/>
          <w:szCs w:val="24"/>
          <w:lang w:val="id-ID"/>
        </w:rPr>
        <w:t>Imunisasi Dasar Lengkap, Peran Kader</w:t>
      </w:r>
    </w:p>
    <w:p w14:paraId="18DEEB79" w14:textId="77777777" w:rsidR="00151C8C" w:rsidRDefault="00151C8C" w:rsidP="00156BD6">
      <w:pPr>
        <w:widowControl/>
        <w:rPr>
          <w:sz w:val="24"/>
          <w:szCs w:val="24"/>
          <w:lang w:val="id-ID"/>
        </w:rPr>
      </w:pPr>
    </w:p>
    <w:p w14:paraId="63CAD30B" w14:textId="77777777" w:rsidR="00156BD6" w:rsidRPr="00156BD6" w:rsidRDefault="00156BD6" w:rsidP="00156BD6">
      <w:pPr>
        <w:widowControl/>
        <w:rPr>
          <w:b/>
          <w:i/>
          <w:sz w:val="24"/>
          <w:szCs w:val="24"/>
          <w:lang w:val="id-ID"/>
        </w:rPr>
      </w:pPr>
    </w:p>
    <w:p w14:paraId="3AFC4DE9" w14:textId="0315A799" w:rsidR="00151C8C" w:rsidRPr="00156BD6" w:rsidRDefault="000545C4" w:rsidP="00156BD6">
      <w:pPr>
        <w:ind w:right="3"/>
        <w:jc w:val="center"/>
        <w:rPr>
          <w:b/>
          <w:sz w:val="24"/>
          <w:szCs w:val="24"/>
          <w:lang w:val="id-ID"/>
        </w:rPr>
      </w:pPr>
      <w:r w:rsidRPr="00156BD6">
        <w:rPr>
          <w:b/>
          <w:i/>
          <w:sz w:val="24"/>
          <w:szCs w:val="24"/>
          <w:lang w:val="id-ID"/>
        </w:rPr>
        <w:t>ABSTRACT</w:t>
      </w:r>
    </w:p>
    <w:p w14:paraId="7C45AC06" w14:textId="77777777" w:rsidR="00151C8C" w:rsidRPr="00156BD6" w:rsidRDefault="000545C4" w:rsidP="00156BD6">
      <w:pPr>
        <w:ind w:left="567" w:right="570"/>
        <w:jc w:val="both"/>
        <w:rPr>
          <w:bCs/>
          <w:i/>
          <w:iCs/>
          <w:sz w:val="24"/>
          <w:szCs w:val="24"/>
          <w:lang w:val="id-ID"/>
        </w:rPr>
      </w:pPr>
      <w:proofErr w:type="spellStart"/>
      <w:r w:rsidRPr="00156BD6">
        <w:rPr>
          <w:b/>
          <w:i/>
          <w:iCs/>
          <w:sz w:val="24"/>
          <w:szCs w:val="24"/>
          <w:lang w:val="id-ID"/>
        </w:rPr>
        <w:t>Introduction</w:t>
      </w:r>
      <w:proofErr w:type="spellEnd"/>
      <w:r w:rsidRPr="00156BD6">
        <w:rPr>
          <w:b/>
          <w:i/>
          <w:iCs/>
          <w:sz w:val="24"/>
          <w:szCs w:val="24"/>
          <w:lang w:val="id-ID"/>
        </w:rPr>
        <w:t xml:space="preserve"> : </w:t>
      </w:r>
      <w:proofErr w:type="spellStart"/>
      <w:r w:rsidRPr="00156BD6">
        <w:rPr>
          <w:bCs/>
          <w:i/>
          <w:iCs/>
          <w:sz w:val="24"/>
          <w:szCs w:val="24"/>
          <w:lang w:val="id-ID"/>
        </w:rPr>
        <w:t>Based</w:t>
      </w:r>
      <w:proofErr w:type="spellEnd"/>
      <w:r w:rsidRPr="00156BD6">
        <w:rPr>
          <w:bCs/>
          <w:i/>
          <w:iCs/>
          <w:sz w:val="24"/>
          <w:szCs w:val="24"/>
          <w:lang w:val="id-ID"/>
        </w:rPr>
        <w:t xml:space="preserve"> </w:t>
      </w:r>
      <w:proofErr w:type="spellStart"/>
      <w:r w:rsidRPr="00156BD6">
        <w:rPr>
          <w:bCs/>
          <w:i/>
          <w:iCs/>
          <w:sz w:val="24"/>
          <w:szCs w:val="24"/>
          <w:lang w:val="id-ID"/>
        </w:rPr>
        <w:t>on</w:t>
      </w:r>
      <w:proofErr w:type="spellEnd"/>
      <w:r w:rsidRPr="00156BD6">
        <w:rPr>
          <w:bCs/>
          <w:i/>
          <w:iCs/>
          <w:sz w:val="24"/>
          <w:szCs w:val="24"/>
          <w:lang w:val="id-ID"/>
        </w:rPr>
        <w:t xml:space="preserve"> a </w:t>
      </w:r>
      <w:proofErr w:type="spellStart"/>
      <w:r w:rsidRPr="00156BD6">
        <w:rPr>
          <w:bCs/>
          <w:i/>
          <w:iCs/>
          <w:sz w:val="24"/>
          <w:szCs w:val="24"/>
          <w:lang w:val="id-ID"/>
        </w:rPr>
        <w:t>preliminary</w:t>
      </w:r>
      <w:proofErr w:type="spellEnd"/>
      <w:r w:rsidRPr="00156BD6">
        <w:rPr>
          <w:bCs/>
          <w:i/>
          <w:iCs/>
          <w:sz w:val="24"/>
          <w:szCs w:val="24"/>
          <w:lang w:val="id-ID"/>
        </w:rPr>
        <w:t xml:space="preserve"> study </w:t>
      </w:r>
      <w:proofErr w:type="spellStart"/>
      <w:r w:rsidRPr="00156BD6">
        <w:rPr>
          <w:bCs/>
          <w:i/>
          <w:iCs/>
          <w:sz w:val="24"/>
          <w:szCs w:val="24"/>
          <w:lang w:val="id-ID"/>
        </w:rPr>
        <w:t>conducted</w:t>
      </w:r>
      <w:proofErr w:type="spellEnd"/>
      <w:r w:rsidRPr="00156BD6">
        <w:rPr>
          <w:bCs/>
          <w:i/>
          <w:iCs/>
          <w:sz w:val="24"/>
          <w:szCs w:val="24"/>
          <w:lang w:val="id-ID"/>
        </w:rPr>
        <w:t xml:space="preserve"> </w:t>
      </w:r>
      <w:proofErr w:type="spellStart"/>
      <w:r w:rsidRPr="00156BD6">
        <w:rPr>
          <w:bCs/>
          <w:i/>
          <w:iCs/>
          <w:sz w:val="24"/>
          <w:szCs w:val="24"/>
          <w:lang w:val="id-ID"/>
        </w:rPr>
        <w:t>at</w:t>
      </w:r>
      <w:proofErr w:type="spellEnd"/>
      <w:r w:rsidRPr="00156BD6">
        <w:rPr>
          <w:bCs/>
          <w:i/>
          <w:iCs/>
          <w:sz w:val="24"/>
          <w:szCs w:val="24"/>
          <w:lang w:val="id-ID"/>
        </w:rPr>
        <w:t xml:space="preserve"> </w:t>
      </w:r>
      <w:proofErr w:type="spellStart"/>
      <w:r w:rsidRPr="00156BD6">
        <w:rPr>
          <w:bCs/>
          <w:i/>
          <w:iCs/>
          <w:sz w:val="24"/>
          <w:szCs w:val="24"/>
          <w:lang w:val="id-ID"/>
        </w:rPr>
        <w:t>the</w:t>
      </w:r>
      <w:proofErr w:type="spellEnd"/>
      <w:r w:rsidRPr="00156BD6">
        <w:rPr>
          <w:bCs/>
          <w:i/>
          <w:iCs/>
          <w:sz w:val="24"/>
          <w:szCs w:val="24"/>
          <w:lang w:val="id-ID"/>
        </w:rPr>
        <w:t xml:space="preserve"> </w:t>
      </w:r>
      <w:proofErr w:type="spellStart"/>
      <w:r w:rsidRPr="00156BD6">
        <w:rPr>
          <w:bCs/>
          <w:i/>
          <w:iCs/>
          <w:sz w:val="24"/>
          <w:szCs w:val="24"/>
          <w:lang w:val="id-ID"/>
        </w:rPr>
        <w:t>Awayan</w:t>
      </w:r>
      <w:proofErr w:type="spellEnd"/>
      <w:r w:rsidRPr="00156BD6">
        <w:rPr>
          <w:bCs/>
          <w:i/>
          <w:iCs/>
          <w:sz w:val="24"/>
          <w:szCs w:val="24"/>
          <w:lang w:val="id-ID"/>
        </w:rPr>
        <w:t xml:space="preserve"> </w:t>
      </w:r>
      <w:proofErr w:type="spellStart"/>
      <w:r w:rsidRPr="00156BD6">
        <w:rPr>
          <w:bCs/>
          <w:i/>
          <w:iCs/>
          <w:sz w:val="24"/>
          <w:szCs w:val="24"/>
          <w:lang w:val="id-ID"/>
        </w:rPr>
        <w:t>Community</w:t>
      </w:r>
      <w:proofErr w:type="spellEnd"/>
      <w:r w:rsidRPr="00156BD6">
        <w:rPr>
          <w:bCs/>
          <w:i/>
          <w:iCs/>
          <w:sz w:val="24"/>
          <w:szCs w:val="24"/>
          <w:lang w:val="id-ID"/>
        </w:rPr>
        <w:t xml:space="preserve"> </w:t>
      </w:r>
      <w:proofErr w:type="spellStart"/>
      <w:r w:rsidRPr="00156BD6">
        <w:rPr>
          <w:bCs/>
          <w:i/>
          <w:iCs/>
          <w:sz w:val="24"/>
          <w:szCs w:val="24"/>
          <w:lang w:val="id-ID"/>
        </w:rPr>
        <w:t>Health</w:t>
      </w:r>
      <w:proofErr w:type="spellEnd"/>
      <w:r w:rsidRPr="00156BD6">
        <w:rPr>
          <w:bCs/>
          <w:i/>
          <w:iCs/>
          <w:sz w:val="24"/>
          <w:szCs w:val="24"/>
          <w:lang w:val="id-ID"/>
        </w:rPr>
        <w:t xml:space="preserve"> Center, Balangan Regency, </w:t>
      </w:r>
      <w:proofErr w:type="spellStart"/>
      <w:r w:rsidRPr="00156BD6">
        <w:rPr>
          <w:bCs/>
          <w:i/>
          <w:iCs/>
          <w:sz w:val="24"/>
          <w:szCs w:val="24"/>
          <w:lang w:val="id-ID"/>
        </w:rPr>
        <w:t>it</w:t>
      </w:r>
      <w:proofErr w:type="spellEnd"/>
      <w:r w:rsidRPr="00156BD6">
        <w:rPr>
          <w:bCs/>
          <w:i/>
          <w:iCs/>
          <w:sz w:val="24"/>
          <w:szCs w:val="24"/>
          <w:lang w:val="id-ID"/>
        </w:rPr>
        <w:t xml:space="preserve"> </w:t>
      </w:r>
      <w:proofErr w:type="spellStart"/>
      <w:r w:rsidRPr="00156BD6">
        <w:rPr>
          <w:bCs/>
          <w:i/>
          <w:iCs/>
          <w:sz w:val="24"/>
          <w:szCs w:val="24"/>
          <w:lang w:val="id-ID"/>
        </w:rPr>
        <w:t>was</w:t>
      </w:r>
      <w:proofErr w:type="spellEnd"/>
      <w:r w:rsidRPr="00156BD6">
        <w:rPr>
          <w:bCs/>
          <w:i/>
          <w:iCs/>
          <w:sz w:val="24"/>
          <w:szCs w:val="24"/>
          <w:lang w:val="id-ID"/>
        </w:rPr>
        <w:t xml:space="preserve"> </w:t>
      </w:r>
      <w:proofErr w:type="spellStart"/>
      <w:r w:rsidRPr="00156BD6">
        <w:rPr>
          <w:bCs/>
          <w:i/>
          <w:iCs/>
          <w:sz w:val="24"/>
          <w:szCs w:val="24"/>
          <w:lang w:val="id-ID"/>
        </w:rPr>
        <w:t>found</w:t>
      </w:r>
      <w:proofErr w:type="spellEnd"/>
      <w:r w:rsidRPr="00156BD6">
        <w:rPr>
          <w:bCs/>
          <w:i/>
          <w:iCs/>
          <w:sz w:val="24"/>
          <w:szCs w:val="24"/>
          <w:lang w:val="id-ID"/>
        </w:rPr>
        <w:t xml:space="preserve"> </w:t>
      </w:r>
      <w:proofErr w:type="spellStart"/>
      <w:r w:rsidRPr="00156BD6">
        <w:rPr>
          <w:bCs/>
          <w:i/>
          <w:iCs/>
          <w:sz w:val="24"/>
          <w:szCs w:val="24"/>
          <w:lang w:val="id-ID"/>
        </w:rPr>
        <w:t>that</w:t>
      </w:r>
      <w:proofErr w:type="spellEnd"/>
      <w:r w:rsidRPr="00156BD6">
        <w:rPr>
          <w:bCs/>
          <w:i/>
          <w:iCs/>
          <w:sz w:val="24"/>
          <w:szCs w:val="24"/>
          <w:lang w:val="id-ID"/>
        </w:rPr>
        <w:t xml:space="preserve"> </w:t>
      </w:r>
      <w:proofErr w:type="spellStart"/>
      <w:r w:rsidRPr="00156BD6">
        <w:rPr>
          <w:bCs/>
          <w:i/>
          <w:iCs/>
          <w:sz w:val="24"/>
          <w:szCs w:val="24"/>
          <w:lang w:val="id-ID"/>
        </w:rPr>
        <w:t>the</w:t>
      </w:r>
      <w:proofErr w:type="spellEnd"/>
      <w:r w:rsidRPr="00156BD6">
        <w:rPr>
          <w:bCs/>
          <w:i/>
          <w:iCs/>
          <w:sz w:val="24"/>
          <w:szCs w:val="24"/>
          <w:lang w:val="id-ID"/>
        </w:rPr>
        <w:t xml:space="preserve"> </w:t>
      </w:r>
      <w:proofErr w:type="spellStart"/>
      <w:r w:rsidRPr="00156BD6">
        <w:rPr>
          <w:bCs/>
          <w:i/>
          <w:iCs/>
          <w:sz w:val="24"/>
          <w:szCs w:val="24"/>
          <w:lang w:val="id-ID"/>
        </w:rPr>
        <w:t>immunization</w:t>
      </w:r>
      <w:proofErr w:type="spellEnd"/>
      <w:r w:rsidRPr="00156BD6">
        <w:rPr>
          <w:bCs/>
          <w:i/>
          <w:iCs/>
          <w:sz w:val="24"/>
          <w:szCs w:val="24"/>
          <w:lang w:val="id-ID"/>
        </w:rPr>
        <w:t xml:space="preserve"> </w:t>
      </w:r>
      <w:proofErr w:type="spellStart"/>
      <w:r w:rsidRPr="00156BD6">
        <w:rPr>
          <w:bCs/>
          <w:i/>
          <w:iCs/>
          <w:sz w:val="24"/>
          <w:szCs w:val="24"/>
          <w:lang w:val="id-ID"/>
        </w:rPr>
        <w:t>coverage</w:t>
      </w:r>
      <w:proofErr w:type="spellEnd"/>
      <w:r w:rsidRPr="00156BD6">
        <w:rPr>
          <w:bCs/>
          <w:i/>
          <w:iCs/>
          <w:sz w:val="24"/>
          <w:szCs w:val="24"/>
          <w:lang w:val="id-ID"/>
        </w:rPr>
        <w:t xml:space="preserve"> </w:t>
      </w:r>
      <w:proofErr w:type="spellStart"/>
      <w:r w:rsidRPr="00156BD6">
        <w:rPr>
          <w:bCs/>
          <w:i/>
          <w:iCs/>
          <w:sz w:val="24"/>
          <w:szCs w:val="24"/>
          <w:lang w:val="id-ID"/>
        </w:rPr>
        <w:t>at</w:t>
      </w:r>
      <w:proofErr w:type="spellEnd"/>
      <w:r w:rsidRPr="00156BD6">
        <w:rPr>
          <w:bCs/>
          <w:i/>
          <w:iCs/>
          <w:sz w:val="24"/>
          <w:szCs w:val="24"/>
          <w:lang w:val="id-ID"/>
        </w:rPr>
        <w:t xml:space="preserve"> </w:t>
      </w:r>
      <w:proofErr w:type="spellStart"/>
      <w:r w:rsidRPr="00156BD6">
        <w:rPr>
          <w:bCs/>
          <w:i/>
          <w:iCs/>
          <w:sz w:val="24"/>
          <w:szCs w:val="24"/>
          <w:lang w:val="id-ID"/>
        </w:rPr>
        <w:t>the</w:t>
      </w:r>
      <w:proofErr w:type="spellEnd"/>
      <w:r w:rsidRPr="00156BD6">
        <w:rPr>
          <w:bCs/>
          <w:i/>
          <w:iCs/>
          <w:sz w:val="24"/>
          <w:szCs w:val="24"/>
          <w:lang w:val="id-ID"/>
        </w:rPr>
        <w:t xml:space="preserve"> </w:t>
      </w:r>
      <w:proofErr w:type="spellStart"/>
      <w:r w:rsidRPr="00156BD6">
        <w:rPr>
          <w:bCs/>
          <w:i/>
          <w:iCs/>
          <w:sz w:val="24"/>
          <w:szCs w:val="24"/>
          <w:lang w:val="id-ID"/>
        </w:rPr>
        <w:t>Awayan</w:t>
      </w:r>
      <w:proofErr w:type="spellEnd"/>
      <w:r w:rsidRPr="00156BD6">
        <w:rPr>
          <w:bCs/>
          <w:i/>
          <w:iCs/>
          <w:sz w:val="24"/>
          <w:szCs w:val="24"/>
          <w:lang w:val="id-ID"/>
        </w:rPr>
        <w:t xml:space="preserve"> </w:t>
      </w:r>
      <w:proofErr w:type="spellStart"/>
      <w:r w:rsidRPr="00156BD6">
        <w:rPr>
          <w:bCs/>
          <w:i/>
          <w:iCs/>
          <w:sz w:val="24"/>
          <w:szCs w:val="24"/>
          <w:lang w:val="id-ID"/>
        </w:rPr>
        <w:t>Community</w:t>
      </w:r>
      <w:proofErr w:type="spellEnd"/>
      <w:r w:rsidRPr="00156BD6">
        <w:rPr>
          <w:bCs/>
          <w:i/>
          <w:iCs/>
          <w:sz w:val="24"/>
          <w:szCs w:val="24"/>
          <w:lang w:val="id-ID"/>
        </w:rPr>
        <w:t xml:space="preserve"> </w:t>
      </w:r>
      <w:proofErr w:type="spellStart"/>
      <w:r w:rsidRPr="00156BD6">
        <w:rPr>
          <w:bCs/>
          <w:i/>
          <w:iCs/>
          <w:sz w:val="24"/>
          <w:szCs w:val="24"/>
          <w:lang w:val="id-ID"/>
        </w:rPr>
        <w:t>Health</w:t>
      </w:r>
      <w:proofErr w:type="spellEnd"/>
      <w:r w:rsidRPr="00156BD6">
        <w:rPr>
          <w:bCs/>
          <w:i/>
          <w:iCs/>
          <w:sz w:val="24"/>
          <w:szCs w:val="24"/>
          <w:lang w:val="id-ID"/>
        </w:rPr>
        <w:t xml:space="preserve"> Center </w:t>
      </w:r>
      <w:proofErr w:type="spellStart"/>
      <w:r w:rsidRPr="00156BD6">
        <w:rPr>
          <w:bCs/>
          <w:i/>
          <w:iCs/>
          <w:sz w:val="24"/>
          <w:szCs w:val="24"/>
          <w:lang w:val="id-ID"/>
        </w:rPr>
        <w:t>for</w:t>
      </w:r>
      <w:proofErr w:type="spellEnd"/>
      <w:r w:rsidRPr="00156BD6">
        <w:rPr>
          <w:bCs/>
          <w:i/>
          <w:iCs/>
          <w:sz w:val="24"/>
          <w:szCs w:val="24"/>
          <w:lang w:val="id-ID"/>
        </w:rPr>
        <w:t xml:space="preserve"> 2023 until </w:t>
      </w:r>
      <w:proofErr w:type="spellStart"/>
      <w:r w:rsidRPr="00156BD6">
        <w:rPr>
          <w:bCs/>
          <w:i/>
          <w:iCs/>
          <w:sz w:val="24"/>
          <w:szCs w:val="24"/>
          <w:lang w:val="id-ID"/>
        </w:rPr>
        <w:t>October</w:t>
      </w:r>
      <w:proofErr w:type="spellEnd"/>
      <w:r w:rsidRPr="00156BD6">
        <w:rPr>
          <w:bCs/>
          <w:i/>
          <w:iCs/>
          <w:sz w:val="24"/>
          <w:szCs w:val="24"/>
          <w:lang w:val="id-ID"/>
        </w:rPr>
        <w:t xml:space="preserve"> </w:t>
      </w:r>
      <w:proofErr w:type="spellStart"/>
      <w:r w:rsidRPr="00156BD6">
        <w:rPr>
          <w:bCs/>
          <w:i/>
          <w:iCs/>
          <w:sz w:val="24"/>
          <w:szCs w:val="24"/>
          <w:lang w:val="id-ID"/>
        </w:rPr>
        <w:t>was</w:t>
      </w:r>
      <w:proofErr w:type="spellEnd"/>
      <w:r w:rsidRPr="00156BD6">
        <w:rPr>
          <w:bCs/>
          <w:i/>
          <w:iCs/>
          <w:sz w:val="24"/>
          <w:szCs w:val="24"/>
          <w:lang w:val="id-ID"/>
        </w:rPr>
        <w:t xml:space="preserve"> 53.46% </w:t>
      </w:r>
      <w:proofErr w:type="spellStart"/>
      <w:r w:rsidRPr="00156BD6">
        <w:rPr>
          <w:bCs/>
          <w:i/>
          <w:iCs/>
          <w:sz w:val="24"/>
          <w:szCs w:val="24"/>
          <w:lang w:val="id-ID"/>
        </w:rPr>
        <w:t>with</w:t>
      </w:r>
      <w:proofErr w:type="spellEnd"/>
      <w:r w:rsidRPr="00156BD6">
        <w:rPr>
          <w:bCs/>
          <w:i/>
          <w:iCs/>
          <w:sz w:val="24"/>
          <w:szCs w:val="24"/>
          <w:lang w:val="id-ID"/>
        </w:rPr>
        <w:t xml:space="preserve"> a total </w:t>
      </w:r>
      <w:proofErr w:type="spellStart"/>
      <w:r w:rsidRPr="00156BD6">
        <w:rPr>
          <w:bCs/>
          <w:i/>
          <w:iCs/>
          <w:sz w:val="24"/>
          <w:szCs w:val="24"/>
          <w:lang w:val="id-ID"/>
        </w:rPr>
        <w:t>of</w:t>
      </w:r>
      <w:proofErr w:type="spellEnd"/>
      <w:r w:rsidRPr="00156BD6">
        <w:rPr>
          <w:bCs/>
          <w:i/>
          <w:iCs/>
          <w:sz w:val="24"/>
          <w:szCs w:val="24"/>
          <w:lang w:val="id-ID"/>
        </w:rPr>
        <w:t xml:space="preserve"> 23 </w:t>
      </w:r>
      <w:proofErr w:type="spellStart"/>
      <w:r w:rsidRPr="00156BD6">
        <w:rPr>
          <w:bCs/>
          <w:i/>
          <w:iCs/>
          <w:sz w:val="24"/>
          <w:szCs w:val="24"/>
          <w:lang w:val="id-ID"/>
        </w:rPr>
        <w:t>villages</w:t>
      </w:r>
      <w:proofErr w:type="spellEnd"/>
      <w:r w:rsidRPr="00156BD6">
        <w:rPr>
          <w:bCs/>
          <w:i/>
          <w:iCs/>
          <w:sz w:val="24"/>
          <w:szCs w:val="24"/>
          <w:lang w:val="id-ID"/>
        </w:rPr>
        <w:t xml:space="preserve"> </w:t>
      </w:r>
      <w:proofErr w:type="spellStart"/>
      <w:r w:rsidRPr="00156BD6">
        <w:rPr>
          <w:bCs/>
          <w:i/>
          <w:iCs/>
          <w:sz w:val="24"/>
          <w:szCs w:val="24"/>
          <w:lang w:val="id-ID"/>
        </w:rPr>
        <w:t>and</w:t>
      </w:r>
      <w:proofErr w:type="spellEnd"/>
      <w:r w:rsidRPr="00156BD6">
        <w:rPr>
          <w:bCs/>
          <w:i/>
          <w:iCs/>
          <w:sz w:val="24"/>
          <w:szCs w:val="24"/>
          <w:lang w:val="id-ID"/>
        </w:rPr>
        <w:t xml:space="preserve"> </w:t>
      </w:r>
      <w:proofErr w:type="spellStart"/>
      <w:r w:rsidRPr="00156BD6">
        <w:rPr>
          <w:bCs/>
          <w:i/>
          <w:iCs/>
          <w:sz w:val="24"/>
          <w:szCs w:val="24"/>
          <w:lang w:val="id-ID"/>
        </w:rPr>
        <w:t>the</w:t>
      </w:r>
      <w:proofErr w:type="spellEnd"/>
      <w:r w:rsidRPr="00156BD6">
        <w:rPr>
          <w:bCs/>
          <w:i/>
          <w:iCs/>
          <w:sz w:val="24"/>
          <w:szCs w:val="24"/>
          <w:lang w:val="id-ID"/>
        </w:rPr>
        <w:t xml:space="preserve"> </w:t>
      </w:r>
      <w:proofErr w:type="spellStart"/>
      <w:r w:rsidRPr="00156BD6">
        <w:rPr>
          <w:bCs/>
          <w:i/>
          <w:iCs/>
          <w:sz w:val="24"/>
          <w:szCs w:val="24"/>
          <w:lang w:val="id-ID"/>
        </w:rPr>
        <w:t>village</w:t>
      </w:r>
      <w:proofErr w:type="spellEnd"/>
      <w:r w:rsidRPr="00156BD6">
        <w:rPr>
          <w:bCs/>
          <w:i/>
          <w:iCs/>
          <w:sz w:val="24"/>
          <w:szCs w:val="24"/>
          <w:lang w:val="id-ID"/>
        </w:rPr>
        <w:t xml:space="preserve"> </w:t>
      </w:r>
      <w:proofErr w:type="spellStart"/>
      <w:r w:rsidRPr="00156BD6">
        <w:rPr>
          <w:bCs/>
          <w:i/>
          <w:iCs/>
          <w:sz w:val="24"/>
          <w:szCs w:val="24"/>
          <w:lang w:val="id-ID"/>
        </w:rPr>
        <w:t>with</w:t>
      </w:r>
      <w:proofErr w:type="spellEnd"/>
      <w:r w:rsidRPr="00156BD6">
        <w:rPr>
          <w:bCs/>
          <w:i/>
          <w:iCs/>
          <w:sz w:val="24"/>
          <w:szCs w:val="24"/>
          <w:lang w:val="id-ID"/>
        </w:rPr>
        <w:t xml:space="preserve"> </w:t>
      </w:r>
      <w:proofErr w:type="spellStart"/>
      <w:r w:rsidRPr="00156BD6">
        <w:rPr>
          <w:bCs/>
          <w:i/>
          <w:iCs/>
          <w:sz w:val="24"/>
          <w:szCs w:val="24"/>
          <w:lang w:val="id-ID"/>
        </w:rPr>
        <w:t>the</w:t>
      </w:r>
      <w:proofErr w:type="spellEnd"/>
      <w:r w:rsidRPr="00156BD6">
        <w:rPr>
          <w:bCs/>
          <w:i/>
          <w:iCs/>
          <w:sz w:val="24"/>
          <w:szCs w:val="24"/>
          <w:lang w:val="id-ID"/>
        </w:rPr>
        <w:t xml:space="preserve"> </w:t>
      </w:r>
      <w:proofErr w:type="spellStart"/>
      <w:r w:rsidRPr="00156BD6">
        <w:rPr>
          <w:bCs/>
          <w:i/>
          <w:iCs/>
          <w:sz w:val="24"/>
          <w:szCs w:val="24"/>
          <w:lang w:val="id-ID"/>
        </w:rPr>
        <w:t>lowest</w:t>
      </w:r>
      <w:proofErr w:type="spellEnd"/>
      <w:r w:rsidRPr="00156BD6">
        <w:rPr>
          <w:bCs/>
          <w:i/>
          <w:iCs/>
          <w:sz w:val="24"/>
          <w:szCs w:val="24"/>
          <w:lang w:val="id-ID"/>
        </w:rPr>
        <w:t xml:space="preserve"> </w:t>
      </w:r>
      <w:proofErr w:type="spellStart"/>
      <w:r w:rsidRPr="00156BD6">
        <w:rPr>
          <w:bCs/>
          <w:i/>
          <w:iCs/>
          <w:sz w:val="24"/>
          <w:szCs w:val="24"/>
          <w:lang w:val="id-ID"/>
        </w:rPr>
        <w:t>Complete</w:t>
      </w:r>
      <w:proofErr w:type="spellEnd"/>
      <w:r w:rsidRPr="00156BD6">
        <w:rPr>
          <w:bCs/>
          <w:i/>
          <w:iCs/>
          <w:sz w:val="24"/>
          <w:szCs w:val="24"/>
          <w:lang w:val="id-ID"/>
        </w:rPr>
        <w:t xml:space="preserve"> Basic </w:t>
      </w:r>
      <w:proofErr w:type="spellStart"/>
      <w:r w:rsidRPr="00156BD6">
        <w:rPr>
          <w:bCs/>
          <w:i/>
          <w:iCs/>
          <w:sz w:val="24"/>
          <w:szCs w:val="24"/>
          <w:lang w:val="id-ID"/>
        </w:rPr>
        <w:t>Immunization</w:t>
      </w:r>
      <w:proofErr w:type="spellEnd"/>
      <w:r w:rsidRPr="00156BD6">
        <w:rPr>
          <w:bCs/>
          <w:i/>
          <w:iCs/>
          <w:sz w:val="24"/>
          <w:szCs w:val="24"/>
          <w:lang w:val="id-ID"/>
        </w:rPr>
        <w:t xml:space="preserve"> (IDL) </w:t>
      </w:r>
      <w:proofErr w:type="spellStart"/>
      <w:r w:rsidRPr="00156BD6">
        <w:rPr>
          <w:bCs/>
          <w:i/>
          <w:iCs/>
          <w:sz w:val="24"/>
          <w:szCs w:val="24"/>
          <w:lang w:val="id-ID"/>
        </w:rPr>
        <w:t>coverage</w:t>
      </w:r>
      <w:proofErr w:type="spellEnd"/>
      <w:r w:rsidRPr="00156BD6">
        <w:rPr>
          <w:bCs/>
          <w:i/>
          <w:iCs/>
          <w:sz w:val="24"/>
          <w:szCs w:val="24"/>
          <w:lang w:val="id-ID"/>
        </w:rPr>
        <w:t xml:space="preserve"> </w:t>
      </w:r>
      <w:proofErr w:type="spellStart"/>
      <w:r w:rsidRPr="00156BD6">
        <w:rPr>
          <w:bCs/>
          <w:i/>
          <w:iCs/>
          <w:sz w:val="24"/>
          <w:szCs w:val="24"/>
          <w:lang w:val="id-ID"/>
        </w:rPr>
        <w:t>was</w:t>
      </w:r>
      <w:proofErr w:type="spellEnd"/>
      <w:r w:rsidRPr="00156BD6">
        <w:rPr>
          <w:bCs/>
          <w:i/>
          <w:iCs/>
          <w:sz w:val="24"/>
          <w:szCs w:val="24"/>
          <w:lang w:val="id-ID"/>
        </w:rPr>
        <w:t xml:space="preserve"> </w:t>
      </w:r>
      <w:proofErr w:type="spellStart"/>
      <w:r w:rsidRPr="00156BD6">
        <w:rPr>
          <w:bCs/>
          <w:i/>
          <w:iCs/>
          <w:sz w:val="24"/>
          <w:szCs w:val="24"/>
          <w:lang w:val="id-ID"/>
        </w:rPr>
        <w:t>Ambakiang</w:t>
      </w:r>
      <w:proofErr w:type="spellEnd"/>
      <w:r w:rsidRPr="00156BD6">
        <w:rPr>
          <w:bCs/>
          <w:i/>
          <w:iCs/>
          <w:sz w:val="24"/>
          <w:szCs w:val="24"/>
          <w:lang w:val="id-ID"/>
        </w:rPr>
        <w:t xml:space="preserve"> </w:t>
      </w:r>
      <w:proofErr w:type="spellStart"/>
      <w:r w:rsidRPr="00156BD6">
        <w:rPr>
          <w:bCs/>
          <w:i/>
          <w:iCs/>
          <w:sz w:val="24"/>
          <w:szCs w:val="24"/>
          <w:lang w:val="id-ID"/>
        </w:rPr>
        <w:t>village</w:t>
      </w:r>
      <w:proofErr w:type="spellEnd"/>
      <w:r w:rsidRPr="00156BD6">
        <w:rPr>
          <w:bCs/>
          <w:i/>
          <w:iCs/>
          <w:sz w:val="24"/>
          <w:szCs w:val="24"/>
          <w:lang w:val="id-ID"/>
        </w:rPr>
        <w:t xml:space="preserve"> </w:t>
      </w:r>
      <w:proofErr w:type="spellStart"/>
      <w:r w:rsidRPr="00156BD6">
        <w:rPr>
          <w:bCs/>
          <w:i/>
          <w:iCs/>
          <w:sz w:val="24"/>
          <w:szCs w:val="24"/>
          <w:lang w:val="id-ID"/>
        </w:rPr>
        <w:t>with</w:t>
      </w:r>
      <w:proofErr w:type="spellEnd"/>
      <w:r w:rsidRPr="00156BD6">
        <w:rPr>
          <w:bCs/>
          <w:i/>
          <w:iCs/>
          <w:sz w:val="24"/>
          <w:szCs w:val="24"/>
          <w:lang w:val="id-ID"/>
        </w:rPr>
        <w:t xml:space="preserve"> </w:t>
      </w:r>
      <w:proofErr w:type="spellStart"/>
      <w:r w:rsidRPr="00156BD6">
        <w:rPr>
          <w:bCs/>
          <w:i/>
          <w:iCs/>
          <w:sz w:val="24"/>
          <w:szCs w:val="24"/>
          <w:lang w:val="id-ID"/>
        </w:rPr>
        <w:t>the</w:t>
      </w:r>
      <w:proofErr w:type="spellEnd"/>
      <w:r w:rsidRPr="00156BD6">
        <w:rPr>
          <w:bCs/>
          <w:i/>
          <w:iCs/>
          <w:sz w:val="24"/>
          <w:szCs w:val="24"/>
          <w:lang w:val="id-ID"/>
        </w:rPr>
        <w:t xml:space="preserve"> </w:t>
      </w:r>
      <w:proofErr w:type="spellStart"/>
      <w:r w:rsidRPr="00156BD6">
        <w:rPr>
          <w:bCs/>
          <w:i/>
          <w:iCs/>
          <w:sz w:val="24"/>
          <w:szCs w:val="24"/>
          <w:lang w:val="id-ID"/>
        </w:rPr>
        <w:t>number</w:t>
      </w:r>
      <w:proofErr w:type="spellEnd"/>
      <w:r w:rsidRPr="00156BD6">
        <w:rPr>
          <w:bCs/>
          <w:i/>
          <w:iCs/>
          <w:sz w:val="24"/>
          <w:szCs w:val="24"/>
          <w:lang w:val="id-ID"/>
        </w:rPr>
        <w:t xml:space="preserve"> </w:t>
      </w:r>
      <w:proofErr w:type="spellStart"/>
      <w:r w:rsidRPr="00156BD6">
        <w:rPr>
          <w:bCs/>
          <w:i/>
          <w:iCs/>
          <w:sz w:val="24"/>
          <w:szCs w:val="24"/>
          <w:lang w:val="id-ID"/>
        </w:rPr>
        <w:t>of</w:t>
      </w:r>
      <w:proofErr w:type="spellEnd"/>
      <w:r w:rsidRPr="00156BD6">
        <w:rPr>
          <w:bCs/>
          <w:i/>
          <w:iCs/>
          <w:sz w:val="24"/>
          <w:szCs w:val="24"/>
          <w:lang w:val="id-ID"/>
        </w:rPr>
        <w:t xml:space="preserve"> </w:t>
      </w:r>
      <w:proofErr w:type="spellStart"/>
      <w:r w:rsidRPr="00156BD6">
        <w:rPr>
          <w:bCs/>
          <w:i/>
          <w:iCs/>
          <w:sz w:val="24"/>
          <w:szCs w:val="24"/>
          <w:lang w:val="id-ID"/>
        </w:rPr>
        <w:t>babies</w:t>
      </w:r>
      <w:proofErr w:type="spellEnd"/>
      <w:r w:rsidRPr="00156BD6">
        <w:rPr>
          <w:bCs/>
          <w:i/>
          <w:iCs/>
          <w:sz w:val="24"/>
          <w:szCs w:val="24"/>
          <w:lang w:val="id-ID"/>
        </w:rPr>
        <w:t xml:space="preserve"> in 2023, </w:t>
      </w:r>
      <w:proofErr w:type="spellStart"/>
      <w:r w:rsidRPr="00156BD6">
        <w:rPr>
          <w:bCs/>
          <w:i/>
          <w:iCs/>
          <w:sz w:val="24"/>
          <w:szCs w:val="24"/>
          <w:lang w:val="id-ID"/>
        </w:rPr>
        <w:t>namely</w:t>
      </w:r>
      <w:proofErr w:type="spellEnd"/>
      <w:r w:rsidRPr="00156BD6">
        <w:rPr>
          <w:bCs/>
          <w:i/>
          <w:iCs/>
          <w:sz w:val="24"/>
          <w:szCs w:val="24"/>
          <w:lang w:val="id-ID"/>
        </w:rPr>
        <w:t xml:space="preserve"> 14 </w:t>
      </w:r>
      <w:proofErr w:type="spellStart"/>
      <w:r w:rsidRPr="00156BD6">
        <w:rPr>
          <w:bCs/>
          <w:i/>
          <w:iCs/>
          <w:sz w:val="24"/>
          <w:szCs w:val="24"/>
          <w:lang w:val="id-ID"/>
        </w:rPr>
        <w:t>people</w:t>
      </w:r>
      <w:proofErr w:type="spellEnd"/>
      <w:r w:rsidRPr="00156BD6">
        <w:rPr>
          <w:bCs/>
          <w:i/>
          <w:iCs/>
          <w:sz w:val="24"/>
          <w:szCs w:val="24"/>
          <w:lang w:val="id-ID"/>
        </w:rPr>
        <w:t xml:space="preserve"> </w:t>
      </w:r>
      <w:proofErr w:type="spellStart"/>
      <w:r w:rsidRPr="00156BD6">
        <w:rPr>
          <w:bCs/>
          <w:i/>
          <w:iCs/>
          <w:sz w:val="24"/>
          <w:szCs w:val="24"/>
          <w:lang w:val="id-ID"/>
        </w:rPr>
        <w:t>and</w:t>
      </w:r>
      <w:proofErr w:type="spellEnd"/>
      <w:r w:rsidRPr="00156BD6">
        <w:rPr>
          <w:bCs/>
          <w:i/>
          <w:iCs/>
          <w:sz w:val="24"/>
          <w:szCs w:val="24"/>
          <w:lang w:val="id-ID"/>
        </w:rPr>
        <w:t xml:space="preserve"> </w:t>
      </w:r>
      <w:proofErr w:type="spellStart"/>
      <w:r w:rsidRPr="00156BD6">
        <w:rPr>
          <w:bCs/>
          <w:i/>
          <w:iCs/>
          <w:sz w:val="24"/>
          <w:szCs w:val="24"/>
          <w:lang w:val="id-ID"/>
        </w:rPr>
        <w:t>those</w:t>
      </w:r>
      <w:proofErr w:type="spellEnd"/>
      <w:r w:rsidRPr="00156BD6">
        <w:rPr>
          <w:bCs/>
          <w:i/>
          <w:iCs/>
          <w:sz w:val="24"/>
          <w:szCs w:val="24"/>
          <w:lang w:val="id-ID"/>
        </w:rPr>
        <w:t xml:space="preserve"> </w:t>
      </w:r>
      <w:proofErr w:type="spellStart"/>
      <w:r w:rsidRPr="00156BD6">
        <w:rPr>
          <w:bCs/>
          <w:i/>
          <w:iCs/>
          <w:sz w:val="24"/>
          <w:szCs w:val="24"/>
          <w:lang w:val="id-ID"/>
        </w:rPr>
        <w:t>who</w:t>
      </w:r>
      <w:proofErr w:type="spellEnd"/>
      <w:r w:rsidRPr="00156BD6">
        <w:rPr>
          <w:bCs/>
          <w:i/>
          <w:iCs/>
          <w:sz w:val="24"/>
          <w:szCs w:val="24"/>
          <w:lang w:val="id-ID"/>
        </w:rPr>
        <w:t xml:space="preserve"> </w:t>
      </w:r>
      <w:proofErr w:type="spellStart"/>
      <w:r w:rsidRPr="00156BD6">
        <w:rPr>
          <w:bCs/>
          <w:i/>
          <w:iCs/>
          <w:sz w:val="24"/>
          <w:szCs w:val="24"/>
          <w:lang w:val="id-ID"/>
        </w:rPr>
        <w:t>have</w:t>
      </w:r>
      <w:proofErr w:type="spellEnd"/>
      <w:r w:rsidRPr="00156BD6">
        <w:rPr>
          <w:bCs/>
          <w:i/>
          <w:iCs/>
          <w:sz w:val="24"/>
          <w:szCs w:val="24"/>
          <w:lang w:val="id-ID"/>
        </w:rPr>
        <w:t xml:space="preserve"> </w:t>
      </w:r>
      <w:proofErr w:type="spellStart"/>
      <w:r w:rsidRPr="00156BD6">
        <w:rPr>
          <w:bCs/>
          <w:i/>
          <w:iCs/>
          <w:sz w:val="24"/>
          <w:szCs w:val="24"/>
          <w:lang w:val="id-ID"/>
        </w:rPr>
        <w:t>been</w:t>
      </w:r>
      <w:proofErr w:type="spellEnd"/>
      <w:r w:rsidRPr="00156BD6">
        <w:rPr>
          <w:bCs/>
          <w:i/>
          <w:iCs/>
          <w:sz w:val="24"/>
          <w:szCs w:val="24"/>
          <w:lang w:val="id-ID"/>
        </w:rPr>
        <w:t xml:space="preserve"> </w:t>
      </w:r>
      <w:proofErr w:type="spellStart"/>
      <w:r w:rsidRPr="00156BD6">
        <w:rPr>
          <w:bCs/>
          <w:i/>
          <w:iCs/>
          <w:sz w:val="24"/>
          <w:szCs w:val="24"/>
          <w:lang w:val="id-ID"/>
        </w:rPr>
        <w:t>given</w:t>
      </w:r>
      <w:proofErr w:type="spellEnd"/>
      <w:r w:rsidRPr="00156BD6">
        <w:rPr>
          <w:bCs/>
          <w:i/>
          <w:iCs/>
          <w:sz w:val="24"/>
          <w:szCs w:val="24"/>
          <w:lang w:val="id-ID"/>
        </w:rPr>
        <w:t xml:space="preserve"> </w:t>
      </w:r>
      <w:proofErr w:type="spellStart"/>
      <w:r w:rsidRPr="00156BD6">
        <w:rPr>
          <w:bCs/>
          <w:i/>
          <w:iCs/>
          <w:sz w:val="24"/>
          <w:szCs w:val="24"/>
          <w:lang w:val="id-ID"/>
        </w:rPr>
        <w:t>complete</w:t>
      </w:r>
      <w:proofErr w:type="spellEnd"/>
      <w:r w:rsidRPr="00156BD6">
        <w:rPr>
          <w:bCs/>
          <w:i/>
          <w:iCs/>
          <w:sz w:val="24"/>
          <w:szCs w:val="24"/>
          <w:lang w:val="id-ID"/>
        </w:rPr>
        <w:t xml:space="preserve"> </w:t>
      </w:r>
      <w:proofErr w:type="spellStart"/>
      <w:r w:rsidRPr="00156BD6">
        <w:rPr>
          <w:bCs/>
          <w:i/>
          <w:iCs/>
          <w:sz w:val="24"/>
          <w:szCs w:val="24"/>
          <w:lang w:val="id-ID"/>
        </w:rPr>
        <w:t>basic</w:t>
      </w:r>
      <w:proofErr w:type="spellEnd"/>
      <w:r w:rsidRPr="00156BD6">
        <w:rPr>
          <w:bCs/>
          <w:i/>
          <w:iCs/>
          <w:sz w:val="24"/>
          <w:szCs w:val="24"/>
          <w:lang w:val="id-ID"/>
        </w:rPr>
        <w:t xml:space="preserve"> </w:t>
      </w:r>
      <w:proofErr w:type="spellStart"/>
      <w:r w:rsidRPr="00156BD6">
        <w:rPr>
          <w:bCs/>
          <w:i/>
          <w:iCs/>
          <w:sz w:val="24"/>
          <w:szCs w:val="24"/>
          <w:lang w:val="id-ID"/>
        </w:rPr>
        <w:t>immunization</w:t>
      </w:r>
      <w:proofErr w:type="spellEnd"/>
      <w:r w:rsidRPr="00156BD6">
        <w:rPr>
          <w:bCs/>
          <w:i/>
          <w:iCs/>
          <w:sz w:val="24"/>
          <w:szCs w:val="24"/>
          <w:lang w:val="id-ID"/>
        </w:rPr>
        <w:t xml:space="preserve"> are 5 </w:t>
      </w:r>
      <w:proofErr w:type="spellStart"/>
      <w:r w:rsidRPr="00156BD6">
        <w:rPr>
          <w:bCs/>
          <w:i/>
          <w:iCs/>
          <w:sz w:val="24"/>
          <w:szCs w:val="24"/>
          <w:lang w:val="id-ID"/>
        </w:rPr>
        <w:t>people</w:t>
      </w:r>
      <w:proofErr w:type="spellEnd"/>
      <w:r w:rsidRPr="00156BD6">
        <w:rPr>
          <w:bCs/>
          <w:i/>
          <w:iCs/>
          <w:sz w:val="24"/>
          <w:szCs w:val="24"/>
          <w:lang w:val="id-ID"/>
        </w:rPr>
        <w:t xml:space="preserve"> (22.22%). </w:t>
      </w:r>
      <w:proofErr w:type="spellStart"/>
      <w:r w:rsidRPr="00156BD6">
        <w:rPr>
          <w:bCs/>
          <w:i/>
          <w:iCs/>
          <w:sz w:val="24"/>
          <w:szCs w:val="24"/>
          <w:lang w:val="id-ID"/>
        </w:rPr>
        <w:t>There</w:t>
      </w:r>
      <w:proofErr w:type="spellEnd"/>
      <w:r w:rsidRPr="00156BD6">
        <w:rPr>
          <w:bCs/>
          <w:i/>
          <w:iCs/>
          <w:sz w:val="24"/>
          <w:szCs w:val="24"/>
          <w:lang w:val="id-ID"/>
        </w:rPr>
        <w:t xml:space="preserve"> </w:t>
      </w:r>
      <w:proofErr w:type="spellStart"/>
      <w:r w:rsidRPr="00156BD6">
        <w:rPr>
          <w:bCs/>
          <w:i/>
          <w:iCs/>
          <w:sz w:val="24"/>
          <w:szCs w:val="24"/>
          <w:lang w:val="id-ID"/>
        </w:rPr>
        <w:t>is</w:t>
      </w:r>
      <w:proofErr w:type="spellEnd"/>
      <w:r w:rsidRPr="00156BD6">
        <w:rPr>
          <w:bCs/>
          <w:i/>
          <w:iCs/>
          <w:sz w:val="24"/>
          <w:szCs w:val="24"/>
          <w:lang w:val="id-ID"/>
        </w:rPr>
        <w:t xml:space="preserve"> </w:t>
      </w:r>
      <w:proofErr w:type="spellStart"/>
      <w:r w:rsidRPr="00156BD6">
        <w:rPr>
          <w:bCs/>
          <w:i/>
          <w:iCs/>
          <w:sz w:val="24"/>
          <w:szCs w:val="24"/>
          <w:lang w:val="id-ID"/>
        </w:rPr>
        <w:t>still</w:t>
      </w:r>
      <w:proofErr w:type="spellEnd"/>
      <w:r w:rsidRPr="00156BD6">
        <w:rPr>
          <w:bCs/>
          <w:i/>
          <w:iCs/>
          <w:sz w:val="24"/>
          <w:szCs w:val="24"/>
          <w:lang w:val="id-ID"/>
        </w:rPr>
        <w:t xml:space="preserve"> a </w:t>
      </w:r>
      <w:proofErr w:type="spellStart"/>
      <w:r w:rsidRPr="00156BD6">
        <w:rPr>
          <w:bCs/>
          <w:i/>
          <w:iCs/>
          <w:sz w:val="24"/>
          <w:szCs w:val="24"/>
          <w:lang w:val="id-ID"/>
        </w:rPr>
        <w:t>high</w:t>
      </w:r>
      <w:proofErr w:type="spellEnd"/>
      <w:r w:rsidRPr="00156BD6">
        <w:rPr>
          <w:bCs/>
          <w:i/>
          <w:iCs/>
          <w:sz w:val="24"/>
          <w:szCs w:val="24"/>
          <w:lang w:val="id-ID"/>
        </w:rPr>
        <w:t xml:space="preserve"> </w:t>
      </w:r>
      <w:proofErr w:type="spellStart"/>
      <w:r w:rsidRPr="00156BD6">
        <w:rPr>
          <w:bCs/>
          <w:i/>
          <w:iCs/>
          <w:sz w:val="24"/>
          <w:szCs w:val="24"/>
          <w:lang w:val="id-ID"/>
        </w:rPr>
        <w:t>number</w:t>
      </w:r>
      <w:proofErr w:type="spellEnd"/>
      <w:r w:rsidRPr="00156BD6">
        <w:rPr>
          <w:bCs/>
          <w:i/>
          <w:iCs/>
          <w:sz w:val="24"/>
          <w:szCs w:val="24"/>
          <w:lang w:val="id-ID"/>
        </w:rPr>
        <w:t xml:space="preserve"> </w:t>
      </w:r>
      <w:proofErr w:type="spellStart"/>
      <w:r w:rsidRPr="00156BD6">
        <w:rPr>
          <w:bCs/>
          <w:i/>
          <w:iCs/>
          <w:sz w:val="24"/>
          <w:szCs w:val="24"/>
          <w:lang w:val="id-ID"/>
        </w:rPr>
        <w:t>of</w:t>
      </w:r>
      <w:proofErr w:type="spellEnd"/>
      <w:r w:rsidRPr="00156BD6">
        <w:rPr>
          <w:bCs/>
          <w:i/>
          <w:iCs/>
          <w:sz w:val="24"/>
          <w:szCs w:val="24"/>
          <w:lang w:val="id-ID"/>
        </w:rPr>
        <w:t xml:space="preserve"> </w:t>
      </w:r>
      <w:proofErr w:type="spellStart"/>
      <w:r w:rsidRPr="00156BD6">
        <w:rPr>
          <w:bCs/>
          <w:i/>
          <w:iCs/>
          <w:sz w:val="24"/>
          <w:szCs w:val="24"/>
          <w:lang w:val="id-ID"/>
        </w:rPr>
        <w:t>babies</w:t>
      </w:r>
      <w:proofErr w:type="spellEnd"/>
      <w:r w:rsidRPr="00156BD6">
        <w:rPr>
          <w:bCs/>
          <w:i/>
          <w:iCs/>
          <w:sz w:val="24"/>
          <w:szCs w:val="24"/>
          <w:lang w:val="id-ID"/>
        </w:rPr>
        <w:t xml:space="preserve"> </w:t>
      </w:r>
      <w:proofErr w:type="spellStart"/>
      <w:r w:rsidRPr="00156BD6">
        <w:rPr>
          <w:bCs/>
          <w:i/>
          <w:iCs/>
          <w:sz w:val="24"/>
          <w:szCs w:val="24"/>
          <w:lang w:val="id-ID"/>
        </w:rPr>
        <w:t>who</w:t>
      </w:r>
      <w:proofErr w:type="spellEnd"/>
      <w:r w:rsidRPr="00156BD6">
        <w:rPr>
          <w:bCs/>
          <w:i/>
          <w:iCs/>
          <w:sz w:val="24"/>
          <w:szCs w:val="24"/>
          <w:lang w:val="id-ID"/>
        </w:rPr>
        <w:t xml:space="preserve"> are not </w:t>
      </w:r>
      <w:proofErr w:type="spellStart"/>
      <w:r w:rsidRPr="00156BD6">
        <w:rPr>
          <w:bCs/>
          <w:i/>
          <w:iCs/>
          <w:sz w:val="24"/>
          <w:szCs w:val="24"/>
          <w:lang w:val="id-ID"/>
        </w:rPr>
        <w:t>immunized</w:t>
      </w:r>
      <w:proofErr w:type="spellEnd"/>
      <w:r w:rsidRPr="00156BD6">
        <w:rPr>
          <w:bCs/>
          <w:i/>
          <w:iCs/>
          <w:sz w:val="24"/>
          <w:szCs w:val="24"/>
          <w:lang w:val="id-ID"/>
        </w:rPr>
        <w:t xml:space="preserve"> </w:t>
      </w:r>
      <w:proofErr w:type="spellStart"/>
      <w:r w:rsidRPr="00156BD6">
        <w:rPr>
          <w:bCs/>
          <w:i/>
          <w:iCs/>
          <w:sz w:val="24"/>
          <w:szCs w:val="24"/>
          <w:lang w:val="id-ID"/>
        </w:rPr>
        <w:t>and</w:t>
      </w:r>
      <w:proofErr w:type="spellEnd"/>
      <w:r w:rsidRPr="00156BD6">
        <w:rPr>
          <w:bCs/>
          <w:i/>
          <w:iCs/>
          <w:sz w:val="24"/>
          <w:szCs w:val="24"/>
          <w:lang w:val="id-ID"/>
        </w:rPr>
        <w:t xml:space="preserve"> </w:t>
      </w:r>
      <w:proofErr w:type="spellStart"/>
      <w:r w:rsidRPr="00156BD6">
        <w:rPr>
          <w:bCs/>
          <w:i/>
          <w:iCs/>
          <w:sz w:val="24"/>
          <w:szCs w:val="24"/>
          <w:lang w:val="id-ID"/>
        </w:rPr>
        <w:t>do</w:t>
      </w:r>
      <w:proofErr w:type="spellEnd"/>
      <w:r w:rsidRPr="00156BD6">
        <w:rPr>
          <w:bCs/>
          <w:i/>
          <w:iCs/>
          <w:sz w:val="24"/>
          <w:szCs w:val="24"/>
          <w:lang w:val="id-ID"/>
        </w:rPr>
        <w:t xml:space="preserve"> not </w:t>
      </w:r>
      <w:proofErr w:type="spellStart"/>
      <w:r w:rsidRPr="00156BD6">
        <w:rPr>
          <w:bCs/>
          <w:i/>
          <w:iCs/>
          <w:sz w:val="24"/>
          <w:szCs w:val="24"/>
          <w:lang w:val="id-ID"/>
        </w:rPr>
        <w:t>receive</w:t>
      </w:r>
      <w:proofErr w:type="spellEnd"/>
      <w:r w:rsidRPr="00156BD6">
        <w:rPr>
          <w:bCs/>
          <w:i/>
          <w:iCs/>
          <w:sz w:val="24"/>
          <w:szCs w:val="24"/>
          <w:lang w:val="id-ID"/>
        </w:rPr>
        <w:t xml:space="preserve"> </w:t>
      </w:r>
      <w:proofErr w:type="spellStart"/>
      <w:r w:rsidRPr="00156BD6">
        <w:rPr>
          <w:bCs/>
          <w:i/>
          <w:iCs/>
          <w:sz w:val="24"/>
          <w:szCs w:val="24"/>
          <w:lang w:val="id-ID"/>
        </w:rPr>
        <w:t>complete</w:t>
      </w:r>
      <w:proofErr w:type="spellEnd"/>
      <w:r w:rsidRPr="00156BD6">
        <w:rPr>
          <w:bCs/>
          <w:i/>
          <w:iCs/>
          <w:sz w:val="24"/>
          <w:szCs w:val="24"/>
          <w:lang w:val="id-ID"/>
        </w:rPr>
        <w:t xml:space="preserve"> </w:t>
      </w:r>
      <w:proofErr w:type="spellStart"/>
      <w:r w:rsidRPr="00156BD6">
        <w:rPr>
          <w:bCs/>
          <w:i/>
          <w:iCs/>
          <w:sz w:val="24"/>
          <w:szCs w:val="24"/>
          <w:lang w:val="id-ID"/>
        </w:rPr>
        <w:t>basic</w:t>
      </w:r>
      <w:proofErr w:type="spellEnd"/>
      <w:r w:rsidRPr="00156BD6">
        <w:rPr>
          <w:bCs/>
          <w:i/>
          <w:iCs/>
          <w:sz w:val="24"/>
          <w:szCs w:val="24"/>
          <w:lang w:val="id-ID"/>
        </w:rPr>
        <w:t xml:space="preserve"> </w:t>
      </w:r>
      <w:proofErr w:type="spellStart"/>
      <w:r w:rsidRPr="00156BD6">
        <w:rPr>
          <w:bCs/>
          <w:i/>
          <w:iCs/>
          <w:sz w:val="24"/>
          <w:szCs w:val="24"/>
          <w:lang w:val="id-ID"/>
        </w:rPr>
        <w:t>immunization</w:t>
      </w:r>
      <w:proofErr w:type="spellEnd"/>
      <w:r w:rsidRPr="00156BD6">
        <w:rPr>
          <w:bCs/>
          <w:i/>
          <w:iCs/>
          <w:sz w:val="24"/>
          <w:szCs w:val="24"/>
          <w:lang w:val="id-ID"/>
        </w:rPr>
        <w:t xml:space="preserve"> </w:t>
      </w:r>
      <w:proofErr w:type="spellStart"/>
      <w:r w:rsidRPr="00156BD6">
        <w:rPr>
          <w:bCs/>
          <w:i/>
          <w:iCs/>
          <w:sz w:val="24"/>
          <w:szCs w:val="24"/>
          <w:lang w:val="id-ID"/>
        </w:rPr>
        <w:t>because</w:t>
      </w:r>
      <w:proofErr w:type="spellEnd"/>
      <w:r w:rsidRPr="00156BD6">
        <w:rPr>
          <w:bCs/>
          <w:i/>
          <w:iCs/>
          <w:sz w:val="24"/>
          <w:szCs w:val="24"/>
          <w:lang w:val="id-ID"/>
        </w:rPr>
        <w:t xml:space="preserve"> </w:t>
      </w:r>
      <w:proofErr w:type="spellStart"/>
      <w:r w:rsidRPr="00156BD6">
        <w:rPr>
          <w:bCs/>
          <w:i/>
          <w:iCs/>
          <w:sz w:val="24"/>
          <w:szCs w:val="24"/>
          <w:lang w:val="id-ID"/>
        </w:rPr>
        <w:t>there</w:t>
      </w:r>
      <w:proofErr w:type="spellEnd"/>
      <w:r w:rsidRPr="00156BD6">
        <w:rPr>
          <w:bCs/>
          <w:i/>
          <w:iCs/>
          <w:sz w:val="24"/>
          <w:szCs w:val="24"/>
          <w:lang w:val="id-ID"/>
        </w:rPr>
        <w:t xml:space="preserve"> </w:t>
      </w:r>
      <w:proofErr w:type="spellStart"/>
      <w:r w:rsidRPr="00156BD6">
        <w:rPr>
          <w:bCs/>
          <w:i/>
          <w:iCs/>
          <w:sz w:val="24"/>
          <w:szCs w:val="24"/>
          <w:lang w:val="id-ID"/>
        </w:rPr>
        <w:t>is</w:t>
      </w:r>
      <w:proofErr w:type="spellEnd"/>
      <w:r w:rsidRPr="00156BD6">
        <w:rPr>
          <w:bCs/>
          <w:i/>
          <w:iCs/>
          <w:sz w:val="24"/>
          <w:szCs w:val="24"/>
          <w:lang w:val="id-ID"/>
        </w:rPr>
        <w:t xml:space="preserve"> a </w:t>
      </w:r>
      <w:proofErr w:type="spellStart"/>
      <w:r w:rsidRPr="00156BD6">
        <w:rPr>
          <w:bCs/>
          <w:i/>
          <w:iCs/>
          <w:sz w:val="24"/>
          <w:szCs w:val="24"/>
          <w:lang w:val="id-ID"/>
        </w:rPr>
        <w:t>refusal</w:t>
      </w:r>
      <w:proofErr w:type="spellEnd"/>
      <w:r w:rsidRPr="00156BD6">
        <w:rPr>
          <w:bCs/>
          <w:i/>
          <w:iCs/>
          <w:sz w:val="24"/>
          <w:szCs w:val="24"/>
          <w:lang w:val="id-ID"/>
        </w:rPr>
        <w:t xml:space="preserve"> </w:t>
      </w:r>
      <w:proofErr w:type="spellStart"/>
      <w:r w:rsidRPr="00156BD6">
        <w:rPr>
          <w:bCs/>
          <w:i/>
          <w:iCs/>
          <w:sz w:val="24"/>
          <w:szCs w:val="24"/>
          <w:lang w:val="id-ID"/>
        </w:rPr>
        <w:t>to</w:t>
      </w:r>
      <w:proofErr w:type="spellEnd"/>
      <w:r w:rsidRPr="00156BD6">
        <w:rPr>
          <w:bCs/>
          <w:i/>
          <w:iCs/>
          <w:sz w:val="24"/>
          <w:szCs w:val="24"/>
          <w:lang w:val="id-ID"/>
        </w:rPr>
        <w:t xml:space="preserve"> </w:t>
      </w:r>
      <w:proofErr w:type="spellStart"/>
      <w:r w:rsidRPr="00156BD6">
        <w:rPr>
          <w:bCs/>
          <w:i/>
          <w:iCs/>
          <w:sz w:val="24"/>
          <w:szCs w:val="24"/>
          <w:lang w:val="id-ID"/>
        </w:rPr>
        <w:t>provide</w:t>
      </w:r>
      <w:proofErr w:type="spellEnd"/>
      <w:r w:rsidRPr="00156BD6">
        <w:rPr>
          <w:bCs/>
          <w:i/>
          <w:iCs/>
          <w:sz w:val="24"/>
          <w:szCs w:val="24"/>
          <w:lang w:val="id-ID"/>
        </w:rPr>
        <w:t xml:space="preserve"> </w:t>
      </w:r>
      <w:proofErr w:type="spellStart"/>
      <w:r w:rsidRPr="00156BD6">
        <w:rPr>
          <w:bCs/>
          <w:i/>
          <w:iCs/>
          <w:sz w:val="24"/>
          <w:szCs w:val="24"/>
          <w:lang w:val="id-ID"/>
        </w:rPr>
        <w:t>basic</w:t>
      </w:r>
      <w:proofErr w:type="spellEnd"/>
      <w:r w:rsidRPr="00156BD6">
        <w:rPr>
          <w:bCs/>
          <w:i/>
          <w:iCs/>
          <w:sz w:val="24"/>
          <w:szCs w:val="24"/>
          <w:lang w:val="id-ID"/>
        </w:rPr>
        <w:t xml:space="preserve"> </w:t>
      </w:r>
      <w:proofErr w:type="spellStart"/>
      <w:r w:rsidRPr="00156BD6">
        <w:rPr>
          <w:bCs/>
          <w:i/>
          <w:iCs/>
          <w:sz w:val="24"/>
          <w:szCs w:val="24"/>
          <w:lang w:val="id-ID"/>
        </w:rPr>
        <w:t>immunization</w:t>
      </w:r>
      <w:proofErr w:type="spellEnd"/>
      <w:r w:rsidRPr="00156BD6">
        <w:rPr>
          <w:bCs/>
          <w:i/>
          <w:iCs/>
          <w:sz w:val="24"/>
          <w:szCs w:val="24"/>
          <w:lang w:val="id-ID"/>
        </w:rPr>
        <w:t xml:space="preserve">, </w:t>
      </w:r>
      <w:proofErr w:type="spellStart"/>
      <w:r w:rsidRPr="00156BD6">
        <w:rPr>
          <w:bCs/>
          <w:i/>
          <w:iCs/>
          <w:sz w:val="24"/>
          <w:szCs w:val="24"/>
          <w:lang w:val="id-ID"/>
        </w:rPr>
        <w:t>either</w:t>
      </w:r>
      <w:proofErr w:type="spellEnd"/>
      <w:r w:rsidRPr="00156BD6">
        <w:rPr>
          <w:bCs/>
          <w:i/>
          <w:iCs/>
          <w:sz w:val="24"/>
          <w:szCs w:val="24"/>
          <w:lang w:val="id-ID"/>
        </w:rPr>
        <w:t xml:space="preserve"> </w:t>
      </w:r>
      <w:proofErr w:type="spellStart"/>
      <w:r w:rsidRPr="00156BD6">
        <w:rPr>
          <w:bCs/>
          <w:i/>
          <w:iCs/>
          <w:sz w:val="24"/>
          <w:szCs w:val="24"/>
          <w:lang w:val="id-ID"/>
        </w:rPr>
        <w:t>partial</w:t>
      </w:r>
      <w:proofErr w:type="spellEnd"/>
      <w:r w:rsidRPr="00156BD6">
        <w:rPr>
          <w:bCs/>
          <w:i/>
          <w:iCs/>
          <w:sz w:val="24"/>
          <w:szCs w:val="24"/>
          <w:lang w:val="id-ID"/>
        </w:rPr>
        <w:t xml:space="preserve"> </w:t>
      </w:r>
      <w:proofErr w:type="spellStart"/>
      <w:r w:rsidRPr="00156BD6">
        <w:rPr>
          <w:bCs/>
          <w:i/>
          <w:iCs/>
          <w:sz w:val="24"/>
          <w:szCs w:val="24"/>
          <w:lang w:val="id-ID"/>
        </w:rPr>
        <w:t>or</w:t>
      </w:r>
      <w:proofErr w:type="spellEnd"/>
      <w:r w:rsidRPr="00156BD6">
        <w:rPr>
          <w:bCs/>
          <w:i/>
          <w:iCs/>
          <w:sz w:val="24"/>
          <w:szCs w:val="24"/>
          <w:lang w:val="id-ID"/>
        </w:rPr>
        <w:t xml:space="preserve"> </w:t>
      </w:r>
      <w:proofErr w:type="spellStart"/>
      <w:r w:rsidRPr="00156BD6">
        <w:rPr>
          <w:bCs/>
          <w:i/>
          <w:iCs/>
          <w:sz w:val="24"/>
          <w:szCs w:val="24"/>
          <w:lang w:val="id-ID"/>
        </w:rPr>
        <w:t>complete</w:t>
      </w:r>
      <w:proofErr w:type="spellEnd"/>
      <w:r w:rsidRPr="00156BD6">
        <w:rPr>
          <w:bCs/>
          <w:i/>
          <w:iCs/>
          <w:sz w:val="24"/>
          <w:szCs w:val="24"/>
          <w:lang w:val="id-ID"/>
        </w:rPr>
        <w:t xml:space="preserve">, </w:t>
      </w:r>
      <w:proofErr w:type="spellStart"/>
      <w:r w:rsidRPr="00156BD6">
        <w:rPr>
          <w:bCs/>
          <w:i/>
          <w:iCs/>
          <w:sz w:val="24"/>
          <w:szCs w:val="24"/>
          <w:lang w:val="id-ID"/>
        </w:rPr>
        <w:t>to</w:t>
      </w:r>
      <w:proofErr w:type="spellEnd"/>
      <w:r w:rsidRPr="00156BD6">
        <w:rPr>
          <w:bCs/>
          <w:i/>
          <w:iCs/>
          <w:sz w:val="24"/>
          <w:szCs w:val="24"/>
          <w:lang w:val="id-ID"/>
        </w:rPr>
        <w:t xml:space="preserve"> </w:t>
      </w:r>
      <w:proofErr w:type="spellStart"/>
      <w:r w:rsidRPr="00156BD6">
        <w:rPr>
          <w:bCs/>
          <w:i/>
          <w:iCs/>
          <w:sz w:val="24"/>
          <w:szCs w:val="24"/>
          <w:lang w:val="id-ID"/>
        </w:rPr>
        <w:t>babies</w:t>
      </w:r>
      <w:proofErr w:type="spellEnd"/>
      <w:r w:rsidRPr="00156BD6">
        <w:rPr>
          <w:bCs/>
          <w:i/>
          <w:iCs/>
          <w:sz w:val="24"/>
          <w:szCs w:val="24"/>
          <w:lang w:val="id-ID"/>
        </w:rPr>
        <w:t xml:space="preserve"> in </w:t>
      </w:r>
      <w:proofErr w:type="spellStart"/>
      <w:r w:rsidRPr="00156BD6">
        <w:rPr>
          <w:bCs/>
          <w:i/>
          <w:iCs/>
          <w:sz w:val="24"/>
          <w:szCs w:val="24"/>
          <w:lang w:val="id-ID"/>
        </w:rPr>
        <w:t>the</w:t>
      </w:r>
      <w:proofErr w:type="spellEnd"/>
      <w:r w:rsidRPr="00156BD6">
        <w:rPr>
          <w:bCs/>
          <w:i/>
          <w:iCs/>
          <w:sz w:val="24"/>
          <w:szCs w:val="24"/>
          <w:lang w:val="id-ID"/>
        </w:rPr>
        <w:t xml:space="preserve"> </w:t>
      </w:r>
      <w:proofErr w:type="spellStart"/>
      <w:r w:rsidRPr="00156BD6">
        <w:rPr>
          <w:bCs/>
          <w:i/>
          <w:iCs/>
          <w:sz w:val="24"/>
          <w:szCs w:val="24"/>
          <w:lang w:val="id-ID"/>
        </w:rPr>
        <w:t>working</w:t>
      </w:r>
      <w:proofErr w:type="spellEnd"/>
      <w:r w:rsidRPr="00156BD6">
        <w:rPr>
          <w:bCs/>
          <w:i/>
          <w:iCs/>
          <w:sz w:val="24"/>
          <w:szCs w:val="24"/>
          <w:lang w:val="id-ID"/>
        </w:rPr>
        <w:t xml:space="preserve"> area </w:t>
      </w:r>
      <w:proofErr w:type="spellStart"/>
      <w:r w:rsidRPr="00156BD6">
        <w:rPr>
          <w:bCs/>
          <w:i/>
          <w:iCs/>
          <w:sz w:val="24"/>
          <w:szCs w:val="24"/>
          <w:lang w:val="id-ID"/>
        </w:rPr>
        <w:t>of</w:t>
      </w:r>
      <w:proofErr w:type="spellEnd"/>
      <w:r w:rsidRPr="00156BD6">
        <w:rPr>
          <w:bCs/>
          <w:i/>
          <w:iCs/>
          <w:sz w:val="24"/>
          <w:szCs w:val="24"/>
          <w:lang w:val="id-ID"/>
        </w:rPr>
        <w:t xml:space="preserve"> ​​</w:t>
      </w:r>
      <w:proofErr w:type="spellStart"/>
      <w:r w:rsidRPr="00156BD6">
        <w:rPr>
          <w:bCs/>
          <w:i/>
          <w:iCs/>
          <w:sz w:val="24"/>
          <w:szCs w:val="24"/>
          <w:lang w:val="id-ID"/>
        </w:rPr>
        <w:t>the</w:t>
      </w:r>
      <w:proofErr w:type="spellEnd"/>
      <w:r w:rsidRPr="00156BD6">
        <w:rPr>
          <w:bCs/>
          <w:i/>
          <w:iCs/>
          <w:sz w:val="24"/>
          <w:szCs w:val="24"/>
          <w:lang w:val="id-ID"/>
        </w:rPr>
        <w:t xml:space="preserve"> </w:t>
      </w:r>
      <w:proofErr w:type="spellStart"/>
      <w:r w:rsidRPr="00156BD6">
        <w:rPr>
          <w:bCs/>
          <w:i/>
          <w:iCs/>
          <w:sz w:val="24"/>
          <w:szCs w:val="24"/>
          <w:lang w:val="id-ID"/>
        </w:rPr>
        <w:t>Awayan</w:t>
      </w:r>
      <w:proofErr w:type="spellEnd"/>
      <w:r w:rsidRPr="00156BD6">
        <w:rPr>
          <w:bCs/>
          <w:i/>
          <w:iCs/>
          <w:sz w:val="24"/>
          <w:szCs w:val="24"/>
          <w:lang w:val="id-ID"/>
        </w:rPr>
        <w:t xml:space="preserve"> </w:t>
      </w:r>
      <w:proofErr w:type="spellStart"/>
      <w:r w:rsidRPr="00156BD6">
        <w:rPr>
          <w:bCs/>
          <w:i/>
          <w:iCs/>
          <w:sz w:val="24"/>
          <w:szCs w:val="24"/>
          <w:lang w:val="id-ID"/>
        </w:rPr>
        <w:t>Community</w:t>
      </w:r>
      <w:proofErr w:type="spellEnd"/>
      <w:r w:rsidRPr="00156BD6">
        <w:rPr>
          <w:bCs/>
          <w:i/>
          <w:iCs/>
          <w:sz w:val="24"/>
          <w:szCs w:val="24"/>
          <w:lang w:val="id-ID"/>
        </w:rPr>
        <w:t xml:space="preserve"> </w:t>
      </w:r>
      <w:proofErr w:type="spellStart"/>
      <w:r w:rsidRPr="00156BD6">
        <w:rPr>
          <w:bCs/>
          <w:i/>
          <w:iCs/>
          <w:sz w:val="24"/>
          <w:szCs w:val="24"/>
          <w:lang w:val="id-ID"/>
        </w:rPr>
        <w:t>Health</w:t>
      </w:r>
      <w:proofErr w:type="spellEnd"/>
      <w:r w:rsidRPr="00156BD6">
        <w:rPr>
          <w:bCs/>
          <w:i/>
          <w:iCs/>
          <w:sz w:val="24"/>
          <w:szCs w:val="24"/>
          <w:lang w:val="id-ID"/>
        </w:rPr>
        <w:t xml:space="preserve"> Center. The </w:t>
      </w:r>
      <w:proofErr w:type="spellStart"/>
      <w:r w:rsidRPr="00156BD6">
        <w:rPr>
          <w:bCs/>
          <w:i/>
          <w:iCs/>
          <w:sz w:val="24"/>
          <w:szCs w:val="24"/>
          <w:lang w:val="id-ID"/>
        </w:rPr>
        <w:t>results</w:t>
      </w:r>
      <w:proofErr w:type="spellEnd"/>
      <w:r w:rsidRPr="00156BD6">
        <w:rPr>
          <w:bCs/>
          <w:i/>
          <w:iCs/>
          <w:sz w:val="24"/>
          <w:szCs w:val="24"/>
          <w:lang w:val="id-ID"/>
        </w:rPr>
        <w:t xml:space="preserve"> </w:t>
      </w:r>
      <w:proofErr w:type="spellStart"/>
      <w:r w:rsidRPr="00156BD6">
        <w:rPr>
          <w:bCs/>
          <w:i/>
          <w:iCs/>
          <w:sz w:val="24"/>
          <w:szCs w:val="24"/>
          <w:lang w:val="id-ID"/>
        </w:rPr>
        <w:t>of</w:t>
      </w:r>
      <w:proofErr w:type="spellEnd"/>
      <w:r w:rsidRPr="00156BD6">
        <w:rPr>
          <w:bCs/>
          <w:i/>
          <w:iCs/>
          <w:sz w:val="24"/>
          <w:szCs w:val="24"/>
          <w:lang w:val="id-ID"/>
        </w:rPr>
        <w:t xml:space="preserve"> </w:t>
      </w:r>
      <w:proofErr w:type="spellStart"/>
      <w:r w:rsidRPr="00156BD6">
        <w:rPr>
          <w:bCs/>
          <w:i/>
          <w:iCs/>
          <w:sz w:val="24"/>
          <w:szCs w:val="24"/>
          <w:lang w:val="id-ID"/>
        </w:rPr>
        <w:t>the</w:t>
      </w:r>
      <w:proofErr w:type="spellEnd"/>
      <w:r w:rsidRPr="00156BD6">
        <w:rPr>
          <w:bCs/>
          <w:i/>
          <w:iCs/>
          <w:sz w:val="24"/>
          <w:szCs w:val="24"/>
          <w:lang w:val="id-ID"/>
        </w:rPr>
        <w:t xml:space="preserve"> 2022 </w:t>
      </w:r>
      <w:proofErr w:type="spellStart"/>
      <w:r w:rsidRPr="00156BD6">
        <w:rPr>
          <w:bCs/>
          <w:i/>
          <w:iCs/>
          <w:sz w:val="24"/>
          <w:szCs w:val="24"/>
          <w:lang w:val="id-ID"/>
        </w:rPr>
        <w:t>Riskesdes</w:t>
      </w:r>
      <w:proofErr w:type="spellEnd"/>
      <w:r w:rsidRPr="00156BD6">
        <w:rPr>
          <w:bCs/>
          <w:i/>
          <w:iCs/>
          <w:sz w:val="24"/>
          <w:szCs w:val="24"/>
          <w:lang w:val="id-ID"/>
        </w:rPr>
        <w:t xml:space="preserve"> </w:t>
      </w:r>
      <w:proofErr w:type="spellStart"/>
      <w:r w:rsidRPr="00156BD6">
        <w:rPr>
          <w:bCs/>
          <w:i/>
          <w:iCs/>
          <w:sz w:val="24"/>
          <w:szCs w:val="24"/>
          <w:lang w:val="id-ID"/>
        </w:rPr>
        <w:t>stated</w:t>
      </w:r>
      <w:proofErr w:type="spellEnd"/>
      <w:r w:rsidRPr="00156BD6">
        <w:rPr>
          <w:bCs/>
          <w:i/>
          <w:iCs/>
          <w:sz w:val="24"/>
          <w:szCs w:val="24"/>
          <w:lang w:val="id-ID"/>
        </w:rPr>
        <w:t xml:space="preserve"> </w:t>
      </w:r>
      <w:proofErr w:type="spellStart"/>
      <w:r w:rsidRPr="00156BD6">
        <w:rPr>
          <w:bCs/>
          <w:i/>
          <w:iCs/>
          <w:sz w:val="24"/>
          <w:szCs w:val="24"/>
          <w:lang w:val="id-ID"/>
        </w:rPr>
        <w:t>that</w:t>
      </w:r>
      <w:proofErr w:type="spellEnd"/>
      <w:r w:rsidRPr="00156BD6">
        <w:rPr>
          <w:bCs/>
          <w:i/>
          <w:iCs/>
          <w:sz w:val="24"/>
          <w:szCs w:val="24"/>
          <w:lang w:val="id-ID"/>
        </w:rPr>
        <w:t xml:space="preserve"> </w:t>
      </w:r>
      <w:proofErr w:type="spellStart"/>
      <w:r w:rsidRPr="00156BD6">
        <w:rPr>
          <w:bCs/>
          <w:i/>
          <w:iCs/>
          <w:sz w:val="24"/>
          <w:szCs w:val="24"/>
          <w:lang w:val="id-ID"/>
        </w:rPr>
        <w:t>the</w:t>
      </w:r>
      <w:proofErr w:type="spellEnd"/>
      <w:r w:rsidRPr="00156BD6">
        <w:rPr>
          <w:bCs/>
          <w:i/>
          <w:iCs/>
          <w:sz w:val="24"/>
          <w:szCs w:val="24"/>
          <w:lang w:val="id-ID"/>
        </w:rPr>
        <w:t xml:space="preserve"> </w:t>
      </w:r>
      <w:proofErr w:type="spellStart"/>
      <w:r w:rsidRPr="00156BD6">
        <w:rPr>
          <w:bCs/>
          <w:i/>
          <w:iCs/>
          <w:sz w:val="24"/>
          <w:szCs w:val="24"/>
          <w:lang w:val="id-ID"/>
        </w:rPr>
        <w:t>reasons</w:t>
      </w:r>
      <w:proofErr w:type="spellEnd"/>
      <w:r w:rsidRPr="00156BD6">
        <w:rPr>
          <w:bCs/>
          <w:i/>
          <w:iCs/>
          <w:sz w:val="24"/>
          <w:szCs w:val="24"/>
          <w:lang w:val="id-ID"/>
        </w:rPr>
        <w:t xml:space="preserve"> </w:t>
      </w:r>
      <w:proofErr w:type="spellStart"/>
      <w:r w:rsidRPr="00156BD6">
        <w:rPr>
          <w:bCs/>
          <w:i/>
          <w:iCs/>
          <w:sz w:val="24"/>
          <w:szCs w:val="24"/>
          <w:lang w:val="id-ID"/>
        </w:rPr>
        <w:t>for</w:t>
      </w:r>
      <w:proofErr w:type="spellEnd"/>
      <w:r w:rsidRPr="00156BD6">
        <w:rPr>
          <w:bCs/>
          <w:i/>
          <w:iCs/>
          <w:sz w:val="24"/>
          <w:szCs w:val="24"/>
          <w:lang w:val="id-ID"/>
        </w:rPr>
        <w:t xml:space="preserve"> not </w:t>
      </w:r>
      <w:proofErr w:type="spellStart"/>
      <w:r w:rsidRPr="00156BD6">
        <w:rPr>
          <w:bCs/>
          <w:i/>
          <w:iCs/>
          <w:sz w:val="24"/>
          <w:szCs w:val="24"/>
          <w:lang w:val="id-ID"/>
        </w:rPr>
        <w:t>giving</w:t>
      </w:r>
      <w:proofErr w:type="spellEnd"/>
      <w:r w:rsidRPr="00156BD6">
        <w:rPr>
          <w:bCs/>
          <w:i/>
          <w:iCs/>
          <w:sz w:val="24"/>
          <w:szCs w:val="24"/>
          <w:lang w:val="id-ID"/>
        </w:rPr>
        <w:t xml:space="preserve"> </w:t>
      </w:r>
      <w:proofErr w:type="spellStart"/>
      <w:r w:rsidRPr="00156BD6">
        <w:rPr>
          <w:bCs/>
          <w:i/>
          <w:iCs/>
          <w:sz w:val="24"/>
          <w:szCs w:val="24"/>
          <w:lang w:val="id-ID"/>
        </w:rPr>
        <w:t>immunizations</w:t>
      </w:r>
      <w:proofErr w:type="spellEnd"/>
      <w:r w:rsidRPr="00156BD6">
        <w:rPr>
          <w:bCs/>
          <w:i/>
          <w:iCs/>
          <w:sz w:val="24"/>
          <w:szCs w:val="24"/>
          <w:lang w:val="id-ID"/>
        </w:rPr>
        <w:t xml:space="preserve"> </w:t>
      </w:r>
      <w:proofErr w:type="spellStart"/>
      <w:r w:rsidRPr="00156BD6">
        <w:rPr>
          <w:bCs/>
          <w:i/>
          <w:iCs/>
          <w:sz w:val="24"/>
          <w:szCs w:val="24"/>
          <w:lang w:val="id-ID"/>
        </w:rPr>
        <w:t>to</w:t>
      </w:r>
      <w:proofErr w:type="spellEnd"/>
      <w:r w:rsidRPr="00156BD6">
        <w:rPr>
          <w:bCs/>
          <w:i/>
          <w:iCs/>
          <w:sz w:val="24"/>
          <w:szCs w:val="24"/>
          <w:lang w:val="id-ID"/>
        </w:rPr>
        <w:t xml:space="preserve"> </w:t>
      </w:r>
      <w:proofErr w:type="spellStart"/>
      <w:r w:rsidRPr="00156BD6">
        <w:rPr>
          <w:bCs/>
          <w:i/>
          <w:iCs/>
          <w:sz w:val="24"/>
          <w:szCs w:val="24"/>
          <w:lang w:val="id-ID"/>
        </w:rPr>
        <w:t>babies</w:t>
      </w:r>
      <w:proofErr w:type="spellEnd"/>
      <w:r w:rsidRPr="00156BD6">
        <w:rPr>
          <w:bCs/>
          <w:i/>
          <w:iCs/>
          <w:sz w:val="24"/>
          <w:szCs w:val="24"/>
          <w:lang w:val="id-ID"/>
        </w:rPr>
        <w:t xml:space="preserve"> were </w:t>
      </w:r>
      <w:proofErr w:type="spellStart"/>
      <w:r w:rsidRPr="00156BD6">
        <w:rPr>
          <w:bCs/>
          <w:i/>
          <w:iCs/>
          <w:sz w:val="24"/>
          <w:szCs w:val="24"/>
          <w:lang w:val="id-ID"/>
        </w:rPr>
        <w:t>because</w:t>
      </w:r>
      <w:proofErr w:type="spellEnd"/>
      <w:r w:rsidRPr="00156BD6">
        <w:rPr>
          <w:bCs/>
          <w:i/>
          <w:iCs/>
          <w:sz w:val="24"/>
          <w:szCs w:val="24"/>
          <w:lang w:val="id-ID"/>
        </w:rPr>
        <w:t xml:space="preserve"> </w:t>
      </w:r>
      <w:proofErr w:type="spellStart"/>
      <w:r w:rsidRPr="00156BD6">
        <w:rPr>
          <w:bCs/>
          <w:i/>
          <w:iCs/>
          <w:sz w:val="24"/>
          <w:szCs w:val="24"/>
          <w:lang w:val="id-ID"/>
        </w:rPr>
        <w:t>they</w:t>
      </w:r>
      <w:proofErr w:type="spellEnd"/>
      <w:r w:rsidRPr="00156BD6">
        <w:rPr>
          <w:bCs/>
          <w:i/>
          <w:iCs/>
          <w:sz w:val="24"/>
          <w:szCs w:val="24"/>
          <w:lang w:val="id-ID"/>
        </w:rPr>
        <w:t xml:space="preserve"> were </w:t>
      </w:r>
      <w:proofErr w:type="spellStart"/>
      <w:r w:rsidRPr="00156BD6">
        <w:rPr>
          <w:bCs/>
          <w:i/>
          <w:iCs/>
          <w:sz w:val="24"/>
          <w:szCs w:val="24"/>
          <w:lang w:val="id-ID"/>
        </w:rPr>
        <w:t>afraid</w:t>
      </w:r>
      <w:proofErr w:type="spellEnd"/>
      <w:r w:rsidRPr="00156BD6">
        <w:rPr>
          <w:bCs/>
          <w:i/>
          <w:iCs/>
          <w:sz w:val="24"/>
          <w:szCs w:val="24"/>
          <w:lang w:val="id-ID"/>
        </w:rPr>
        <w:t xml:space="preserve"> </w:t>
      </w:r>
      <w:proofErr w:type="spellStart"/>
      <w:r w:rsidRPr="00156BD6">
        <w:rPr>
          <w:bCs/>
          <w:i/>
          <w:iCs/>
          <w:sz w:val="24"/>
          <w:szCs w:val="24"/>
          <w:lang w:val="id-ID"/>
        </w:rPr>
        <w:t>of</w:t>
      </w:r>
      <w:proofErr w:type="spellEnd"/>
      <w:r w:rsidRPr="00156BD6">
        <w:rPr>
          <w:bCs/>
          <w:i/>
          <w:iCs/>
          <w:sz w:val="24"/>
          <w:szCs w:val="24"/>
          <w:lang w:val="id-ID"/>
        </w:rPr>
        <w:t xml:space="preserve"> </w:t>
      </w:r>
      <w:proofErr w:type="spellStart"/>
      <w:r w:rsidRPr="00156BD6">
        <w:rPr>
          <w:bCs/>
          <w:i/>
          <w:iCs/>
          <w:sz w:val="24"/>
          <w:szCs w:val="24"/>
          <w:lang w:val="id-ID"/>
        </w:rPr>
        <w:t>the</w:t>
      </w:r>
      <w:proofErr w:type="spellEnd"/>
      <w:r w:rsidRPr="00156BD6">
        <w:rPr>
          <w:bCs/>
          <w:i/>
          <w:iCs/>
          <w:sz w:val="24"/>
          <w:szCs w:val="24"/>
          <w:lang w:val="id-ID"/>
        </w:rPr>
        <w:t xml:space="preserve"> </w:t>
      </w:r>
      <w:proofErr w:type="spellStart"/>
      <w:r w:rsidRPr="00156BD6">
        <w:rPr>
          <w:bCs/>
          <w:i/>
          <w:iCs/>
          <w:sz w:val="24"/>
          <w:szCs w:val="24"/>
          <w:lang w:val="id-ID"/>
        </w:rPr>
        <w:t>child</w:t>
      </w:r>
      <w:proofErr w:type="spellEnd"/>
      <w:r w:rsidRPr="00156BD6">
        <w:rPr>
          <w:bCs/>
          <w:i/>
          <w:iCs/>
          <w:sz w:val="24"/>
          <w:szCs w:val="24"/>
          <w:lang w:val="id-ID"/>
        </w:rPr>
        <w:t xml:space="preserve"> </w:t>
      </w:r>
      <w:proofErr w:type="spellStart"/>
      <w:r w:rsidRPr="00156BD6">
        <w:rPr>
          <w:bCs/>
          <w:i/>
          <w:iCs/>
          <w:sz w:val="24"/>
          <w:szCs w:val="24"/>
          <w:lang w:val="id-ID"/>
        </w:rPr>
        <w:t>getting</w:t>
      </w:r>
      <w:proofErr w:type="spellEnd"/>
      <w:r w:rsidRPr="00156BD6">
        <w:rPr>
          <w:bCs/>
          <w:i/>
          <w:iCs/>
          <w:sz w:val="24"/>
          <w:szCs w:val="24"/>
          <w:lang w:val="id-ID"/>
        </w:rPr>
        <w:t xml:space="preserve"> hot (28.8%), </w:t>
      </w:r>
      <w:proofErr w:type="spellStart"/>
      <w:r w:rsidRPr="00156BD6">
        <w:rPr>
          <w:bCs/>
          <w:i/>
          <w:iCs/>
          <w:sz w:val="24"/>
          <w:szCs w:val="24"/>
          <w:lang w:val="id-ID"/>
        </w:rPr>
        <w:t>the</w:t>
      </w:r>
      <w:proofErr w:type="spellEnd"/>
      <w:r w:rsidRPr="00156BD6">
        <w:rPr>
          <w:bCs/>
          <w:i/>
          <w:iCs/>
          <w:sz w:val="24"/>
          <w:szCs w:val="24"/>
          <w:lang w:val="id-ID"/>
        </w:rPr>
        <w:t xml:space="preserve"> </w:t>
      </w:r>
      <w:proofErr w:type="spellStart"/>
      <w:r w:rsidRPr="00156BD6">
        <w:rPr>
          <w:bCs/>
          <w:i/>
          <w:iCs/>
          <w:sz w:val="24"/>
          <w:szCs w:val="24"/>
          <w:lang w:val="id-ID"/>
        </w:rPr>
        <w:t>family</w:t>
      </w:r>
      <w:proofErr w:type="spellEnd"/>
      <w:r w:rsidRPr="00156BD6">
        <w:rPr>
          <w:bCs/>
          <w:i/>
          <w:iCs/>
          <w:sz w:val="24"/>
          <w:szCs w:val="24"/>
          <w:lang w:val="id-ID"/>
        </w:rPr>
        <w:t xml:space="preserve"> </w:t>
      </w:r>
      <w:proofErr w:type="spellStart"/>
      <w:r w:rsidRPr="00156BD6">
        <w:rPr>
          <w:bCs/>
          <w:i/>
          <w:iCs/>
          <w:sz w:val="24"/>
          <w:szCs w:val="24"/>
          <w:lang w:val="id-ID"/>
        </w:rPr>
        <w:t>did</w:t>
      </w:r>
      <w:proofErr w:type="spellEnd"/>
      <w:r w:rsidRPr="00156BD6">
        <w:rPr>
          <w:bCs/>
          <w:i/>
          <w:iCs/>
          <w:sz w:val="24"/>
          <w:szCs w:val="24"/>
          <w:lang w:val="id-ID"/>
        </w:rPr>
        <w:t xml:space="preserve"> not </w:t>
      </w:r>
      <w:proofErr w:type="spellStart"/>
      <w:r w:rsidRPr="00156BD6">
        <w:rPr>
          <w:bCs/>
          <w:i/>
          <w:iCs/>
          <w:sz w:val="24"/>
          <w:szCs w:val="24"/>
          <w:lang w:val="id-ID"/>
        </w:rPr>
        <w:t>allow</w:t>
      </w:r>
      <w:proofErr w:type="spellEnd"/>
      <w:r w:rsidRPr="00156BD6">
        <w:rPr>
          <w:bCs/>
          <w:i/>
          <w:iCs/>
          <w:sz w:val="24"/>
          <w:szCs w:val="24"/>
          <w:lang w:val="id-ID"/>
        </w:rPr>
        <w:t xml:space="preserve"> </w:t>
      </w:r>
      <w:proofErr w:type="spellStart"/>
      <w:r w:rsidRPr="00156BD6">
        <w:rPr>
          <w:bCs/>
          <w:i/>
          <w:iCs/>
          <w:sz w:val="24"/>
          <w:szCs w:val="24"/>
          <w:lang w:val="id-ID"/>
        </w:rPr>
        <w:t>it</w:t>
      </w:r>
      <w:proofErr w:type="spellEnd"/>
      <w:r w:rsidRPr="00156BD6">
        <w:rPr>
          <w:bCs/>
          <w:i/>
          <w:iCs/>
          <w:sz w:val="24"/>
          <w:szCs w:val="24"/>
          <w:lang w:val="id-ID"/>
        </w:rPr>
        <w:t xml:space="preserve"> </w:t>
      </w:r>
      <w:r w:rsidRPr="00156BD6">
        <w:rPr>
          <w:bCs/>
          <w:i/>
          <w:iCs/>
          <w:sz w:val="24"/>
          <w:szCs w:val="24"/>
          <w:lang w:val="id-ID"/>
        </w:rPr>
        <w:lastRenderedPageBreak/>
        <w:t xml:space="preserve">(26.3%), </w:t>
      </w:r>
      <w:proofErr w:type="spellStart"/>
      <w:r w:rsidRPr="00156BD6">
        <w:rPr>
          <w:bCs/>
          <w:i/>
          <w:iCs/>
          <w:sz w:val="24"/>
          <w:szCs w:val="24"/>
          <w:lang w:val="id-ID"/>
        </w:rPr>
        <w:t>they</w:t>
      </w:r>
      <w:proofErr w:type="spellEnd"/>
      <w:r w:rsidRPr="00156BD6">
        <w:rPr>
          <w:bCs/>
          <w:i/>
          <w:iCs/>
          <w:sz w:val="24"/>
          <w:szCs w:val="24"/>
          <w:lang w:val="id-ID"/>
        </w:rPr>
        <w:t xml:space="preserve"> were </w:t>
      </w:r>
      <w:proofErr w:type="spellStart"/>
      <w:r w:rsidRPr="00156BD6">
        <w:rPr>
          <w:bCs/>
          <w:i/>
          <w:iCs/>
          <w:sz w:val="24"/>
          <w:szCs w:val="24"/>
          <w:lang w:val="id-ID"/>
        </w:rPr>
        <w:t>busy</w:t>
      </w:r>
      <w:proofErr w:type="spellEnd"/>
      <w:r w:rsidRPr="00156BD6">
        <w:rPr>
          <w:bCs/>
          <w:i/>
          <w:iCs/>
          <w:sz w:val="24"/>
          <w:szCs w:val="24"/>
          <w:lang w:val="id-ID"/>
        </w:rPr>
        <w:t xml:space="preserve"> (21.9%), </w:t>
      </w:r>
      <w:proofErr w:type="spellStart"/>
      <w:r w:rsidRPr="00156BD6">
        <w:rPr>
          <w:bCs/>
          <w:i/>
          <w:iCs/>
          <w:sz w:val="24"/>
          <w:szCs w:val="24"/>
          <w:lang w:val="id-ID"/>
        </w:rPr>
        <w:t>the</w:t>
      </w:r>
      <w:proofErr w:type="spellEnd"/>
      <w:r w:rsidRPr="00156BD6">
        <w:rPr>
          <w:bCs/>
          <w:i/>
          <w:iCs/>
          <w:sz w:val="24"/>
          <w:szCs w:val="24"/>
          <w:lang w:val="id-ID"/>
        </w:rPr>
        <w:t xml:space="preserve"> </w:t>
      </w:r>
      <w:proofErr w:type="spellStart"/>
      <w:r w:rsidRPr="00156BD6">
        <w:rPr>
          <w:bCs/>
          <w:i/>
          <w:iCs/>
          <w:sz w:val="24"/>
          <w:szCs w:val="24"/>
          <w:lang w:val="id-ID"/>
        </w:rPr>
        <w:t>child</w:t>
      </w:r>
      <w:proofErr w:type="spellEnd"/>
      <w:r w:rsidRPr="00156BD6">
        <w:rPr>
          <w:bCs/>
          <w:i/>
          <w:iCs/>
          <w:sz w:val="24"/>
          <w:szCs w:val="24"/>
          <w:lang w:val="id-ID"/>
        </w:rPr>
        <w:t xml:space="preserve"> </w:t>
      </w:r>
      <w:proofErr w:type="spellStart"/>
      <w:r w:rsidRPr="00156BD6">
        <w:rPr>
          <w:bCs/>
          <w:i/>
          <w:iCs/>
          <w:sz w:val="24"/>
          <w:szCs w:val="24"/>
          <w:lang w:val="id-ID"/>
        </w:rPr>
        <w:t>often</w:t>
      </w:r>
      <w:proofErr w:type="spellEnd"/>
      <w:r w:rsidRPr="00156BD6">
        <w:rPr>
          <w:bCs/>
          <w:i/>
          <w:iCs/>
          <w:sz w:val="24"/>
          <w:szCs w:val="24"/>
          <w:lang w:val="id-ID"/>
        </w:rPr>
        <w:t xml:space="preserve"> got </w:t>
      </w:r>
      <w:proofErr w:type="spellStart"/>
      <w:r w:rsidRPr="00156BD6">
        <w:rPr>
          <w:bCs/>
          <w:i/>
          <w:iCs/>
          <w:sz w:val="24"/>
          <w:szCs w:val="24"/>
          <w:lang w:val="id-ID"/>
        </w:rPr>
        <w:t>sick</w:t>
      </w:r>
      <w:proofErr w:type="spellEnd"/>
      <w:r w:rsidRPr="00156BD6">
        <w:rPr>
          <w:bCs/>
          <w:i/>
          <w:iCs/>
          <w:sz w:val="24"/>
          <w:szCs w:val="24"/>
          <w:lang w:val="id-ID"/>
        </w:rPr>
        <w:t xml:space="preserve"> (6.8% ) </w:t>
      </w:r>
      <w:proofErr w:type="spellStart"/>
      <w:r w:rsidRPr="00156BD6">
        <w:rPr>
          <w:bCs/>
          <w:i/>
          <w:iCs/>
          <w:sz w:val="24"/>
          <w:szCs w:val="24"/>
          <w:lang w:val="id-ID"/>
        </w:rPr>
        <w:t>and</w:t>
      </w:r>
      <w:proofErr w:type="spellEnd"/>
      <w:r w:rsidRPr="00156BD6">
        <w:rPr>
          <w:bCs/>
          <w:i/>
          <w:iCs/>
          <w:sz w:val="24"/>
          <w:szCs w:val="24"/>
          <w:lang w:val="id-ID"/>
        </w:rPr>
        <w:t xml:space="preserve"> </w:t>
      </w:r>
      <w:proofErr w:type="spellStart"/>
      <w:r w:rsidRPr="00156BD6">
        <w:rPr>
          <w:bCs/>
          <w:i/>
          <w:iCs/>
          <w:sz w:val="24"/>
          <w:szCs w:val="24"/>
          <w:lang w:val="id-ID"/>
        </w:rPr>
        <w:t>do</w:t>
      </w:r>
      <w:proofErr w:type="spellEnd"/>
      <w:r w:rsidRPr="00156BD6">
        <w:rPr>
          <w:bCs/>
          <w:i/>
          <w:iCs/>
          <w:sz w:val="24"/>
          <w:szCs w:val="24"/>
          <w:lang w:val="id-ID"/>
        </w:rPr>
        <w:t xml:space="preserve"> not </w:t>
      </w:r>
      <w:proofErr w:type="spellStart"/>
      <w:r w:rsidRPr="00156BD6">
        <w:rPr>
          <w:bCs/>
          <w:i/>
          <w:iCs/>
          <w:sz w:val="24"/>
          <w:szCs w:val="24"/>
          <w:lang w:val="id-ID"/>
        </w:rPr>
        <w:t>know</w:t>
      </w:r>
      <w:proofErr w:type="spellEnd"/>
      <w:r w:rsidRPr="00156BD6">
        <w:rPr>
          <w:bCs/>
          <w:i/>
          <w:iCs/>
          <w:sz w:val="24"/>
          <w:szCs w:val="24"/>
          <w:lang w:val="id-ID"/>
        </w:rPr>
        <w:t xml:space="preserve"> </w:t>
      </w:r>
      <w:proofErr w:type="spellStart"/>
      <w:r w:rsidRPr="00156BD6">
        <w:rPr>
          <w:bCs/>
          <w:i/>
          <w:iCs/>
          <w:sz w:val="24"/>
          <w:szCs w:val="24"/>
          <w:lang w:val="id-ID"/>
        </w:rPr>
        <w:t>the</w:t>
      </w:r>
      <w:proofErr w:type="spellEnd"/>
      <w:r w:rsidRPr="00156BD6">
        <w:rPr>
          <w:bCs/>
          <w:i/>
          <w:iCs/>
          <w:sz w:val="24"/>
          <w:szCs w:val="24"/>
          <w:lang w:val="id-ID"/>
        </w:rPr>
        <w:t xml:space="preserve"> </w:t>
      </w:r>
      <w:proofErr w:type="spellStart"/>
      <w:r w:rsidRPr="00156BD6">
        <w:rPr>
          <w:bCs/>
          <w:i/>
          <w:iCs/>
          <w:sz w:val="24"/>
          <w:szCs w:val="24"/>
          <w:lang w:val="id-ID"/>
        </w:rPr>
        <w:t>schedule</w:t>
      </w:r>
      <w:proofErr w:type="spellEnd"/>
      <w:r w:rsidRPr="00156BD6">
        <w:rPr>
          <w:bCs/>
          <w:i/>
          <w:iCs/>
          <w:sz w:val="24"/>
          <w:szCs w:val="24"/>
          <w:lang w:val="id-ID"/>
        </w:rPr>
        <w:t xml:space="preserve"> </w:t>
      </w:r>
      <w:proofErr w:type="spellStart"/>
      <w:r w:rsidRPr="00156BD6">
        <w:rPr>
          <w:bCs/>
          <w:i/>
          <w:iCs/>
          <w:sz w:val="24"/>
          <w:szCs w:val="24"/>
          <w:lang w:val="id-ID"/>
        </w:rPr>
        <w:t>and</w:t>
      </w:r>
      <w:proofErr w:type="spellEnd"/>
      <w:r w:rsidRPr="00156BD6">
        <w:rPr>
          <w:bCs/>
          <w:i/>
          <w:iCs/>
          <w:sz w:val="24"/>
          <w:szCs w:val="24"/>
          <w:lang w:val="id-ID"/>
        </w:rPr>
        <w:t xml:space="preserve"> </w:t>
      </w:r>
      <w:proofErr w:type="spellStart"/>
      <w:r w:rsidRPr="00156BD6">
        <w:rPr>
          <w:bCs/>
          <w:i/>
          <w:iCs/>
          <w:sz w:val="24"/>
          <w:szCs w:val="24"/>
          <w:lang w:val="id-ID"/>
        </w:rPr>
        <w:t>place</w:t>
      </w:r>
      <w:proofErr w:type="spellEnd"/>
      <w:r w:rsidRPr="00156BD6">
        <w:rPr>
          <w:bCs/>
          <w:i/>
          <w:iCs/>
          <w:sz w:val="24"/>
          <w:szCs w:val="24"/>
          <w:lang w:val="id-ID"/>
        </w:rPr>
        <w:t xml:space="preserve"> </w:t>
      </w:r>
      <w:proofErr w:type="spellStart"/>
      <w:r w:rsidRPr="00156BD6">
        <w:rPr>
          <w:bCs/>
          <w:i/>
          <w:iCs/>
          <w:sz w:val="24"/>
          <w:szCs w:val="24"/>
          <w:lang w:val="id-ID"/>
        </w:rPr>
        <w:t>of</w:t>
      </w:r>
      <w:proofErr w:type="spellEnd"/>
      <w:r w:rsidRPr="00156BD6">
        <w:rPr>
          <w:bCs/>
          <w:i/>
          <w:iCs/>
          <w:sz w:val="24"/>
          <w:szCs w:val="24"/>
          <w:lang w:val="id-ID"/>
        </w:rPr>
        <w:t xml:space="preserve"> </w:t>
      </w:r>
      <w:proofErr w:type="spellStart"/>
      <w:r w:rsidRPr="00156BD6">
        <w:rPr>
          <w:bCs/>
          <w:i/>
          <w:iCs/>
          <w:sz w:val="24"/>
          <w:szCs w:val="24"/>
          <w:lang w:val="id-ID"/>
        </w:rPr>
        <w:t>immunization</w:t>
      </w:r>
      <w:proofErr w:type="spellEnd"/>
      <w:r w:rsidRPr="00156BD6">
        <w:rPr>
          <w:bCs/>
          <w:i/>
          <w:iCs/>
          <w:sz w:val="24"/>
          <w:szCs w:val="24"/>
          <w:lang w:val="id-ID"/>
        </w:rPr>
        <w:t xml:space="preserve"> (6.7%). </w:t>
      </w:r>
      <w:proofErr w:type="spellStart"/>
      <w:r w:rsidRPr="00156BD6">
        <w:rPr>
          <w:b/>
          <w:i/>
          <w:iCs/>
          <w:sz w:val="24"/>
          <w:szCs w:val="24"/>
          <w:lang w:val="id-ID"/>
        </w:rPr>
        <w:t>Purpose</w:t>
      </w:r>
      <w:proofErr w:type="spellEnd"/>
      <w:r w:rsidRPr="00156BD6">
        <w:rPr>
          <w:b/>
          <w:i/>
          <w:iCs/>
          <w:sz w:val="24"/>
          <w:szCs w:val="24"/>
          <w:lang w:val="id-ID"/>
        </w:rPr>
        <w:t xml:space="preserve"> : </w:t>
      </w:r>
      <w:proofErr w:type="spellStart"/>
      <w:r w:rsidRPr="00156BD6">
        <w:rPr>
          <w:bCs/>
          <w:i/>
          <w:iCs/>
          <w:sz w:val="24"/>
          <w:szCs w:val="24"/>
          <w:lang w:val="id-ID"/>
        </w:rPr>
        <w:t>Based</w:t>
      </w:r>
      <w:proofErr w:type="spellEnd"/>
      <w:r w:rsidRPr="00156BD6">
        <w:rPr>
          <w:bCs/>
          <w:i/>
          <w:iCs/>
          <w:sz w:val="24"/>
          <w:szCs w:val="24"/>
          <w:lang w:val="id-ID"/>
        </w:rPr>
        <w:t xml:space="preserve"> </w:t>
      </w:r>
      <w:proofErr w:type="spellStart"/>
      <w:r w:rsidRPr="00156BD6">
        <w:rPr>
          <w:bCs/>
          <w:i/>
          <w:iCs/>
          <w:sz w:val="24"/>
          <w:szCs w:val="24"/>
          <w:lang w:val="id-ID"/>
        </w:rPr>
        <w:t>on</w:t>
      </w:r>
      <w:proofErr w:type="spellEnd"/>
      <w:r w:rsidRPr="00156BD6">
        <w:rPr>
          <w:bCs/>
          <w:i/>
          <w:iCs/>
          <w:sz w:val="24"/>
          <w:szCs w:val="24"/>
          <w:lang w:val="id-ID"/>
        </w:rPr>
        <w:t xml:space="preserve"> </w:t>
      </w:r>
      <w:proofErr w:type="spellStart"/>
      <w:r w:rsidRPr="00156BD6">
        <w:rPr>
          <w:bCs/>
          <w:i/>
          <w:iCs/>
          <w:sz w:val="24"/>
          <w:szCs w:val="24"/>
          <w:lang w:val="id-ID"/>
        </w:rPr>
        <w:t>the</w:t>
      </w:r>
      <w:proofErr w:type="spellEnd"/>
      <w:r w:rsidRPr="00156BD6">
        <w:rPr>
          <w:bCs/>
          <w:i/>
          <w:iCs/>
          <w:sz w:val="24"/>
          <w:szCs w:val="24"/>
          <w:lang w:val="id-ID"/>
        </w:rPr>
        <w:t xml:space="preserve"> </w:t>
      </w:r>
      <w:proofErr w:type="spellStart"/>
      <w:r w:rsidRPr="00156BD6">
        <w:rPr>
          <w:bCs/>
          <w:i/>
          <w:iCs/>
          <w:sz w:val="24"/>
          <w:szCs w:val="24"/>
          <w:lang w:val="id-ID"/>
        </w:rPr>
        <w:t>above</w:t>
      </w:r>
      <w:proofErr w:type="spellEnd"/>
      <w:r w:rsidRPr="00156BD6">
        <w:rPr>
          <w:bCs/>
          <w:i/>
          <w:iCs/>
          <w:sz w:val="24"/>
          <w:szCs w:val="24"/>
          <w:lang w:val="id-ID"/>
        </w:rPr>
        <w:t xml:space="preserve"> </w:t>
      </w:r>
      <w:proofErr w:type="spellStart"/>
      <w:r w:rsidRPr="00156BD6">
        <w:rPr>
          <w:bCs/>
          <w:i/>
          <w:iCs/>
          <w:sz w:val="24"/>
          <w:szCs w:val="24"/>
          <w:lang w:val="id-ID"/>
        </w:rPr>
        <w:t>background</w:t>
      </w:r>
      <w:proofErr w:type="spellEnd"/>
      <w:r w:rsidRPr="00156BD6">
        <w:rPr>
          <w:bCs/>
          <w:i/>
          <w:iCs/>
          <w:sz w:val="24"/>
          <w:szCs w:val="24"/>
          <w:lang w:val="id-ID"/>
        </w:rPr>
        <w:t xml:space="preserve">, </w:t>
      </w:r>
      <w:proofErr w:type="spellStart"/>
      <w:r w:rsidRPr="00156BD6">
        <w:rPr>
          <w:bCs/>
          <w:i/>
          <w:iCs/>
          <w:sz w:val="24"/>
          <w:szCs w:val="24"/>
          <w:lang w:val="id-ID"/>
        </w:rPr>
        <w:t>it</w:t>
      </w:r>
      <w:proofErr w:type="spellEnd"/>
      <w:r w:rsidRPr="00156BD6">
        <w:rPr>
          <w:bCs/>
          <w:i/>
          <w:iCs/>
          <w:sz w:val="24"/>
          <w:szCs w:val="24"/>
          <w:lang w:val="id-ID"/>
        </w:rPr>
        <w:t xml:space="preserve"> </w:t>
      </w:r>
      <w:proofErr w:type="spellStart"/>
      <w:r w:rsidRPr="00156BD6">
        <w:rPr>
          <w:bCs/>
          <w:i/>
          <w:iCs/>
          <w:sz w:val="24"/>
          <w:szCs w:val="24"/>
          <w:lang w:val="id-ID"/>
        </w:rPr>
        <w:t>is</w:t>
      </w:r>
      <w:proofErr w:type="spellEnd"/>
      <w:r w:rsidRPr="00156BD6">
        <w:rPr>
          <w:bCs/>
          <w:i/>
          <w:iCs/>
          <w:sz w:val="24"/>
          <w:szCs w:val="24"/>
          <w:lang w:val="id-ID"/>
        </w:rPr>
        <w:t xml:space="preserve"> </w:t>
      </w:r>
      <w:proofErr w:type="spellStart"/>
      <w:r w:rsidRPr="00156BD6">
        <w:rPr>
          <w:bCs/>
          <w:i/>
          <w:iCs/>
          <w:sz w:val="24"/>
          <w:szCs w:val="24"/>
          <w:lang w:val="id-ID"/>
        </w:rPr>
        <w:t>necessary</w:t>
      </w:r>
      <w:proofErr w:type="spellEnd"/>
      <w:r w:rsidRPr="00156BD6">
        <w:rPr>
          <w:bCs/>
          <w:i/>
          <w:iCs/>
          <w:sz w:val="24"/>
          <w:szCs w:val="24"/>
          <w:lang w:val="id-ID"/>
        </w:rPr>
        <w:t xml:space="preserve"> </w:t>
      </w:r>
      <w:proofErr w:type="spellStart"/>
      <w:r w:rsidRPr="00156BD6">
        <w:rPr>
          <w:bCs/>
          <w:i/>
          <w:iCs/>
          <w:sz w:val="24"/>
          <w:szCs w:val="24"/>
          <w:lang w:val="id-ID"/>
        </w:rPr>
        <w:t>to</w:t>
      </w:r>
      <w:proofErr w:type="spellEnd"/>
      <w:r w:rsidRPr="00156BD6">
        <w:rPr>
          <w:bCs/>
          <w:i/>
          <w:iCs/>
          <w:sz w:val="24"/>
          <w:szCs w:val="24"/>
          <w:lang w:val="id-ID"/>
        </w:rPr>
        <w:t xml:space="preserve"> </w:t>
      </w:r>
      <w:proofErr w:type="spellStart"/>
      <w:r w:rsidRPr="00156BD6">
        <w:rPr>
          <w:bCs/>
          <w:i/>
          <w:iCs/>
          <w:sz w:val="24"/>
          <w:szCs w:val="24"/>
          <w:lang w:val="id-ID"/>
        </w:rPr>
        <w:t>carry</w:t>
      </w:r>
      <w:proofErr w:type="spellEnd"/>
      <w:r w:rsidRPr="00156BD6">
        <w:rPr>
          <w:bCs/>
          <w:i/>
          <w:iCs/>
          <w:sz w:val="24"/>
          <w:szCs w:val="24"/>
          <w:lang w:val="id-ID"/>
        </w:rPr>
        <w:t xml:space="preserve"> </w:t>
      </w:r>
      <w:proofErr w:type="spellStart"/>
      <w:r w:rsidRPr="00156BD6">
        <w:rPr>
          <w:bCs/>
          <w:i/>
          <w:iCs/>
          <w:sz w:val="24"/>
          <w:szCs w:val="24"/>
          <w:lang w:val="id-ID"/>
        </w:rPr>
        <w:t>out</w:t>
      </w:r>
      <w:proofErr w:type="spellEnd"/>
      <w:r w:rsidRPr="00156BD6">
        <w:rPr>
          <w:bCs/>
          <w:i/>
          <w:iCs/>
          <w:sz w:val="24"/>
          <w:szCs w:val="24"/>
          <w:lang w:val="id-ID"/>
        </w:rPr>
        <w:t xml:space="preserve"> a </w:t>
      </w:r>
      <w:proofErr w:type="spellStart"/>
      <w:r w:rsidRPr="00156BD6">
        <w:rPr>
          <w:bCs/>
          <w:i/>
          <w:iCs/>
          <w:sz w:val="24"/>
          <w:szCs w:val="24"/>
          <w:lang w:val="id-ID"/>
        </w:rPr>
        <w:t>mudwifery</w:t>
      </w:r>
      <w:proofErr w:type="spellEnd"/>
      <w:r w:rsidRPr="00156BD6">
        <w:rPr>
          <w:bCs/>
          <w:i/>
          <w:iCs/>
          <w:sz w:val="24"/>
          <w:szCs w:val="24"/>
          <w:lang w:val="id-ID"/>
        </w:rPr>
        <w:t xml:space="preserve"> </w:t>
      </w:r>
      <w:proofErr w:type="spellStart"/>
      <w:r w:rsidRPr="00156BD6">
        <w:rPr>
          <w:bCs/>
          <w:i/>
          <w:iCs/>
          <w:sz w:val="24"/>
          <w:szCs w:val="24"/>
          <w:lang w:val="id-ID"/>
        </w:rPr>
        <w:t>project</w:t>
      </w:r>
      <w:proofErr w:type="spellEnd"/>
      <w:r w:rsidRPr="00156BD6">
        <w:rPr>
          <w:bCs/>
          <w:i/>
          <w:iCs/>
          <w:sz w:val="24"/>
          <w:szCs w:val="24"/>
          <w:lang w:val="id-ID"/>
        </w:rPr>
        <w:t xml:space="preserve"> </w:t>
      </w:r>
      <w:proofErr w:type="spellStart"/>
      <w:r w:rsidRPr="00156BD6">
        <w:rPr>
          <w:bCs/>
          <w:i/>
          <w:iCs/>
          <w:sz w:val="24"/>
          <w:szCs w:val="24"/>
          <w:lang w:val="id-ID"/>
        </w:rPr>
        <w:t>through</w:t>
      </w:r>
      <w:proofErr w:type="spellEnd"/>
      <w:r w:rsidRPr="00156BD6">
        <w:rPr>
          <w:bCs/>
          <w:i/>
          <w:iCs/>
          <w:sz w:val="24"/>
          <w:szCs w:val="24"/>
          <w:lang w:val="id-ID"/>
        </w:rPr>
        <w:t xml:space="preserve"> </w:t>
      </w:r>
      <w:proofErr w:type="spellStart"/>
      <w:r w:rsidRPr="00156BD6">
        <w:rPr>
          <w:bCs/>
          <w:i/>
          <w:iCs/>
          <w:sz w:val="24"/>
          <w:szCs w:val="24"/>
          <w:lang w:val="id-ID"/>
        </w:rPr>
        <w:t>the</w:t>
      </w:r>
      <w:proofErr w:type="spellEnd"/>
      <w:r w:rsidRPr="00156BD6">
        <w:rPr>
          <w:bCs/>
          <w:i/>
          <w:iCs/>
          <w:sz w:val="24"/>
          <w:szCs w:val="24"/>
          <w:lang w:val="id-ID"/>
        </w:rPr>
        <w:t xml:space="preserve"> "CIDAL KAYANG” program (</w:t>
      </w:r>
      <w:proofErr w:type="spellStart"/>
      <w:r w:rsidRPr="00156BD6">
        <w:rPr>
          <w:bCs/>
          <w:i/>
          <w:iCs/>
          <w:sz w:val="24"/>
          <w:szCs w:val="24"/>
          <w:lang w:val="id-ID"/>
        </w:rPr>
        <w:t>Complete</w:t>
      </w:r>
      <w:proofErr w:type="spellEnd"/>
      <w:r w:rsidRPr="00156BD6">
        <w:rPr>
          <w:bCs/>
          <w:i/>
          <w:iCs/>
          <w:sz w:val="24"/>
          <w:szCs w:val="24"/>
          <w:lang w:val="id-ID"/>
        </w:rPr>
        <w:t xml:space="preserve"> Basic </w:t>
      </w:r>
      <w:proofErr w:type="spellStart"/>
      <w:r w:rsidRPr="00156BD6">
        <w:rPr>
          <w:bCs/>
          <w:i/>
          <w:iCs/>
          <w:sz w:val="24"/>
          <w:szCs w:val="24"/>
          <w:lang w:val="id-ID"/>
        </w:rPr>
        <w:t>Immunization</w:t>
      </w:r>
      <w:proofErr w:type="spellEnd"/>
      <w:r w:rsidRPr="00156BD6">
        <w:rPr>
          <w:bCs/>
          <w:i/>
          <w:iCs/>
          <w:sz w:val="24"/>
          <w:szCs w:val="24"/>
          <w:lang w:val="id-ID"/>
        </w:rPr>
        <w:t xml:space="preserve"> </w:t>
      </w:r>
      <w:proofErr w:type="spellStart"/>
      <w:r w:rsidRPr="00156BD6">
        <w:rPr>
          <w:bCs/>
          <w:i/>
          <w:iCs/>
          <w:sz w:val="24"/>
          <w:szCs w:val="24"/>
          <w:lang w:val="id-ID"/>
        </w:rPr>
        <w:t>Coverage</w:t>
      </w:r>
      <w:proofErr w:type="spellEnd"/>
      <w:r w:rsidRPr="00156BD6">
        <w:rPr>
          <w:bCs/>
          <w:i/>
          <w:iCs/>
          <w:sz w:val="24"/>
          <w:szCs w:val="24"/>
          <w:lang w:val="id-ID"/>
        </w:rPr>
        <w:t xml:space="preserve"> </w:t>
      </w:r>
      <w:proofErr w:type="spellStart"/>
      <w:r w:rsidRPr="00156BD6">
        <w:rPr>
          <w:bCs/>
          <w:i/>
          <w:iCs/>
          <w:sz w:val="24"/>
          <w:szCs w:val="24"/>
          <w:lang w:val="id-ID"/>
        </w:rPr>
        <w:t>by</w:t>
      </w:r>
      <w:proofErr w:type="spellEnd"/>
      <w:r w:rsidRPr="00156BD6">
        <w:rPr>
          <w:bCs/>
          <w:i/>
          <w:iCs/>
          <w:sz w:val="24"/>
          <w:szCs w:val="24"/>
          <w:lang w:val="id-ID"/>
        </w:rPr>
        <w:t xml:space="preserve"> </w:t>
      </w:r>
      <w:proofErr w:type="spellStart"/>
      <w:r w:rsidRPr="00156BD6">
        <w:rPr>
          <w:bCs/>
          <w:i/>
          <w:iCs/>
          <w:sz w:val="24"/>
          <w:szCs w:val="24"/>
          <w:lang w:val="id-ID"/>
        </w:rPr>
        <w:t>Ambakiang</w:t>
      </w:r>
      <w:proofErr w:type="spellEnd"/>
      <w:r w:rsidRPr="00156BD6">
        <w:rPr>
          <w:bCs/>
          <w:i/>
          <w:iCs/>
          <w:sz w:val="24"/>
          <w:szCs w:val="24"/>
          <w:lang w:val="id-ID"/>
        </w:rPr>
        <w:t xml:space="preserve"> </w:t>
      </w:r>
      <w:proofErr w:type="spellStart"/>
      <w:r w:rsidRPr="00156BD6">
        <w:rPr>
          <w:bCs/>
          <w:i/>
          <w:iCs/>
          <w:sz w:val="24"/>
          <w:szCs w:val="24"/>
          <w:lang w:val="id-ID"/>
        </w:rPr>
        <w:t>Cadres</w:t>
      </w:r>
      <w:proofErr w:type="spellEnd"/>
      <w:r w:rsidRPr="00156BD6">
        <w:rPr>
          <w:bCs/>
          <w:i/>
          <w:iCs/>
          <w:sz w:val="24"/>
          <w:szCs w:val="24"/>
          <w:lang w:val="id-ID"/>
        </w:rPr>
        <w:t xml:space="preserve">) in </w:t>
      </w:r>
      <w:proofErr w:type="spellStart"/>
      <w:r w:rsidRPr="00156BD6">
        <w:rPr>
          <w:bCs/>
          <w:i/>
          <w:iCs/>
          <w:sz w:val="24"/>
          <w:szCs w:val="24"/>
          <w:lang w:val="id-ID"/>
        </w:rPr>
        <w:t>Ambakiang</w:t>
      </w:r>
      <w:proofErr w:type="spellEnd"/>
      <w:r w:rsidRPr="00156BD6">
        <w:rPr>
          <w:bCs/>
          <w:i/>
          <w:iCs/>
          <w:sz w:val="24"/>
          <w:szCs w:val="24"/>
          <w:lang w:val="id-ID"/>
        </w:rPr>
        <w:t xml:space="preserve"> </w:t>
      </w:r>
      <w:proofErr w:type="spellStart"/>
      <w:r w:rsidRPr="00156BD6">
        <w:rPr>
          <w:bCs/>
          <w:i/>
          <w:iCs/>
          <w:sz w:val="24"/>
          <w:szCs w:val="24"/>
          <w:lang w:val="id-ID"/>
        </w:rPr>
        <w:t>village</w:t>
      </w:r>
      <w:proofErr w:type="spellEnd"/>
      <w:r w:rsidRPr="00156BD6">
        <w:rPr>
          <w:bCs/>
          <w:i/>
          <w:iCs/>
          <w:sz w:val="24"/>
          <w:szCs w:val="24"/>
          <w:lang w:val="id-ID"/>
        </w:rPr>
        <w:t xml:space="preserve">, </w:t>
      </w:r>
      <w:proofErr w:type="spellStart"/>
      <w:r w:rsidRPr="00156BD6">
        <w:rPr>
          <w:bCs/>
          <w:i/>
          <w:iCs/>
          <w:sz w:val="24"/>
          <w:szCs w:val="24"/>
          <w:lang w:val="id-ID"/>
        </w:rPr>
        <w:t>Awayan</w:t>
      </w:r>
      <w:proofErr w:type="spellEnd"/>
      <w:r w:rsidRPr="00156BD6">
        <w:rPr>
          <w:bCs/>
          <w:i/>
          <w:iCs/>
          <w:sz w:val="24"/>
          <w:szCs w:val="24"/>
          <w:lang w:val="id-ID"/>
        </w:rPr>
        <w:t xml:space="preserve"> Balangan </w:t>
      </w:r>
      <w:proofErr w:type="spellStart"/>
      <w:r w:rsidRPr="00156BD6">
        <w:rPr>
          <w:bCs/>
          <w:i/>
          <w:iCs/>
          <w:sz w:val="24"/>
          <w:szCs w:val="24"/>
          <w:lang w:val="id-ID"/>
        </w:rPr>
        <w:t>Health</w:t>
      </w:r>
      <w:proofErr w:type="spellEnd"/>
      <w:r w:rsidRPr="00156BD6">
        <w:rPr>
          <w:bCs/>
          <w:i/>
          <w:iCs/>
          <w:sz w:val="24"/>
          <w:szCs w:val="24"/>
          <w:lang w:val="id-ID"/>
        </w:rPr>
        <w:t xml:space="preserve"> Center </w:t>
      </w:r>
      <w:proofErr w:type="spellStart"/>
      <w:r w:rsidRPr="00156BD6">
        <w:rPr>
          <w:bCs/>
          <w:i/>
          <w:iCs/>
          <w:sz w:val="24"/>
          <w:szCs w:val="24"/>
          <w:lang w:val="id-ID"/>
        </w:rPr>
        <w:t>Working</w:t>
      </w:r>
      <w:proofErr w:type="spellEnd"/>
      <w:r w:rsidRPr="00156BD6">
        <w:rPr>
          <w:bCs/>
          <w:i/>
          <w:iCs/>
          <w:sz w:val="24"/>
          <w:szCs w:val="24"/>
          <w:lang w:val="id-ID"/>
        </w:rPr>
        <w:t xml:space="preserve"> Area as a </w:t>
      </w:r>
      <w:proofErr w:type="spellStart"/>
      <w:r w:rsidRPr="00156BD6">
        <w:rPr>
          <w:bCs/>
          <w:i/>
          <w:iCs/>
          <w:sz w:val="24"/>
          <w:szCs w:val="24"/>
          <w:lang w:val="id-ID"/>
        </w:rPr>
        <w:t>form</w:t>
      </w:r>
      <w:proofErr w:type="spellEnd"/>
      <w:r w:rsidRPr="00156BD6">
        <w:rPr>
          <w:bCs/>
          <w:i/>
          <w:iCs/>
          <w:sz w:val="24"/>
          <w:szCs w:val="24"/>
          <w:lang w:val="id-ID"/>
        </w:rPr>
        <w:t xml:space="preserve"> </w:t>
      </w:r>
      <w:proofErr w:type="spellStart"/>
      <w:r w:rsidRPr="00156BD6">
        <w:rPr>
          <w:bCs/>
          <w:i/>
          <w:iCs/>
          <w:sz w:val="24"/>
          <w:szCs w:val="24"/>
          <w:lang w:val="id-ID"/>
        </w:rPr>
        <w:t>of</w:t>
      </w:r>
      <w:proofErr w:type="spellEnd"/>
      <w:r w:rsidRPr="00156BD6">
        <w:rPr>
          <w:bCs/>
          <w:i/>
          <w:iCs/>
          <w:sz w:val="24"/>
          <w:szCs w:val="24"/>
          <w:lang w:val="id-ID"/>
        </w:rPr>
        <w:t xml:space="preserve"> </w:t>
      </w:r>
      <w:proofErr w:type="spellStart"/>
      <w:r w:rsidRPr="00156BD6">
        <w:rPr>
          <w:bCs/>
          <w:i/>
          <w:iCs/>
          <w:sz w:val="24"/>
          <w:szCs w:val="24"/>
          <w:lang w:val="id-ID"/>
        </w:rPr>
        <w:t>effort</w:t>
      </w:r>
      <w:proofErr w:type="spellEnd"/>
      <w:r w:rsidRPr="00156BD6">
        <w:rPr>
          <w:bCs/>
          <w:i/>
          <w:iCs/>
          <w:sz w:val="24"/>
          <w:szCs w:val="24"/>
          <w:lang w:val="id-ID"/>
        </w:rPr>
        <w:t xml:space="preserve"> </w:t>
      </w:r>
      <w:proofErr w:type="spellStart"/>
      <w:r w:rsidRPr="00156BD6">
        <w:rPr>
          <w:bCs/>
          <w:i/>
          <w:iCs/>
          <w:sz w:val="24"/>
          <w:szCs w:val="24"/>
          <w:lang w:val="id-ID"/>
        </w:rPr>
        <w:t>to</w:t>
      </w:r>
      <w:proofErr w:type="spellEnd"/>
      <w:r w:rsidRPr="00156BD6">
        <w:rPr>
          <w:bCs/>
          <w:i/>
          <w:iCs/>
          <w:sz w:val="24"/>
          <w:szCs w:val="24"/>
          <w:lang w:val="id-ID"/>
        </w:rPr>
        <w:t xml:space="preserve"> </w:t>
      </w:r>
      <w:proofErr w:type="spellStart"/>
      <w:r w:rsidRPr="00156BD6">
        <w:rPr>
          <w:bCs/>
          <w:i/>
          <w:iCs/>
          <w:sz w:val="24"/>
          <w:szCs w:val="24"/>
          <w:lang w:val="id-ID"/>
        </w:rPr>
        <w:t>facilitate</w:t>
      </w:r>
      <w:proofErr w:type="spellEnd"/>
      <w:r w:rsidRPr="00156BD6">
        <w:rPr>
          <w:bCs/>
          <w:i/>
          <w:iCs/>
          <w:sz w:val="24"/>
          <w:szCs w:val="24"/>
          <w:lang w:val="id-ID"/>
        </w:rPr>
        <w:t xml:space="preserve"> </w:t>
      </w:r>
      <w:proofErr w:type="spellStart"/>
      <w:r w:rsidRPr="00156BD6">
        <w:rPr>
          <w:bCs/>
          <w:i/>
          <w:iCs/>
          <w:sz w:val="24"/>
          <w:szCs w:val="24"/>
          <w:lang w:val="id-ID"/>
        </w:rPr>
        <w:t>the</w:t>
      </w:r>
      <w:proofErr w:type="spellEnd"/>
      <w:r w:rsidRPr="00156BD6">
        <w:rPr>
          <w:bCs/>
          <w:i/>
          <w:iCs/>
          <w:sz w:val="24"/>
          <w:szCs w:val="24"/>
          <w:lang w:val="id-ID"/>
        </w:rPr>
        <w:t xml:space="preserve"> problem </w:t>
      </w:r>
      <w:proofErr w:type="spellStart"/>
      <w:r w:rsidRPr="00156BD6">
        <w:rPr>
          <w:bCs/>
          <w:i/>
          <w:iCs/>
          <w:sz w:val="24"/>
          <w:szCs w:val="24"/>
          <w:lang w:val="id-ID"/>
        </w:rPr>
        <w:t>of</w:t>
      </w:r>
      <w:proofErr w:type="spellEnd"/>
      <w:r w:rsidRPr="00156BD6">
        <w:rPr>
          <w:bCs/>
          <w:i/>
          <w:iCs/>
          <w:sz w:val="24"/>
          <w:szCs w:val="24"/>
          <w:lang w:val="id-ID"/>
        </w:rPr>
        <w:t xml:space="preserve"> </w:t>
      </w:r>
      <w:proofErr w:type="spellStart"/>
      <w:r w:rsidRPr="00156BD6">
        <w:rPr>
          <w:bCs/>
          <w:i/>
          <w:iCs/>
          <w:sz w:val="24"/>
          <w:szCs w:val="24"/>
          <w:lang w:val="id-ID"/>
        </w:rPr>
        <w:t>incomplete</w:t>
      </w:r>
      <w:proofErr w:type="spellEnd"/>
      <w:r w:rsidRPr="00156BD6">
        <w:rPr>
          <w:bCs/>
          <w:i/>
          <w:iCs/>
          <w:sz w:val="24"/>
          <w:szCs w:val="24"/>
          <w:lang w:val="id-ID"/>
        </w:rPr>
        <w:t xml:space="preserve"> Basic </w:t>
      </w:r>
      <w:proofErr w:type="spellStart"/>
      <w:r w:rsidRPr="00156BD6">
        <w:rPr>
          <w:bCs/>
          <w:i/>
          <w:iCs/>
          <w:sz w:val="24"/>
          <w:szCs w:val="24"/>
          <w:lang w:val="id-ID"/>
        </w:rPr>
        <w:t>Immunization</w:t>
      </w:r>
      <w:proofErr w:type="spellEnd"/>
      <w:r w:rsidRPr="00156BD6">
        <w:rPr>
          <w:bCs/>
          <w:i/>
          <w:iCs/>
          <w:sz w:val="24"/>
          <w:szCs w:val="24"/>
          <w:lang w:val="id-ID"/>
        </w:rPr>
        <w:t xml:space="preserve"> in </w:t>
      </w:r>
      <w:proofErr w:type="spellStart"/>
      <w:r w:rsidRPr="00156BD6">
        <w:rPr>
          <w:bCs/>
          <w:i/>
          <w:iCs/>
          <w:sz w:val="24"/>
          <w:szCs w:val="24"/>
          <w:lang w:val="id-ID"/>
        </w:rPr>
        <w:t>the</w:t>
      </w:r>
      <w:proofErr w:type="spellEnd"/>
      <w:r w:rsidRPr="00156BD6">
        <w:rPr>
          <w:bCs/>
          <w:i/>
          <w:iCs/>
          <w:sz w:val="24"/>
          <w:szCs w:val="24"/>
          <w:lang w:val="id-ID"/>
        </w:rPr>
        <w:t xml:space="preserve"> </w:t>
      </w:r>
      <w:proofErr w:type="spellStart"/>
      <w:r w:rsidRPr="00156BD6">
        <w:rPr>
          <w:bCs/>
          <w:i/>
          <w:iCs/>
          <w:sz w:val="24"/>
          <w:szCs w:val="24"/>
          <w:lang w:val="id-ID"/>
        </w:rPr>
        <w:t>Awayan</w:t>
      </w:r>
      <w:proofErr w:type="spellEnd"/>
      <w:r w:rsidRPr="00156BD6">
        <w:rPr>
          <w:bCs/>
          <w:i/>
          <w:iCs/>
          <w:sz w:val="24"/>
          <w:szCs w:val="24"/>
          <w:lang w:val="id-ID"/>
        </w:rPr>
        <w:t xml:space="preserve"> </w:t>
      </w:r>
      <w:proofErr w:type="spellStart"/>
      <w:r w:rsidRPr="00156BD6">
        <w:rPr>
          <w:bCs/>
          <w:i/>
          <w:iCs/>
          <w:sz w:val="24"/>
          <w:szCs w:val="24"/>
          <w:lang w:val="id-ID"/>
        </w:rPr>
        <w:t>Health</w:t>
      </w:r>
      <w:proofErr w:type="spellEnd"/>
      <w:r w:rsidRPr="00156BD6">
        <w:rPr>
          <w:bCs/>
          <w:i/>
          <w:iCs/>
          <w:sz w:val="24"/>
          <w:szCs w:val="24"/>
          <w:lang w:val="id-ID"/>
        </w:rPr>
        <w:t xml:space="preserve"> Center </w:t>
      </w:r>
      <w:proofErr w:type="spellStart"/>
      <w:r w:rsidRPr="00156BD6">
        <w:rPr>
          <w:bCs/>
          <w:i/>
          <w:iCs/>
          <w:sz w:val="24"/>
          <w:szCs w:val="24"/>
          <w:lang w:val="id-ID"/>
        </w:rPr>
        <w:t>working</w:t>
      </w:r>
      <w:proofErr w:type="spellEnd"/>
      <w:r w:rsidRPr="00156BD6">
        <w:rPr>
          <w:bCs/>
          <w:i/>
          <w:iCs/>
          <w:sz w:val="24"/>
          <w:szCs w:val="24"/>
          <w:lang w:val="id-ID"/>
        </w:rPr>
        <w:t xml:space="preserve"> </w:t>
      </w:r>
      <w:proofErr w:type="spellStart"/>
      <w:r w:rsidRPr="00156BD6">
        <w:rPr>
          <w:bCs/>
          <w:i/>
          <w:iCs/>
          <w:sz w:val="24"/>
          <w:szCs w:val="24"/>
          <w:lang w:val="id-ID"/>
        </w:rPr>
        <w:t>area.</w:t>
      </w:r>
      <w:r w:rsidRPr="00156BD6">
        <w:rPr>
          <w:b/>
          <w:i/>
          <w:iCs/>
          <w:sz w:val="24"/>
          <w:szCs w:val="24"/>
          <w:lang w:val="id-ID"/>
        </w:rPr>
        <w:t>Method</w:t>
      </w:r>
      <w:proofErr w:type="spellEnd"/>
      <w:r w:rsidRPr="00156BD6">
        <w:rPr>
          <w:b/>
          <w:i/>
          <w:iCs/>
          <w:sz w:val="24"/>
          <w:szCs w:val="24"/>
          <w:lang w:val="id-ID"/>
        </w:rPr>
        <w:t xml:space="preserve"> : </w:t>
      </w:r>
      <w:r w:rsidRPr="00156BD6">
        <w:rPr>
          <w:bCs/>
          <w:i/>
          <w:iCs/>
          <w:sz w:val="24"/>
          <w:szCs w:val="24"/>
          <w:lang w:val="id-ID"/>
        </w:rPr>
        <w:t xml:space="preserve">The CIDAL KAYANG </w:t>
      </w:r>
      <w:proofErr w:type="spellStart"/>
      <w:r w:rsidRPr="00156BD6">
        <w:rPr>
          <w:bCs/>
          <w:i/>
          <w:iCs/>
          <w:sz w:val="24"/>
          <w:szCs w:val="24"/>
          <w:lang w:val="id-ID"/>
        </w:rPr>
        <w:t>midwifery</w:t>
      </w:r>
      <w:proofErr w:type="spellEnd"/>
      <w:r w:rsidRPr="00156BD6">
        <w:rPr>
          <w:bCs/>
          <w:i/>
          <w:iCs/>
          <w:sz w:val="24"/>
          <w:szCs w:val="24"/>
          <w:lang w:val="id-ID"/>
        </w:rPr>
        <w:t xml:space="preserve"> </w:t>
      </w:r>
      <w:proofErr w:type="spellStart"/>
      <w:r w:rsidRPr="00156BD6">
        <w:rPr>
          <w:bCs/>
          <w:i/>
          <w:iCs/>
          <w:sz w:val="24"/>
          <w:szCs w:val="24"/>
          <w:lang w:val="id-ID"/>
        </w:rPr>
        <w:t>project</w:t>
      </w:r>
      <w:proofErr w:type="spellEnd"/>
      <w:r w:rsidRPr="00156BD6">
        <w:rPr>
          <w:bCs/>
          <w:i/>
          <w:iCs/>
          <w:sz w:val="24"/>
          <w:szCs w:val="24"/>
          <w:lang w:val="id-ID"/>
        </w:rPr>
        <w:t xml:space="preserve"> </w:t>
      </w:r>
      <w:proofErr w:type="spellStart"/>
      <w:r w:rsidRPr="00156BD6">
        <w:rPr>
          <w:bCs/>
          <w:i/>
          <w:iCs/>
          <w:sz w:val="24"/>
          <w:szCs w:val="24"/>
          <w:lang w:val="id-ID"/>
        </w:rPr>
        <w:t>method</w:t>
      </w:r>
      <w:proofErr w:type="spellEnd"/>
      <w:r w:rsidRPr="00156BD6">
        <w:rPr>
          <w:bCs/>
          <w:i/>
          <w:iCs/>
          <w:sz w:val="24"/>
          <w:szCs w:val="24"/>
          <w:lang w:val="id-ID"/>
        </w:rPr>
        <w:t xml:space="preserve"> </w:t>
      </w:r>
      <w:proofErr w:type="spellStart"/>
      <w:r w:rsidRPr="00156BD6">
        <w:rPr>
          <w:bCs/>
          <w:i/>
          <w:iCs/>
          <w:sz w:val="24"/>
          <w:szCs w:val="24"/>
          <w:lang w:val="id-ID"/>
        </w:rPr>
        <w:t>is</w:t>
      </w:r>
      <w:proofErr w:type="spellEnd"/>
      <w:r w:rsidRPr="00156BD6">
        <w:rPr>
          <w:bCs/>
          <w:i/>
          <w:iCs/>
          <w:sz w:val="24"/>
          <w:szCs w:val="24"/>
          <w:lang w:val="id-ID"/>
        </w:rPr>
        <w:t xml:space="preserve"> in </w:t>
      </w:r>
      <w:proofErr w:type="spellStart"/>
      <w:r w:rsidRPr="00156BD6">
        <w:rPr>
          <w:bCs/>
          <w:i/>
          <w:iCs/>
          <w:sz w:val="24"/>
          <w:szCs w:val="24"/>
          <w:lang w:val="id-ID"/>
        </w:rPr>
        <w:t>the</w:t>
      </w:r>
      <w:proofErr w:type="spellEnd"/>
      <w:r w:rsidRPr="00156BD6">
        <w:rPr>
          <w:bCs/>
          <w:i/>
          <w:iCs/>
          <w:sz w:val="24"/>
          <w:szCs w:val="24"/>
          <w:lang w:val="id-ID"/>
        </w:rPr>
        <w:t xml:space="preserve"> </w:t>
      </w:r>
      <w:proofErr w:type="spellStart"/>
      <w:r w:rsidRPr="00156BD6">
        <w:rPr>
          <w:bCs/>
          <w:i/>
          <w:iCs/>
          <w:sz w:val="24"/>
          <w:szCs w:val="24"/>
          <w:lang w:val="id-ID"/>
        </w:rPr>
        <w:t>form</w:t>
      </w:r>
      <w:proofErr w:type="spellEnd"/>
      <w:r w:rsidRPr="00156BD6">
        <w:rPr>
          <w:bCs/>
          <w:i/>
          <w:iCs/>
          <w:sz w:val="24"/>
          <w:szCs w:val="24"/>
          <w:lang w:val="id-ID"/>
        </w:rPr>
        <w:t xml:space="preserve"> </w:t>
      </w:r>
      <w:proofErr w:type="spellStart"/>
      <w:r w:rsidRPr="00156BD6">
        <w:rPr>
          <w:bCs/>
          <w:i/>
          <w:iCs/>
          <w:sz w:val="24"/>
          <w:szCs w:val="24"/>
          <w:lang w:val="id-ID"/>
        </w:rPr>
        <w:t>of</w:t>
      </w:r>
      <w:proofErr w:type="spellEnd"/>
      <w:r w:rsidRPr="00156BD6">
        <w:rPr>
          <w:bCs/>
          <w:i/>
          <w:iCs/>
          <w:sz w:val="24"/>
          <w:szCs w:val="24"/>
          <w:lang w:val="id-ID"/>
        </w:rPr>
        <w:t xml:space="preserve"> </w:t>
      </w:r>
      <w:proofErr w:type="spellStart"/>
      <w:r w:rsidRPr="00156BD6">
        <w:rPr>
          <w:bCs/>
          <w:i/>
          <w:iCs/>
          <w:sz w:val="24"/>
          <w:szCs w:val="24"/>
          <w:lang w:val="id-ID"/>
        </w:rPr>
        <w:t>counseling</w:t>
      </w:r>
      <w:proofErr w:type="spellEnd"/>
      <w:r w:rsidRPr="00156BD6">
        <w:rPr>
          <w:bCs/>
          <w:i/>
          <w:iCs/>
          <w:sz w:val="24"/>
          <w:szCs w:val="24"/>
          <w:lang w:val="id-ID"/>
        </w:rPr>
        <w:t xml:space="preserve"> </w:t>
      </w:r>
      <w:proofErr w:type="spellStart"/>
      <w:r w:rsidRPr="00156BD6">
        <w:rPr>
          <w:bCs/>
          <w:i/>
          <w:iCs/>
          <w:sz w:val="24"/>
          <w:szCs w:val="24"/>
          <w:lang w:val="id-ID"/>
        </w:rPr>
        <w:t>about</w:t>
      </w:r>
      <w:proofErr w:type="spellEnd"/>
      <w:r w:rsidRPr="00156BD6">
        <w:rPr>
          <w:bCs/>
          <w:i/>
          <w:iCs/>
          <w:sz w:val="24"/>
          <w:szCs w:val="24"/>
          <w:lang w:val="id-ID"/>
        </w:rPr>
        <w:t xml:space="preserve"> </w:t>
      </w:r>
      <w:proofErr w:type="spellStart"/>
      <w:r w:rsidRPr="00156BD6">
        <w:rPr>
          <w:bCs/>
          <w:i/>
          <w:iCs/>
          <w:sz w:val="24"/>
          <w:szCs w:val="24"/>
          <w:lang w:val="id-ID"/>
        </w:rPr>
        <w:t>the</w:t>
      </w:r>
      <w:proofErr w:type="spellEnd"/>
      <w:r w:rsidRPr="00156BD6">
        <w:rPr>
          <w:bCs/>
          <w:i/>
          <w:iCs/>
          <w:sz w:val="24"/>
          <w:szCs w:val="24"/>
          <w:lang w:val="id-ID"/>
        </w:rPr>
        <w:t xml:space="preserve"> </w:t>
      </w:r>
      <w:proofErr w:type="spellStart"/>
      <w:r w:rsidRPr="00156BD6">
        <w:rPr>
          <w:bCs/>
          <w:i/>
          <w:iCs/>
          <w:sz w:val="24"/>
          <w:szCs w:val="24"/>
          <w:lang w:val="id-ID"/>
        </w:rPr>
        <w:t>importance</w:t>
      </w:r>
      <w:proofErr w:type="spellEnd"/>
      <w:r w:rsidRPr="00156BD6">
        <w:rPr>
          <w:bCs/>
          <w:i/>
          <w:iCs/>
          <w:sz w:val="24"/>
          <w:szCs w:val="24"/>
          <w:lang w:val="id-ID"/>
        </w:rPr>
        <w:t xml:space="preserve"> </w:t>
      </w:r>
      <w:proofErr w:type="spellStart"/>
      <w:r w:rsidRPr="00156BD6">
        <w:rPr>
          <w:bCs/>
          <w:i/>
          <w:iCs/>
          <w:sz w:val="24"/>
          <w:szCs w:val="24"/>
          <w:lang w:val="id-ID"/>
        </w:rPr>
        <w:t>of</w:t>
      </w:r>
      <w:proofErr w:type="spellEnd"/>
      <w:r w:rsidRPr="00156BD6">
        <w:rPr>
          <w:bCs/>
          <w:i/>
          <w:iCs/>
          <w:sz w:val="24"/>
          <w:szCs w:val="24"/>
          <w:lang w:val="id-ID"/>
        </w:rPr>
        <w:t xml:space="preserve"> </w:t>
      </w:r>
      <w:proofErr w:type="spellStart"/>
      <w:r w:rsidRPr="00156BD6">
        <w:rPr>
          <w:bCs/>
          <w:i/>
          <w:iCs/>
          <w:sz w:val="24"/>
          <w:szCs w:val="24"/>
          <w:lang w:val="id-ID"/>
        </w:rPr>
        <w:t>complete</w:t>
      </w:r>
      <w:proofErr w:type="spellEnd"/>
      <w:r w:rsidRPr="00156BD6">
        <w:rPr>
          <w:bCs/>
          <w:i/>
          <w:iCs/>
          <w:sz w:val="24"/>
          <w:szCs w:val="24"/>
          <w:lang w:val="id-ID"/>
        </w:rPr>
        <w:t xml:space="preserve"> </w:t>
      </w:r>
      <w:proofErr w:type="spellStart"/>
      <w:r w:rsidRPr="00156BD6">
        <w:rPr>
          <w:bCs/>
          <w:i/>
          <w:iCs/>
          <w:sz w:val="24"/>
          <w:szCs w:val="24"/>
          <w:lang w:val="id-ID"/>
        </w:rPr>
        <w:t>basic</w:t>
      </w:r>
      <w:proofErr w:type="spellEnd"/>
      <w:r w:rsidRPr="00156BD6">
        <w:rPr>
          <w:bCs/>
          <w:i/>
          <w:iCs/>
          <w:sz w:val="24"/>
          <w:szCs w:val="24"/>
          <w:lang w:val="id-ID"/>
        </w:rPr>
        <w:t xml:space="preserve"> </w:t>
      </w:r>
      <w:proofErr w:type="spellStart"/>
      <w:r w:rsidRPr="00156BD6">
        <w:rPr>
          <w:bCs/>
          <w:i/>
          <w:iCs/>
          <w:sz w:val="24"/>
          <w:szCs w:val="24"/>
          <w:lang w:val="id-ID"/>
        </w:rPr>
        <w:t>immunization</w:t>
      </w:r>
      <w:proofErr w:type="spellEnd"/>
      <w:r w:rsidRPr="00156BD6">
        <w:rPr>
          <w:bCs/>
          <w:i/>
          <w:iCs/>
          <w:sz w:val="24"/>
          <w:szCs w:val="24"/>
          <w:lang w:val="id-ID"/>
        </w:rPr>
        <w:t xml:space="preserve"> </w:t>
      </w:r>
      <w:proofErr w:type="spellStart"/>
      <w:r w:rsidRPr="00156BD6">
        <w:rPr>
          <w:bCs/>
          <w:i/>
          <w:iCs/>
          <w:sz w:val="24"/>
          <w:szCs w:val="24"/>
          <w:lang w:val="id-ID"/>
        </w:rPr>
        <w:t>to</w:t>
      </w:r>
      <w:proofErr w:type="spellEnd"/>
      <w:r w:rsidRPr="00156BD6">
        <w:rPr>
          <w:bCs/>
          <w:i/>
          <w:iCs/>
          <w:sz w:val="24"/>
          <w:szCs w:val="24"/>
          <w:lang w:val="id-ID"/>
        </w:rPr>
        <w:t xml:space="preserve"> </w:t>
      </w:r>
      <w:proofErr w:type="spellStart"/>
      <w:r w:rsidRPr="00156BD6">
        <w:rPr>
          <w:bCs/>
          <w:i/>
          <w:iCs/>
          <w:sz w:val="24"/>
          <w:szCs w:val="24"/>
          <w:lang w:val="id-ID"/>
        </w:rPr>
        <w:t>children</w:t>
      </w:r>
      <w:proofErr w:type="spellEnd"/>
      <w:r w:rsidRPr="00156BD6">
        <w:rPr>
          <w:bCs/>
          <w:i/>
          <w:iCs/>
          <w:sz w:val="24"/>
          <w:szCs w:val="24"/>
          <w:lang w:val="id-ID"/>
        </w:rPr>
        <w:t xml:space="preserve"> </w:t>
      </w:r>
      <w:proofErr w:type="spellStart"/>
      <w:r w:rsidRPr="00156BD6">
        <w:rPr>
          <w:bCs/>
          <w:i/>
          <w:iCs/>
          <w:sz w:val="24"/>
          <w:szCs w:val="24"/>
          <w:lang w:val="id-ID"/>
        </w:rPr>
        <w:t>aged</w:t>
      </w:r>
      <w:proofErr w:type="spellEnd"/>
      <w:r w:rsidRPr="00156BD6">
        <w:rPr>
          <w:bCs/>
          <w:i/>
          <w:iCs/>
          <w:sz w:val="24"/>
          <w:szCs w:val="24"/>
          <w:lang w:val="id-ID"/>
        </w:rPr>
        <w:t xml:space="preserve"> 0-24 </w:t>
      </w:r>
      <w:proofErr w:type="spellStart"/>
      <w:r w:rsidRPr="00156BD6">
        <w:rPr>
          <w:bCs/>
          <w:i/>
          <w:iCs/>
          <w:sz w:val="24"/>
          <w:szCs w:val="24"/>
          <w:lang w:val="id-ID"/>
        </w:rPr>
        <w:t>months</w:t>
      </w:r>
      <w:proofErr w:type="spellEnd"/>
      <w:r w:rsidRPr="00156BD6">
        <w:rPr>
          <w:bCs/>
          <w:i/>
          <w:iCs/>
          <w:sz w:val="24"/>
          <w:szCs w:val="24"/>
          <w:lang w:val="id-ID"/>
        </w:rPr>
        <w:t xml:space="preserve"> </w:t>
      </w:r>
      <w:proofErr w:type="spellStart"/>
      <w:r w:rsidRPr="00156BD6">
        <w:rPr>
          <w:bCs/>
          <w:i/>
          <w:iCs/>
          <w:sz w:val="24"/>
          <w:szCs w:val="24"/>
          <w:lang w:val="id-ID"/>
        </w:rPr>
        <w:t>and</w:t>
      </w:r>
      <w:proofErr w:type="spellEnd"/>
      <w:r w:rsidRPr="00156BD6">
        <w:rPr>
          <w:bCs/>
          <w:i/>
          <w:iCs/>
          <w:sz w:val="24"/>
          <w:szCs w:val="24"/>
          <w:lang w:val="id-ID"/>
        </w:rPr>
        <w:t xml:space="preserve"> </w:t>
      </w:r>
      <w:proofErr w:type="spellStart"/>
      <w:r w:rsidRPr="00156BD6">
        <w:rPr>
          <w:bCs/>
          <w:i/>
          <w:iCs/>
          <w:sz w:val="24"/>
          <w:szCs w:val="24"/>
          <w:lang w:val="id-ID"/>
        </w:rPr>
        <w:t>the</w:t>
      </w:r>
      <w:proofErr w:type="spellEnd"/>
      <w:r w:rsidRPr="00156BD6">
        <w:rPr>
          <w:bCs/>
          <w:i/>
          <w:iCs/>
          <w:sz w:val="24"/>
          <w:szCs w:val="24"/>
          <w:lang w:val="id-ID"/>
        </w:rPr>
        <w:t xml:space="preserve"> </w:t>
      </w:r>
      <w:proofErr w:type="spellStart"/>
      <w:r w:rsidRPr="00156BD6">
        <w:rPr>
          <w:bCs/>
          <w:i/>
          <w:iCs/>
          <w:sz w:val="24"/>
          <w:szCs w:val="24"/>
          <w:lang w:val="id-ID"/>
        </w:rPr>
        <w:t>role</w:t>
      </w:r>
      <w:proofErr w:type="spellEnd"/>
      <w:r w:rsidRPr="00156BD6">
        <w:rPr>
          <w:bCs/>
          <w:i/>
          <w:iCs/>
          <w:sz w:val="24"/>
          <w:szCs w:val="24"/>
          <w:lang w:val="id-ID"/>
        </w:rPr>
        <w:t xml:space="preserve"> </w:t>
      </w:r>
      <w:proofErr w:type="spellStart"/>
      <w:r w:rsidRPr="00156BD6">
        <w:rPr>
          <w:bCs/>
          <w:i/>
          <w:iCs/>
          <w:sz w:val="24"/>
          <w:szCs w:val="24"/>
          <w:lang w:val="id-ID"/>
        </w:rPr>
        <w:t>of</w:t>
      </w:r>
      <w:proofErr w:type="spellEnd"/>
      <w:r w:rsidRPr="00156BD6">
        <w:rPr>
          <w:bCs/>
          <w:i/>
          <w:iCs/>
          <w:sz w:val="24"/>
          <w:szCs w:val="24"/>
          <w:lang w:val="id-ID"/>
        </w:rPr>
        <w:t xml:space="preserve"> </w:t>
      </w:r>
      <w:proofErr w:type="spellStart"/>
      <w:r w:rsidRPr="00156BD6">
        <w:rPr>
          <w:bCs/>
          <w:i/>
          <w:iCs/>
          <w:sz w:val="24"/>
          <w:szCs w:val="24"/>
          <w:lang w:val="id-ID"/>
        </w:rPr>
        <w:t>cadres</w:t>
      </w:r>
      <w:proofErr w:type="spellEnd"/>
      <w:r w:rsidRPr="00156BD6">
        <w:rPr>
          <w:bCs/>
          <w:i/>
          <w:iCs/>
          <w:sz w:val="24"/>
          <w:szCs w:val="24"/>
          <w:lang w:val="id-ID"/>
        </w:rPr>
        <w:t xml:space="preserve"> </w:t>
      </w:r>
      <w:proofErr w:type="spellStart"/>
      <w:r w:rsidRPr="00156BD6">
        <w:rPr>
          <w:bCs/>
          <w:i/>
          <w:iCs/>
          <w:sz w:val="24"/>
          <w:szCs w:val="24"/>
          <w:lang w:val="id-ID"/>
        </w:rPr>
        <w:t>who</w:t>
      </w:r>
      <w:proofErr w:type="spellEnd"/>
      <w:r w:rsidRPr="00156BD6">
        <w:rPr>
          <w:bCs/>
          <w:i/>
          <w:iCs/>
          <w:sz w:val="24"/>
          <w:szCs w:val="24"/>
          <w:lang w:val="id-ID"/>
        </w:rPr>
        <w:t xml:space="preserve"> </w:t>
      </w:r>
      <w:proofErr w:type="spellStart"/>
      <w:r w:rsidRPr="00156BD6">
        <w:rPr>
          <w:bCs/>
          <w:i/>
          <w:iCs/>
          <w:sz w:val="24"/>
          <w:szCs w:val="24"/>
          <w:lang w:val="id-ID"/>
        </w:rPr>
        <w:t>must</w:t>
      </w:r>
      <w:proofErr w:type="spellEnd"/>
      <w:r w:rsidRPr="00156BD6">
        <w:rPr>
          <w:bCs/>
          <w:i/>
          <w:iCs/>
          <w:sz w:val="24"/>
          <w:szCs w:val="24"/>
          <w:lang w:val="id-ID"/>
        </w:rPr>
        <w:t xml:space="preserve"> </w:t>
      </w:r>
      <w:proofErr w:type="spellStart"/>
      <w:r w:rsidRPr="00156BD6">
        <w:rPr>
          <w:bCs/>
          <w:i/>
          <w:iCs/>
          <w:sz w:val="24"/>
          <w:szCs w:val="24"/>
          <w:lang w:val="id-ID"/>
        </w:rPr>
        <w:t>be</w:t>
      </w:r>
      <w:proofErr w:type="spellEnd"/>
      <w:r w:rsidRPr="00156BD6">
        <w:rPr>
          <w:bCs/>
          <w:i/>
          <w:iCs/>
          <w:sz w:val="24"/>
          <w:szCs w:val="24"/>
          <w:lang w:val="id-ID"/>
        </w:rPr>
        <w:t xml:space="preserve"> </w:t>
      </w:r>
      <w:proofErr w:type="spellStart"/>
      <w:r w:rsidRPr="00156BD6">
        <w:rPr>
          <w:bCs/>
          <w:i/>
          <w:iCs/>
          <w:sz w:val="24"/>
          <w:szCs w:val="24"/>
          <w:lang w:val="id-ID"/>
        </w:rPr>
        <w:t>strengthened</w:t>
      </w:r>
      <w:proofErr w:type="spellEnd"/>
      <w:r w:rsidRPr="00156BD6">
        <w:rPr>
          <w:bCs/>
          <w:i/>
          <w:iCs/>
          <w:sz w:val="24"/>
          <w:szCs w:val="24"/>
          <w:lang w:val="id-ID"/>
        </w:rPr>
        <w:t xml:space="preserve"> in </w:t>
      </w:r>
      <w:proofErr w:type="spellStart"/>
      <w:r w:rsidRPr="00156BD6">
        <w:rPr>
          <w:bCs/>
          <w:i/>
          <w:iCs/>
          <w:sz w:val="24"/>
          <w:szCs w:val="24"/>
          <w:lang w:val="id-ID"/>
        </w:rPr>
        <w:t>carrying</w:t>
      </w:r>
      <w:proofErr w:type="spellEnd"/>
      <w:r w:rsidRPr="00156BD6">
        <w:rPr>
          <w:bCs/>
          <w:i/>
          <w:iCs/>
          <w:sz w:val="24"/>
          <w:szCs w:val="24"/>
          <w:lang w:val="id-ID"/>
        </w:rPr>
        <w:t xml:space="preserve"> </w:t>
      </w:r>
      <w:proofErr w:type="spellStart"/>
      <w:r w:rsidRPr="00156BD6">
        <w:rPr>
          <w:bCs/>
          <w:i/>
          <w:iCs/>
          <w:sz w:val="24"/>
          <w:szCs w:val="24"/>
          <w:lang w:val="id-ID"/>
        </w:rPr>
        <w:t>out</w:t>
      </w:r>
      <w:proofErr w:type="spellEnd"/>
      <w:r w:rsidRPr="00156BD6">
        <w:rPr>
          <w:bCs/>
          <w:i/>
          <w:iCs/>
          <w:sz w:val="24"/>
          <w:szCs w:val="24"/>
          <w:lang w:val="id-ID"/>
        </w:rPr>
        <w:t xml:space="preserve"> </w:t>
      </w:r>
      <w:proofErr w:type="spellStart"/>
      <w:r w:rsidRPr="00156BD6">
        <w:rPr>
          <w:bCs/>
          <w:i/>
          <w:iCs/>
          <w:sz w:val="24"/>
          <w:szCs w:val="24"/>
          <w:lang w:val="id-ID"/>
        </w:rPr>
        <w:t>this</w:t>
      </w:r>
      <w:proofErr w:type="spellEnd"/>
      <w:r w:rsidRPr="00156BD6">
        <w:rPr>
          <w:bCs/>
          <w:i/>
          <w:iCs/>
          <w:sz w:val="24"/>
          <w:szCs w:val="24"/>
          <w:lang w:val="id-ID"/>
        </w:rPr>
        <w:t xml:space="preserve"> </w:t>
      </w:r>
      <w:proofErr w:type="spellStart"/>
      <w:r w:rsidRPr="00156BD6">
        <w:rPr>
          <w:bCs/>
          <w:i/>
          <w:iCs/>
          <w:sz w:val="24"/>
          <w:szCs w:val="24"/>
          <w:lang w:val="id-ID"/>
        </w:rPr>
        <w:t>approach</w:t>
      </w:r>
      <w:proofErr w:type="spellEnd"/>
      <w:r w:rsidRPr="00156BD6">
        <w:rPr>
          <w:bCs/>
          <w:i/>
          <w:iCs/>
          <w:sz w:val="24"/>
          <w:szCs w:val="24"/>
          <w:lang w:val="id-ID"/>
        </w:rPr>
        <w:t xml:space="preserve"> </w:t>
      </w:r>
      <w:proofErr w:type="spellStart"/>
      <w:r w:rsidRPr="00156BD6">
        <w:rPr>
          <w:bCs/>
          <w:i/>
          <w:iCs/>
          <w:sz w:val="24"/>
          <w:szCs w:val="24"/>
          <w:lang w:val="id-ID"/>
        </w:rPr>
        <w:t>and</w:t>
      </w:r>
      <w:proofErr w:type="spellEnd"/>
      <w:r w:rsidRPr="00156BD6">
        <w:rPr>
          <w:bCs/>
          <w:i/>
          <w:iCs/>
          <w:sz w:val="24"/>
          <w:szCs w:val="24"/>
          <w:lang w:val="id-ID"/>
        </w:rPr>
        <w:t xml:space="preserve"> in </w:t>
      </w:r>
      <w:proofErr w:type="spellStart"/>
      <w:r w:rsidRPr="00156BD6">
        <w:rPr>
          <w:bCs/>
          <w:i/>
          <w:iCs/>
          <w:sz w:val="24"/>
          <w:szCs w:val="24"/>
          <w:lang w:val="id-ID"/>
        </w:rPr>
        <w:t>informing</w:t>
      </w:r>
      <w:proofErr w:type="spellEnd"/>
      <w:r w:rsidRPr="00156BD6">
        <w:rPr>
          <w:bCs/>
          <w:i/>
          <w:iCs/>
          <w:sz w:val="24"/>
          <w:szCs w:val="24"/>
          <w:lang w:val="id-ID"/>
        </w:rPr>
        <w:t xml:space="preserve"> </w:t>
      </w:r>
      <w:proofErr w:type="spellStart"/>
      <w:r w:rsidRPr="00156BD6">
        <w:rPr>
          <w:bCs/>
          <w:i/>
          <w:iCs/>
          <w:sz w:val="24"/>
          <w:szCs w:val="24"/>
          <w:lang w:val="id-ID"/>
        </w:rPr>
        <w:t>the</w:t>
      </w:r>
      <w:proofErr w:type="spellEnd"/>
      <w:r w:rsidRPr="00156BD6">
        <w:rPr>
          <w:bCs/>
          <w:i/>
          <w:iCs/>
          <w:sz w:val="24"/>
          <w:szCs w:val="24"/>
          <w:lang w:val="id-ID"/>
        </w:rPr>
        <w:t xml:space="preserve"> </w:t>
      </w:r>
      <w:proofErr w:type="spellStart"/>
      <w:r w:rsidRPr="00156BD6">
        <w:rPr>
          <w:bCs/>
          <w:i/>
          <w:iCs/>
          <w:sz w:val="24"/>
          <w:szCs w:val="24"/>
          <w:lang w:val="id-ID"/>
        </w:rPr>
        <w:t>importance</w:t>
      </w:r>
      <w:proofErr w:type="spellEnd"/>
      <w:r w:rsidRPr="00156BD6">
        <w:rPr>
          <w:bCs/>
          <w:i/>
          <w:iCs/>
          <w:sz w:val="24"/>
          <w:szCs w:val="24"/>
          <w:lang w:val="id-ID"/>
        </w:rPr>
        <w:t xml:space="preserve"> </w:t>
      </w:r>
      <w:proofErr w:type="spellStart"/>
      <w:r w:rsidRPr="00156BD6">
        <w:rPr>
          <w:bCs/>
          <w:i/>
          <w:iCs/>
          <w:sz w:val="24"/>
          <w:szCs w:val="24"/>
          <w:lang w:val="id-ID"/>
        </w:rPr>
        <w:t>of</w:t>
      </w:r>
      <w:proofErr w:type="spellEnd"/>
      <w:r w:rsidRPr="00156BD6">
        <w:rPr>
          <w:bCs/>
          <w:i/>
          <w:iCs/>
          <w:sz w:val="24"/>
          <w:szCs w:val="24"/>
          <w:lang w:val="id-ID"/>
        </w:rPr>
        <w:t xml:space="preserve"> </w:t>
      </w:r>
      <w:proofErr w:type="spellStart"/>
      <w:r w:rsidRPr="00156BD6">
        <w:rPr>
          <w:bCs/>
          <w:i/>
          <w:iCs/>
          <w:sz w:val="24"/>
          <w:szCs w:val="24"/>
          <w:lang w:val="id-ID"/>
        </w:rPr>
        <w:t>complete</w:t>
      </w:r>
      <w:proofErr w:type="spellEnd"/>
      <w:r w:rsidRPr="00156BD6">
        <w:rPr>
          <w:bCs/>
          <w:i/>
          <w:iCs/>
          <w:sz w:val="24"/>
          <w:szCs w:val="24"/>
          <w:lang w:val="id-ID"/>
        </w:rPr>
        <w:t xml:space="preserve"> </w:t>
      </w:r>
      <w:proofErr w:type="spellStart"/>
      <w:r w:rsidRPr="00156BD6">
        <w:rPr>
          <w:bCs/>
          <w:i/>
          <w:iCs/>
          <w:sz w:val="24"/>
          <w:szCs w:val="24"/>
          <w:lang w:val="id-ID"/>
        </w:rPr>
        <w:t>basic</w:t>
      </w:r>
      <w:proofErr w:type="spellEnd"/>
      <w:r w:rsidRPr="00156BD6">
        <w:rPr>
          <w:bCs/>
          <w:i/>
          <w:iCs/>
          <w:sz w:val="24"/>
          <w:szCs w:val="24"/>
          <w:lang w:val="id-ID"/>
        </w:rPr>
        <w:t xml:space="preserve"> </w:t>
      </w:r>
      <w:proofErr w:type="spellStart"/>
      <w:r w:rsidRPr="00156BD6">
        <w:rPr>
          <w:bCs/>
          <w:i/>
          <w:iCs/>
          <w:sz w:val="24"/>
          <w:szCs w:val="24"/>
          <w:lang w:val="id-ID"/>
        </w:rPr>
        <w:t>immunization</w:t>
      </w:r>
      <w:proofErr w:type="spellEnd"/>
      <w:r w:rsidRPr="00156BD6">
        <w:rPr>
          <w:bCs/>
          <w:i/>
          <w:iCs/>
          <w:sz w:val="24"/>
          <w:szCs w:val="24"/>
          <w:lang w:val="id-ID"/>
        </w:rPr>
        <w:t xml:space="preserve"> in </w:t>
      </w:r>
      <w:proofErr w:type="spellStart"/>
      <w:r w:rsidRPr="00156BD6">
        <w:rPr>
          <w:bCs/>
          <w:i/>
          <w:iCs/>
          <w:sz w:val="24"/>
          <w:szCs w:val="24"/>
          <w:lang w:val="id-ID"/>
        </w:rPr>
        <w:t>Ambakiang</w:t>
      </w:r>
      <w:proofErr w:type="spellEnd"/>
      <w:r w:rsidRPr="00156BD6">
        <w:rPr>
          <w:bCs/>
          <w:i/>
          <w:iCs/>
          <w:sz w:val="24"/>
          <w:szCs w:val="24"/>
          <w:lang w:val="id-ID"/>
        </w:rPr>
        <w:t xml:space="preserve"> </w:t>
      </w:r>
      <w:proofErr w:type="spellStart"/>
      <w:r w:rsidRPr="00156BD6">
        <w:rPr>
          <w:bCs/>
          <w:i/>
          <w:iCs/>
          <w:sz w:val="24"/>
          <w:szCs w:val="24"/>
          <w:lang w:val="id-ID"/>
        </w:rPr>
        <w:t>Village</w:t>
      </w:r>
      <w:proofErr w:type="spellEnd"/>
      <w:r w:rsidRPr="00156BD6">
        <w:rPr>
          <w:bCs/>
          <w:i/>
          <w:iCs/>
          <w:sz w:val="24"/>
          <w:szCs w:val="24"/>
          <w:lang w:val="id-ID"/>
        </w:rPr>
        <w:t xml:space="preserve">, </w:t>
      </w:r>
      <w:proofErr w:type="spellStart"/>
      <w:r w:rsidRPr="00156BD6">
        <w:rPr>
          <w:bCs/>
          <w:i/>
          <w:iCs/>
          <w:sz w:val="24"/>
          <w:szCs w:val="24"/>
          <w:lang w:val="id-ID"/>
        </w:rPr>
        <w:t>the</w:t>
      </w:r>
      <w:proofErr w:type="spellEnd"/>
      <w:r w:rsidRPr="00156BD6">
        <w:rPr>
          <w:bCs/>
          <w:i/>
          <w:iCs/>
          <w:sz w:val="24"/>
          <w:szCs w:val="24"/>
          <w:lang w:val="id-ID"/>
        </w:rPr>
        <w:t xml:space="preserve"> </w:t>
      </w:r>
      <w:proofErr w:type="spellStart"/>
      <w:r w:rsidRPr="00156BD6">
        <w:rPr>
          <w:bCs/>
          <w:i/>
          <w:iCs/>
          <w:sz w:val="24"/>
          <w:szCs w:val="24"/>
          <w:lang w:val="id-ID"/>
        </w:rPr>
        <w:t>working</w:t>
      </w:r>
      <w:proofErr w:type="spellEnd"/>
      <w:r w:rsidRPr="00156BD6">
        <w:rPr>
          <w:bCs/>
          <w:i/>
          <w:iCs/>
          <w:sz w:val="24"/>
          <w:szCs w:val="24"/>
          <w:lang w:val="id-ID"/>
        </w:rPr>
        <w:t xml:space="preserve"> area </w:t>
      </w:r>
      <w:proofErr w:type="spellStart"/>
      <w:r w:rsidRPr="00156BD6">
        <w:rPr>
          <w:bCs/>
          <w:i/>
          <w:iCs/>
          <w:sz w:val="24"/>
          <w:szCs w:val="24"/>
          <w:lang w:val="id-ID"/>
        </w:rPr>
        <w:t>of</w:t>
      </w:r>
      <w:proofErr w:type="spellEnd"/>
      <w:r w:rsidRPr="00156BD6">
        <w:rPr>
          <w:bCs/>
          <w:i/>
          <w:iCs/>
          <w:sz w:val="24"/>
          <w:szCs w:val="24"/>
          <w:lang w:val="id-ID"/>
        </w:rPr>
        <w:t xml:space="preserve"> ​​</w:t>
      </w:r>
      <w:proofErr w:type="spellStart"/>
      <w:r w:rsidRPr="00156BD6">
        <w:rPr>
          <w:bCs/>
          <w:i/>
          <w:iCs/>
          <w:sz w:val="24"/>
          <w:szCs w:val="24"/>
          <w:lang w:val="id-ID"/>
        </w:rPr>
        <w:t>the</w:t>
      </w:r>
      <w:proofErr w:type="spellEnd"/>
      <w:r w:rsidRPr="00156BD6">
        <w:rPr>
          <w:bCs/>
          <w:i/>
          <w:iCs/>
          <w:sz w:val="24"/>
          <w:szCs w:val="24"/>
          <w:lang w:val="id-ID"/>
        </w:rPr>
        <w:t xml:space="preserve"> </w:t>
      </w:r>
      <w:proofErr w:type="spellStart"/>
      <w:r w:rsidRPr="00156BD6">
        <w:rPr>
          <w:bCs/>
          <w:i/>
          <w:iCs/>
          <w:sz w:val="24"/>
          <w:szCs w:val="24"/>
          <w:lang w:val="id-ID"/>
        </w:rPr>
        <w:t>Awayan</w:t>
      </w:r>
      <w:proofErr w:type="spellEnd"/>
      <w:r w:rsidRPr="00156BD6">
        <w:rPr>
          <w:bCs/>
          <w:i/>
          <w:iCs/>
          <w:sz w:val="24"/>
          <w:szCs w:val="24"/>
          <w:lang w:val="id-ID"/>
        </w:rPr>
        <w:t xml:space="preserve"> Balangan </w:t>
      </w:r>
      <w:proofErr w:type="spellStart"/>
      <w:r w:rsidRPr="00156BD6">
        <w:rPr>
          <w:bCs/>
          <w:i/>
          <w:iCs/>
          <w:sz w:val="24"/>
          <w:szCs w:val="24"/>
          <w:lang w:val="id-ID"/>
        </w:rPr>
        <w:t>Health</w:t>
      </w:r>
      <w:proofErr w:type="spellEnd"/>
      <w:r w:rsidRPr="00156BD6">
        <w:rPr>
          <w:bCs/>
          <w:i/>
          <w:iCs/>
          <w:sz w:val="24"/>
          <w:szCs w:val="24"/>
          <w:lang w:val="id-ID"/>
        </w:rPr>
        <w:t xml:space="preserve"> Center. </w:t>
      </w:r>
      <w:proofErr w:type="spellStart"/>
      <w:r w:rsidRPr="00156BD6">
        <w:rPr>
          <w:b/>
          <w:i/>
          <w:iCs/>
          <w:sz w:val="24"/>
          <w:szCs w:val="24"/>
          <w:lang w:val="id-ID"/>
        </w:rPr>
        <w:t>Result</w:t>
      </w:r>
      <w:proofErr w:type="spellEnd"/>
      <w:r w:rsidRPr="00156BD6">
        <w:rPr>
          <w:b/>
          <w:i/>
          <w:iCs/>
          <w:sz w:val="24"/>
          <w:szCs w:val="24"/>
          <w:lang w:val="id-ID"/>
        </w:rPr>
        <w:t xml:space="preserve"> :</w:t>
      </w:r>
      <w:r w:rsidRPr="00156BD6">
        <w:rPr>
          <w:bCs/>
          <w:i/>
          <w:iCs/>
          <w:sz w:val="24"/>
          <w:szCs w:val="24"/>
          <w:lang w:val="id-ID"/>
        </w:rPr>
        <w:t xml:space="preserve"> The </w:t>
      </w:r>
      <w:proofErr w:type="spellStart"/>
      <w:r w:rsidRPr="00156BD6">
        <w:rPr>
          <w:bCs/>
          <w:i/>
          <w:iCs/>
          <w:sz w:val="24"/>
          <w:szCs w:val="24"/>
          <w:lang w:val="id-ID"/>
        </w:rPr>
        <w:t>pre-test</w:t>
      </w:r>
      <w:proofErr w:type="spellEnd"/>
      <w:r w:rsidRPr="00156BD6">
        <w:rPr>
          <w:bCs/>
          <w:i/>
          <w:iCs/>
          <w:sz w:val="24"/>
          <w:szCs w:val="24"/>
          <w:lang w:val="id-ID"/>
        </w:rPr>
        <w:t xml:space="preserve"> </w:t>
      </w:r>
      <w:proofErr w:type="spellStart"/>
      <w:r w:rsidRPr="00156BD6">
        <w:rPr>
          <w:bCs/>
          <w:i/>
          <w:iCs/>
          <w:sz w:val="24"/>
          <w:szCs w:val="24"/>
          <w:lang w:val="id-ID"/>
        </w:rPr>
        <w:t>results</w:t>
      </w:r>
      <w:proofErr w:type="spellEnd"/>
      <w:r w:rsidRPr="00156BD6">
        <w:rPr>
          <w:bCs/>
          <w:i/>
          <w:iCs/>
          <w:sz w:val="24"/>
          <w:szCs w:val="24"/>
          <w:lang w:val="id-ID"/>
        </w:rPr>
        <w:t xml:space="preserve"> </w:t>
      </w:r>
      <w:proofErr w:type="spellStart"/>
      <w:r w:rsidRPr="00156BD6">
        <w:rPr>
          <w:bCs/>
          <w:i/>
          <w:iCs/>
          <w:sz w:val="24"/>
          <w:szCs w:val="24"/>
          <w:lang w:val="id-ID"/>
        </w:rPr>
        <w:t>show</w:t>
      </w:r>
      <w:proofErr w:type="spellEnd"/>
      <w:r w:rsidRPr="00156BD6">
        <w:rPr>
          <w:bCs/>
          <w:i/>
          <w:iCs/>
          <w:sz w:val="24"/>
          <w:szCs w:val="24"/>
          <w:lang w:val="id-ID"/>
        </w:rPr>
        <w:t xml:space="preserve"> </w:t>
      </w:r>
      <w:proofErr w:type="spellStart"/>
      <w:r w:rsidRPr="00156BD6">
        <w:rPr>
          <w:bCs/>
          <w:i/>
          <w:iCs/>
          <w:sz w:val="24"/>
          <w:szCs w:val="24"/>
          <w:lang w:val="id-ID"/>
        </w:rPr>
        <w:t>that</w:t>
      </w:r>
      <w:proofErr w:type="spellEnd"/>
      <w:r w:rsidRPr="00156BD6">
        <w:rPr>
          <w:bCs/>
          <w:i/>
          <w:iCs/>
          <w:sz w:val="24"/>
          <w:szCs w:val="24"/>
          <w:lang w:val="id-ID"/>
        </w:rPr>
        <w:t xml:space="preserve"> </w:t>
      </w:r>
      <w:proofErr w:type="spellStart"/>
      <w:r w:rsidRPr="00156BD6">
        <w:rPr>
          <w:bCs/>
          <w:i/>
          <w:iCs/>
          <w:sz w:val="24"/>
          <w:szCs w:val="24"/>
          <w:lang w:val="id-ID"/>
        </w:rPr>
        <w:t>of</w:t>
      </w:r>
      <w:proofErr w:type="spellEnd"/>
      <w:r w:rsidRPr="00156BD6">
        <w:rPr>
          <w:bCs/>
          <w:i/>
          <w:iCs/>
          <w:sz w:val="24"/>
          <w:szCs w:val="24"/>
          <w:lang w:val="id-ID"/>
        </w:rPr>
        <w:t xml:space="preserve"> </w:t>
      </w:r>
      <w:proofErr w:type="spellStart"/>
      <w:r w:rsidRPr="00156BD6">
        <w:rPr>
          <w:bCs/>
          <w:i/>
          <w:iCs/>
          <w:sz w:val="24"/>
          <w:szCs w:val="24"/>
          <w:lang w:val="id-ID"/>
        </w:rPr>
        <w:t>the</w:t>
      </w:r>
      <w:proofErr w:type="spellEnd"/>
      <w:r w:rsidRPr="00156BD6">
        <w:rPr>
          <w:bCs/>
          <w:i/>
          <w:iCs/>
          <w:sz w:val="24"/>
          <w:szCs w:val="24"/>
          <w:lang w:val="id-ID"/>
        </w:rPr>
        <w:t xml:space="preserve"> 14 </w:t>
      </w:r>
      <w:proofErr w:type="spellStart"/>
      <w:r w:rsidRPr="00156BD6">
        <w:rPr>
          <w:bCs/>
          <w:i/>
          <w:iCs/>
          <w:sz w:val="24"/>
          <w:szCs w:val="24"/>
          <w:lang w:val="id-ID"/>
        </w:rPr>
        <w:t>respondents</w:t>
      </w:r>
      <w:proofErr w:type="spellEnd"/>
      <w:r w:rsidRPr="00156BD6">
        <w:rPr>
          <w:bCs/>
          <w:i/>
          <w:iCs/>
          <w:sz w:val="24"/>
          <w:szCs w:val="24"/>
          <w:lang w:val="id-ID"/>
        </w:rPr>
        <w:t xml:space="preserve"> </w:t>
      </w:r>
      <w:proofErr w:type="spellStart"/>
      <w:r w:rsidRPr="00156BD6">
        <w:rPr>
          <w:bCs/>
          <w:i/>
          <w:iCs/>
          <w:sz w:val="24"/>
          <w:szCs w:val="24"/>
          <w:lang w:val="id-ID"/>
        </w:rPr>
        <w:t>the</w:t>
      </w:r>
      <w:proofErr w:type="spellEnd"/>
      <w:r w:rsidRPr="00156BD6">
        <w:rPr>
          <w:bCs/>
          <w:i/>
          <w:iCs/>
          <w:sz w:val="24"/>
          <w:szCs w:val="24"/>
          <w:lang w:val="id-ID"/>
        </w:rPr>
        <w:t xml:space="preserve"> </w:t>
      </w:r>
      <w:proofErr w:type="spellStart"/>
      <w:r w:rsidRPr="00156BD6">
        <w:rPr>
          <w:bCs/>
          <w:i/>
          <w:iCs/>
          <w:sz w:val="24"/>
          <w:szCs w:val="24"/>
          <w:lang w:val="id-ID"/>
        </w:rPr>
        <w:t>average</w:t>
      </w:r>
      <w:proofErr w:type="spellEnd"/>
      <w:r w:rsidRPr="00156BD6">
        <w:rPr>
          <w:bCs/>
          <w:i/>
          <w:iCs/>
          <w:sz w:val="24"/>
          <w:szCs w:val="24"/>
          <w:lang w:val="id-ID"/>
        </w:rPr>
        <w:t xml:space="preserve"> </w:t>
      </w:r>
      <w:proofErr w:type="spellStart"/>
      <w:r w:rsidRPr="00156BD6">
        <w:rPr>
          <w:bCs/>
          <w:i/>
          <w:iCs/>
          <w:sz w:val="24"/>
          <w:szCs w:val="24"/>
          <w:lang w:val="id-ID"/>
        </w:rPr>
        <w:t>score</w:t>
      </w:r>
      <w:proofErr w:type="spellEnd"/>
      <w:r w:rsidRPr="00156BD6">
        <w:rPr>
          <w:bCs/>
          <w:i/>
          <w:iCs/>
          <w:sz w:val="24"/>
          <w:szCs w:val="24"/>
          <w:lang w:val="id-ID"/>
        </w:rPr>
        <w:t xml:space="preserve"> </w:t>
      </w:r>
      <w:proofErr w:type="spellStart"/>
      <w:r w:rsidRPr="00156BD6">
        <w:rPr>
          <w:bCs/>
          <w:i/>
          <w:iCs/>
          <w:sz w:val="24"/>
          <w:szCs w:val="24"/>
          <w:lang w:val="id-ID"/>
        </w:rPr>
        <w:t>during</w:t>
      </w:r>
      <w:proofErr w:type="spellEnd"/>
      <w:r w:rsidRPr="00156BD6">
        <w:rPr>
          <w:bCs/>
          <w:i/>
          <w:iCs/>
          <w:sz w:val="24"/>
          <w:szCs w:val="24"/>
          <w:lang w:val="id-ID"/>
        </w:rPr>
        <w:t xml:space="preserve"> </w:t>
      </w:r>
      <w:proofErr w:type="spellStart"/>
      <w:r w:rsidRPr="00156BD6">
        <w:rPr>
          <w:bCs/>
          <w:i/>
          <w:iCs/>
          <w:sz w:val="24"/>
          <w:szCs w:val="24"/>
          <w:lang w:val="id-ID"/>
        </w:rPr>
        <w:t>the</w:t>
      </w:r>
      <w:proofErr w:type="spellEnd"/>
      <w:r w:rsidRPr="00156BD6">
        <w:rPr>
          <w:bCs/>
          <w:i/>
          <w:iCs/>
          <w:sz w:val="24"/>
          <w:szCs w:val="24"/>
          <w:lang w:val="id-ID"/>
        </w:rPr>
        <w:t xml:space="preserve"> </w:t>
      </w:r>
      <w:proofErr w:type="spellStart"/>
      <w:r w:rsidRPr="00156BD6">
        <w:rPr>
          <w:bCs/>
          <w:i/>
          <w:iCs/>
          <w:sz w:val="24"/>
          <w:szCs w:val="24"/>
          <w:lang w:val="id-ID"/>
        </w:rPr>
        <w:t>pre-test</w:t>
      </w:r>
      <w:proofErr w:type="spellEnd"/>
      <w:r w:rsidRPr="00156BD6">
        <w:rPr>
          <w:bCs/>
          <w:i/>
          <w:iCs/>
          <w:sz w:val="24"/>
          <w:szCs w:val="24"/>
          <w:lang w:val="id-ID"/>
        </w:rPr>
        <w:t xml:space="preserve"> </w:t>
      </w:r>
      <w:proofErr w:type="spellStart"/>
      <w:r w:rsidRPr="00156BD6">
        <w:rPr>
          <w:bCs/>
          <w:i/>
          <w:iCs/>
          <w:sz w:val="24"/>
          <w:szCs w:val="24"/>
          <w:lang w:val="id-ID"/>
        </w:rPr>
        <w:t>was</w:t>
      </w:r>
      <w:proofErr w:type="spellEnd"/>
      <w:r w:rsidRPr="00156BD6">
        <w:rPr>
          <w:bCs/>
          <w:i/>
          <w:iCs/>
          <w:sz w:val="24"/>
          <w:szCs w:val="24"/>
          <w:lang w:val="id-ID"/>
        </w:rPr>
        <w:t xml:space="preserve"> 60. After </w:t>
      </w:r>
      <w:proofErr w:type="spellStart"/>
      <w:r w:rsidRPr="00156BD6">
        <w:rPr>
          <w:bCs/>
          <w:i/>
          <w:iCs/>
          <w:sz w:val="24"/>
          <w:szCs w:val="24"/>
          <w:lang w:val="id-ID"/>
        </w:rPr>
        <w:t>being</w:t>
      </w:r>
      <w:proofErr w:type="spellEnd"/>
      <w:r w:rsidRPr="00156BD6">
        <w:rPr>
          <w:bCs/>
          <w:i/>
          <w:iCs/>
          <w:sz w:val="24"/>
          <w:szCs w:val="24"/>
          <w:lang w:val="id-ID"/>
        </w:rPr>
        <w:t xml:space="preserve"> </w:t>
      </w:r>
      <w:proofErr w:type="spellStart"/>
      <w:r w:rsidRPr="00156BD6">
        <w:rPr>
          <w:bCs/>
          <w:i/>
          <w:iCs/>
          <w:sz w:val="24"/>
          <w:szCs w:val="24"/>
          <w:lang w:val="id-ID"/>
        </w:rPr>
        <w:t>given</w:t>
      </w:r>
      <w:proofErr w:type="spellEnd"/>
      <w:r w:rsidRPr="00156BD6">
        <w:rPr>
          <w:bCs/>
          <w:i/>
          <w:iCs/>
          <w:sz w:val="24"/>
          <w:szCs w:val="24"/>
          <w:lang w:val="id-ID"/>
        </w:rPr>
        <w:t xml:space="preserve"> </w:t>
      </w:r>
      <w:proofErr w:type="spellStart"/>
      <w:r w:rsidRPr="00156BD6">
        <w:rPr>
          <w:bCs/>
          <w:i/>
          <w:iCs/>
          <w:sz w:val="24"/>
          <w:szCs w:val="24"/>
          <w:lang w:val="id-ID"/>
        </w:rPr>
        <w:t>the</w:t>
      </w:r>
      <w:proofErr w:type="spellEnd"/>
      <w:r w:rsidRPr="00156BD6">
        <w:rPr>
          <w:bCs/>
          <w:i/>
          <w:iCs/>
          <w:sz w:val="24"/>
          <w:szCs w:val="24"/>
          <w:lang w:val="id-ID"/>
        </w:rPr>
        <w:t xml:space="preserve"> material, </w:t>
      </w:r>
      <w:proofErr w:type="spellStart"/>
      <w:r w:rsidRPr="00156BD6">
        <w:rPr>
          <w:bCs/>
          <w:i/>
          <w:iCs/>
          <w:sz w:val="24"/>
          <w:szCs w:val="24"/>
          <w:lang w:val="id-ID"/>
        </w:rPr>
        <w:t>the</w:t>
      </w:r>
      <w:proofErr w:type="spellEnd"/>
      <w:r w:rsidRPr="00156BD6">
        <w:rPr>
          <w:bCs/>
          <w:i/>
          <w:iCs/>
          <w:sz w:val="24"/>
          <w:szCs w:val="24"/>
          <w:lang w:val="id-ID"/>
        </w:rPr>
        <w:t xml:space="preserve"> </w:t>
      </w:r>
      <w:proofErr w:type="spellStart"/>
      <w:r w:rsidRPr="00156BD6">
        <w:rPr>
          <w:bCs/>
          <w:i/>
          <w:iCs/>
          <w:sz w:val="24"/>
          <w:szCs w:val="24"/>
          <w:lang w:val="id-ID"/>
        </w:rPr>
        <w:t>post-test</w:t>
      </w:r>
      <w:proofErr w:type="spellEnd"/>
      <w:r w:rsidRPr="00156BD6">
        <w:rPr>
          <w:bCs/>
          <w:i/>
          <w:iCs/>
          <w:sz w:val="24"/>
          <w:szCs w:val="24"/>
          <w:lang w:val="id-ID"/>
        </w:rPr>
        <w:t xml:space="preserve"> </w:t>
      </w:r>
      <w:proofErr w:type="spellStart"/>
      <w:r w:rsidRPr="00156BD6">
        <w:rPr>
          <w:bCs/>
          <w:i/>
          <w:iCs/>
          <w:sz w:val="24"/>
          <w:szCs w:val="24"/>
          <w:lang w:val="id-ID"/>
        </w:rPr>
        <w:t>results</w:t>
      </w:r>
      <w:proofErr w:type="spellEnd"/>
      <w:r w:rsidRPr="00156BD6">
        <w:rPr>
          <w:bCs/>
          <w:i/>
          <w:iCs/>
          <w:sz w:val="24"/>
          <w:szCs w:val="24"/>
          <w:lang w:val="id-ID"/>
        </w:rPr>
        <w:t xml:space="preserve"> </w:t>
      </w:r>
      <w:proofErr w:type="spellStart"/>
      <w:r w:rsidRPr="00156BD6">
        <w:rPr>
          <w:bCs/>
          <w:i/>
          <w:iCs/>
          <w:sz w:val="24"/>
          <w:szCs w:val="24"/>
          <w:lang w:val="id-ID"/>
        </w:rPr>
        <w:t>showed</w:t>
      </w:r>
      <w:proofErr w:type="spellEnd"/>
      <w:r w:rsidRPr="00156BD6">
        <w:rPr>
          <w:bCs/>
          <w:i/>
          <w:iCs/>
          <w:sz w:val="24"/>
          <w:szCs w:val="24"/>
          <w:lang w:val="id-ID"/>
        </w:rPr>
        <w:t xml:space="preserve"> </w:t>
      </w:r>
      <w:proofErr w:type="spellStart"/>
      <w:r w:rsidRPr="00156BD6">
        <w:rPr>
          <w:bCs/>
          <w:i/>
          <w:iCs/>
          <w:sz w:val="24"/>
          <w:szCs w:val="24"/>
          <w:lang w:val="id-ID"/>
        </w:rPr>
        <w:t>an</w:t>
      </w:r>
      <w:proofErr w:type="spellEnd"/>
      <w:r w:rsidRPr="00156BD6">
        <w:rPr>
          <w:bCs/>
          <w:i/>
          <w:iCs/>
          <w:sz w:val="24"/>
          <w:szCs w:val="24"/>
          <w:lang w:val="id-ID"/>
        </w:rPr>
        <w:t xml:space="preserve"> </w:t>
      </w:r>
      <w:proofErr w:type="spellStart"/>
      <w:r w:rsidRPr="00156BD6">
        <w:rPr>
          <w:bCs/>
          <w:i/>
          <w:iCs/>
          <w:sz w:val="24"/>
          <w:szCs w:val="24"/>
          <w:lang w:val="id-ID"/>
        </w:rPr>
        <w:t>increase</w:t>
      </w:r>
      <w:proofErr w:type="spellEnd"/>
      <w:r w:rsidRPr="00156BD6">
        <w:rPr>
          <w:bCs/>
          <w:i/>
          <w:iCs/>
          <w:sz w:val="24"/>
          <w:szCs w:val="24"/>
          <w:lang w:val="id-ID"/>
        </w:rPr>
        <w:t xml:space="preserve"> </w:t>
      </w:r>
      <w:proofErr w:type="spellStart"/>
      <w:r w:rsidRPr="00156BD6">
        <w:rPr>
          <w:bCs/>
          <w:i/>
          <w:iCs/>
          <w:sz w:val="24"/>
          <w:szCs w:val="24"/>
          <w:lang w:val="id-ID"/>
        </w:rPr>
        <w:t>with</w:t>
      </w:r>
      <w:proofErr w:type="spellEnd"/>
      <w:r w:rsidRPr="00156BD6">
        <w:rPr>
          <w:bCs/>
          <w:i/>
          <w:iCs/>
          <w:sz w:val="24"/>
          <w:szCs w:val="24"/>
          <w:lang w:val="id-ID"/>
        </w:rPr>
        <w:t xml:space="preserve"> </w:t>
      </w:r>
      <w:proofErr w:type="spellStart"/>
      <w:r w:rsidRPr="00156BD6">
        <w:rPr>
          <w:bCs/>
          <w:i/>
          <w:iCs/>
          <w:sz w:val="24"/>
          <w:szCs w:val="24"/>
          <w:lang w:val="id-ID"/>
        </w:rPr>
        <w:t>an</w:t>
      </w:r>
      <w:proofErr w:type="spellEnd"/>
      <w:r w:rsidRPr="00156BD6">
        <w:rPr>
          <w:bCs/>
          <w:i/>
          <w:iCs/>
          <w:sz w:val="24"/>
          <w:szCs w:val="24"/>
          <w:lang w:val="id-ID"/>
        </w:rPr>
        <w:t xml:space="preserve"> </w:t>
      </w:r>
      <w:proofErr w:type="spellStart"/>
      <w:r w:rsidRPr="00156BD6">
        <w:rPr>
          <w:bCs/>
          <w:i/>
          <w:iCs/>
          <w:sz w:val="24"/>
          <w:szCs w:val="24"/>
          <w:lang w:val="id-ID"/>
        </w:rPr>
        <w:t>average</w:t>
      </w:r>
      <w:proofErr w:type="spellEnd"/>
      <w:r w:rsidRPr="00156BD6">
        <w:rPr>
          <w:bCs/>
          <w:i/>
          <w:iCs/>
          <w:sz w:val="24"/>
          <w:szCs w:val="24"/>
          <w:lang w:val="id-ID"/>
        </w:rPr>
        <w:t xml:space="preserve"> </w:t>
      </w:r>
      <w:proofErr w:type="spellStart"/>
      <w:r w:rsidRPr="00156BD6">
        <w:rPr>
          <w:bCs/>
          <w:i/>
          <w:iCs/>
          <w:sz w:val="24"/>
          <w:szCs w:val="24"/>
          <w:lang w:val="id-ID"/>
        </w:rPr>
        <w:t>score</w:t>
      </w:r>
      <w:proofErr w:type="spellEnd"/>
      <w:r w:rsidRPr="00156BD6">
        <w:rPr>
          <w:bCs/>
          <w:i/>
          <w:iCs/>
          <w:sz w:val="24"/>
          <w:szCs w:val="24"/>
          <w:lang w:val="id-ID"/>
        </w:rPr>
        <w:t xml:space="preserve"> </w:t>
      </w:r>
      <w:proofErr w:type="spellStart"/>
      <w:r w:rsidRPr="00156BD6">
        <w:rPr>
          <w:bCs/>
          <w:i/>
          <w:iCs/>
          <w:sz w:val="24"/>
          <w:szCs w:val="24"/>
          <w:lang w:val="id-ID"/>
        </w:rPr>
        <w:t>of</w:t>
      </w:r>
      <w:proofErr w:type="spellEnd"/>
      <w:r w:rsidRPr="00156BD6">
        <w:rPr>
          <w:bCs/>
          <w:i/>
          <w:iCs/>
          <w:sz w:val="24"/>
          <w:szCs w:val="24"/>
          <w:lang w:val="id-ID"/>
        </w:rPr>
        <w:t xml:space="preserve"> 90.</w:t>
      </w:r>
    </w:p>
    <w:p w14:paraId="17E54DDB" w14:textId="77777777" w:rsidR="00151C8C" w:rsidRPr="00156BD6" w:rsidRDefault="00151C8C" w:rsidP="00156BD6">
      <w:pPr>
        <w:ind w:left="142" w:right="3"/>
        <w:jc w:val="both"/>
        <w:rPr>
          <w:bCs/>
          <w:color w:val="000000" w:themeColor="text1"/>
          <w:sz w:val="24"/>
          <w:szCs w:val="24"/>
          <w:lang w:val="id-ID"/>
        </w:rPr>
      </w:pPr>
    </w:p>
    <w:p w14:paraId="52E87EC8" w14:textId="77777777" w:rsidR="00151C8C" w:rsidRPr="00156BD6" w:rsidRDefault="000545C4" w:rsidP="00156BD6">
      <w:pPr>
        <w:ind w:left="567" w:right="3"/>
        <w:rPr>
          <w:bCs/>
          <w:i/>
          <w:iCs/>
          <w:sz w:val="24"/>
          <w:szCs w:val="24"/>
          <w:lang w:val="id-ID"/>
        </w:rPr>
      </w:pPr>
      <w:proofErr w:type="spellStart"/>
      <w:r w:rsidRPr="00156BD6">
        <w:rPr>
          <w:b/>
          <w:i/>
          <w:iCs/>
          <w:sz w:val="24"/>
          <w:szCs w:val="24"/>
          <w:lang w:val="id-ID"/>
        </w:rPr>
        <w:t>Keywords</w:t>
      </w:r>
      <w:proofErr w:type="spellEnd"/>
      <w:r w:rsidRPr="00156BD6">
        <w:rPr>
          <w:b/>
          <w:i/>
          <w:iCs/>
          <w:sz w:val="24"/>
          <w:szCs w:val="24"/>
          <w:lang w:val="id-ID"/>
        </w:rPr>
        <w:t xml:space="preserve"> </w:t>
      </w:r>
      <w:r w:rsidRPr="00156BD6">
        <w:rPr>
          <w:b/>
          <w:sz w:val="24"/>
          <w:szCs w:val="24"/>
          <w:lang w:val="id-ID"/>
        </w:rPr>
        <w:t>:</w:t>
      </w:r>
      <w:r w:rsidRPr="00156BD6">
        <w:rPr>
          <w:bCs/>
          <w:i/>
          <w:iCs/>
          <w:sz w:val="24"/>
          <w:szCs w:val="24"/>
          <w:lang w:val="id-ID"/>
        </w:rPr>
        <w:t xml:space="preserve"> </w:t>
      </w:r>
      <w:proofErr w:type="spellStart"/>
      <w:r w:rsidRPr="00156BD6">
        <w:rPr>
          <w:bCs/>
          <w:i/>
          <w:iCs/>
          <w:sz w:val="24"/>
          <w:szCs w:val="24"/>
          <w:lang w:val="id-ID"/>
        </w:rPr>
        <w:t>Complete</w:t>
      </w:r>
      <w:proofErr w:type="spellEnd"/>
      <w:r w:rsidRPr="00156BD6">
        <w:rPr>
          <w:bCs/>
          <w:i/>
          <w:iCs/>
          <w:sz w:val="24"/>
          <w:szCs w:val="24"/>
          <w:lang w:val="id-ID"/>
        </w:rPr>
        <w:t xml:space="preserve"> </w:t>
      </w:r>
      <w:proofErr w:type="spellStart"/>
      <w:r w:rsidRPr="00156BD6">
        <w:rPr>
          <w:bCs/>
          <w:i/>
          <w:iCs/>
          <w:sz w:val="24"/>
          <w:szCs w:val="24"/>
          <w:lang w:val="id-ID"/>
        </w:rPr>
        <w:t>Immunization</w:t>
      </w:r>
      <w:proofErr w:type="spellEnd"/>
      <w:r w:rsidRPr="00156BD6">
        <w:rPr>
          <w:bCs/>
          <w:i/>
          <w:iCs/>
          <w:sz w:val="24"/>
          <w:szCs w:val="24"/>
          <w:lang w:val="id-ID"/>
        </w:rPr>
        <w:t xml:space="preserve">, </w:t>
      </w:r>
      <w:proofErr w:type="spellStart"/>
      <w:r w:rsidRPr="00156BD6">
        <w:rPr>
          <w:bCs/>
          <w:i/>
          <w:iCs/>
          <w:sz w:val="24"/>
          <w:szCs w:val="24"/>
          <w:lang w:val="id-ID"/>
        </w:rPr>
        <w:t>Cadre</w:t>
      </w:r>
      <w:proofErr w:type="spellEnd"/>
    </w:p>
    <w:p w14:paraId="11719420" w14:textId="77777777" w:rsidR="004214C3" w:rsidRPr="00156BD6" w:rsidRDefault="004214C3" w:rsidP="00156BD6">
      <w:pPr>
        <w:pStyle w:val="Heading2"/>
        <w:spacing w:line="360" w:lineRule="auto"/>
        <w:ind w:left="0" w:firstLine="0"/>
        <w:rPr>
          <w:sz w:val="24"/>
          <w:szCs w:val="24"/>
          <w:lang w:val="id-ID"/>
        </w:rPr>
      </w:pPr>
    </w:p>
    <w:p w14:paraId="0594DBCF" w14:textId="732299C2" w:rsidR="00151C8C" w:rsidRPr="00156BD6" w:rsidRDefault="000545C4" w:rsidP="00156BD6">
      <w:pPr>
        <w:pStyle w:val="Heading2"/>
        <w:spacing w:line="360" w:lineRule="auto"/>
        <w:ind w:left="284" w:hanging="284"/>
        <w:jc w:val="center"/>
        <w:rPr>
          <w:sz w:val="24"/>
          <w:szCs w:val="24"/>
          <w:lang w:val="id-ID"/>
        </w:rPr>
      </w:pPr>
      <w:r w:rsidRPr="00156BD6">
        <w:rPr>
          <w:sz w:val="24"/>
          <w:szCs w:val="24"/>
          <w:lang w:val="id-ID"/>
        </w:rPr>
        <w:t>PENDAHULUAN</w:t>
      </w:r>
    </w:p>
    <w:p w14:paraId="247A4CD4" w14:textId="3431579C" w:rsidR="004214C3" w:rsidRPr="00156BD6" w:rsidRDefault="000545C4" w:rsidP="00156BD6">
      <w:pPr>
        <w:widowControl/>
        <w:spacing w:line="360" w:lineRule="auto"/>
        <w:ind w:firstLine="567"/>
        <w:jc w:val="both"/>
        <w:rPr>
          <w:rFonts w:eastAsiaTheme="minorHAnsi"/>
          <w:color w:val="000000" w:themeColor="text1"/>
          <w:sz w:val="24"/>
          <w:lang w:val="pt-BR"/>
        </w:rPr>
      </w:pPr>
      <w:proofErr w:type="spellStart"/>
      <w:r w:rsidRPr="00156BD6">
        <w:rPr>
          <w:rFonts w:eastAsiaTheme="minorHAnsi"/>
          <w:color w:val="000000" w:themeColor="text1"/>
          <w:sz w:val="24"/>
          <w:lang w:val="pt-BR"/>
        </w:rPr>
        <w:t>Imunisasi</w:t>
      </w:r>
      <w:proofErr w:type="spellEnd"/>
      <w:r w:rsidRPr="00156BD6">
        <w:rPr>
          <w:rFonts w:eastAsiaTheme="minorHAnsi"/>
          <w:color w:val="000000" w:themeColor="text1"/>
          <w:sz w:val="24"/>
          <w:lang w:val="pt-BR"/>
        </w:rPr>
        <w:t xml:space="preserve"> </w:t>
      </w:r>
      <w:proofErr w:type="spellStart"/>
      <w:r w:rsidRPr="00156BD6">
        <w:rPr>
          <w:rFonts w:eastAsiaTheme="minorHAnsi"/>
          <w:color w:val="000000" w:themeColor="text1"/>
          <w:sz w:val="24"/>
          <w:lang w:val="pt-BR"/>
        </w:rPr>
        <w:t>dasar</w:t>
      </w:r>
      <w:proofErr w:type="spellEnd"/>
      <w:r w:rsidRPr="00156BD6">
        <w:rPr>
          <w:rFonts w:eastAsiaTheme="minorHAnsi"/>
          <w:color w:val="000000" w:themeColor="text1"/>
          <w:sz w:val="24"/>
          <w:lang w:val="pt-BR"/>
        </w:rPr>
        <w:t xml:space="preserve"> pada </w:t>
      </w:r>
      <w:proofErr w:type="spellStart"/>
      <w:r w:rsidRPr="00156BD6">
        <w:rPr>
          <w:rFonts w:eastAsiaTheme="minorHAnsi"/>
          <w:color w:val="000000" w:themeColor="text1"/>
          <w:sz w:val="24"/>
          <w:lang w:val="pt-BR"/>
        </w:rPr>
        <w:t>bayi</w:t>
      </w:r>
      <w:proofErr w:type="spellEnd"/>
      <w:r w:rsidRPr="00156BD6">
        <w:rPr>
          <w:rFonts w:eastAsiaTheme="minorHAnsi"/>
          <w:color w:val="000000" w:themeColor="text1"/>
          <w:sz w:val="24"/>
          <w:lang w:val="pt-BR"/>
        </w:rPr>
        <w:t xml:space="preserve"> </w:t>
      </w:r>
      <w:proofErr w:type="spellStart"/>
      <w:r w:rsidRPr="00156BD6">
        <w:rPr>
          <w:rFonts w:eastAsiaTheme="minorHAnsi"/>
          <w:color w:val="000000" w:themeColor="text1"/>
          <w:sz w:val="24"/>
          <w:lang w:val="pt-BR"/>
        </w:rPr>
        <w:t>seharusnya</w:t>
      </w:r>
      <w:proofErr w:type="spellEnd"/>
      <w:r w:rsidRPr="00156BD6">
        <w:rPr>
          <w:rFonts w:eastAsiaTheme="minorHAnsi"/>
          <w:color w:val="000000" w:themeColor="text1"/>
          <w:sz w:val="24"/>
          <w:lang w:val="pt-BR"/>
        </w:rPr>
        <w:t xml:space="preserve"> </w:t>
      </w:r>
      <w:proofErr w:type="spellStart"/>
      <w:r w:rsidRPr="00156BD6">
        <w:rPr>
          <w:rFonts w:eastAsiaTheme="minorHAnsi"/>
          <w:color w:val="000000" w:themeColor="text1"/>
          <w:sz w:val="24"/>
          <w:lang w:val="pt-BR"/>
        </w:rPr>
        <w:t>diberikan</w:t>
      </w:r>
      <w:proofErr w:type="spellEnd"/>
      <w:r w:rsidRPr="00156BD6">
        <w:rPr>
          <w:rFonts w:eastAsiaTheme="minorHAnsi"/>
          <w:color w:val="000000" w:themeColor="text1"/>
          <w:sz w:val="24"/>
          <w:lang w:val="pt-BR"/>
        </w:rPr>
        <w:t xml:space="preserve"> pada </w:t>
      </w:r>
      <w:proofErr w:type="spellStart"/>
      <w:r w:rsidRPr="00156BD6">
        <w:rPr>
          <w:rFonts w:eastAsiaTheme="minorHAnsi"/>
          <w:color w:val="000000" w:themeColor="text1"/>
          <w:sz w:val="24"/>
          <w:lang w:val="pt-BR"/>
        </w:rPr>
        <w:t>anak</w:t>
      </w:r>
      <w:proofErr w:type="spellEnd"/>
      <w:r w:rsidRPr="00156BD6">
        <w:rPr>
          <w:rFonts w:eastAsiaTheme="minorHAnsi"/>
          <w:color w:val="000000" w:themeColor="text1"/>
          <w:sz w:val="24"/>
          <w:lang w:val="pt-BR"/>
        </w:rPr>
        <w:t xml:space="preserve"> </w:t>
      </w:r>
      <w:proofErr w:type="spellStart"/>
      <w:r w:rsidRPr="00156BD6">
        <w:rPr>
          <w:rFonts w:eastAsiaTheme="minorHAnsi"/>
          <w:color w:val="000000" w:themeColor="text1"/>
          <w:sz w:val="24"/>
          <w:lang w:val="pt-BR"/>
        </w:rPr>
        <w:t>sesuai</w:t>
      </w:r>
      <w:proofErr w:type="spellEnd"/>
      <w:r w:rsidRPr="00156BD6">
        <w:rPr>
          <w:rFonts w:eastAsiaTheme="minorHAnsi"/>
          <w:color w:val="000000" w:themeColor="text1"/>
          <w:sz w:val="24"/>
          <w:lang w:val="pt-BR"/>
        </w:rPr>
        <w:t xml:space="preserve"> </w:t>
      </w:r>
      <w:proofErr w:type="spellStart"/>
      <w:r w:rsidRPr="00156BD6">
        <w:rPr>
          <w:rFonts w:eastAsiaTheme="minorHAnsi"/>
          <w:color w:val="000000" w:themeColor="text1"/>
          <w:sz w:val="24"/>
          <w:lang w:val="pt-BR"/>
        </w:rPr>
        <w:t>dengan</w:t>
      </w:r>
      <w:proofErr w:type="spellEnd"/>
      <w:r w:rsidRPr="00156BD6">
        <w:rPr>
          <w:rFonts w:eastAsiaTheme="minorHAnsi"/>
          <w:color w:val="000000" w:themeColor="text1"/>
          <w:sz w:val="24"/>
          <w:lang w:val="pt-BR"/>
        </w:rPr>
        <w:t xml:space="preserve"> </w:t>
      </w:r>
      <w:proofErr w:type="spellStart"/>
      <w:r w:rsidRPr="00156BD6">
        <w:rPr>
          <w:rFonts w:eastAsiaTheme="minorHAnsi"/>
          <w:color w:val="000000" w:themeColor="text1"/>
          <w:sz w:val="24"/>
          <w:lang w:val="pt-BR"/>
        </w:rPr>
        <w:t>umurnya</w:t>
      </w:r>
      <w:proofErr w:type="spellEnd"/>
      <w:r w:rsidRPr="00156BD6">
        <w:rPr>
          <w:rFonts w:eastAsiaTheme="minorHAnsi"/>
          <w:color w:val="000000" w:themeColor="text1"/>
          <w:sz w:val="24"/>
          <w:lang w:val="pt-BR"/>
        </w:rPr>
        <w:t xml:space="preserve">. Pada </w:t>
      </w:r>
      <w:proofErr w:type="spellStart"/>
      <w:r w:rsidRPr="00156BD6">
        <w:rPr>
          <w:rFonts w:eastAsiaTheme="minorHAnsi"/>
          <w:color w:val="000000" w:themeColor="text1"/>
          <w:sz w:val="24"/>
          <w:lang w:val="pt-BR"/>
        </w:rPr>
        <w:t>kondisi</w:t>
      </w:r>
      <w:proofErr w:type="spellEnd"/>
      <w:r w:rsidRPr="00156BD6">
        <w:rPr>
          <w:rFonts w:eastAsiaTheme="minorHAnsi"/>
          <w:color w:val="000000" w:themeColor="text1"/>
          <w:sz w:val="24"/>
          <w:lang w:val="pt-BR"/>
        </w:rPr>
        <w:t xml:space="preserve"> </w:t>
      </w:r>
      <w:proofErr w:type="spellStart"/>
      <w:r w:rsidRPr="00156BD6">
        <w:rPr>
          <w:rFonts w:eastAsiaTheme="minorHAnsi"/>
          <w:color w:val="000000" w:themeColor="text1"/>
          <w:sz w:val="24"/>
          <w:lang w:val="pt-BR"/>
        </w:rPr>
        <w:t>ini</w:t>
      </w:r>
      <w:proofErr w:type="spellEnd"/>
      <w:r w:rsidRPr="00156BD6">
        <w:rPr>
          <w:rFonts w:eastAsiaTheme="minorHAnsi"/>
          <w:color w:val="000000" w:themeColor="text1"/>
          <w:sz w:val="24"/>
          <w:lang w:val="pt-BR"/>
        </w:rPr>
        <w:t xml:space="preserve">, </w:t>
      </w:r>
      <w:proofErr w:type="spellStart"/>
      <w:r w:rsidRPr="00156BD6">
        <w:rPr>
          <w:rFonts w:eastAsiaTheme="minorHAnsi"/>
          <w:color w:val="000000" w:themeColor="text1"/>
          <w:sz w:val="24"/>
          <w:lang w:val="pt-BR"/>
        </w:rPr>
        <w:t>diharapkan</w:t>
      </w:r>
      <w:proofErr w:type="spellEnd"/>
      <w:r w:rsidRPr="00156BD6">
        <w:rPr>
          <w:rFonts w:eastAsiaTheme="minorHAnsi"/>
          <w:color w:val="000000" w:themeColor="text1"/>
          <w:sz w:val="24"/>
          <w:lang w:val="pt-BR"/>
        </w:rPr>
        <w:t xml:space="preserve"> </w:t>
      </w:r>
      <w:proofErr w:type="spellStart"/>
      <w:r w:rsidRPr="00156BD6">
        <w:rPr>
          <w:rFonts w:eastAsiaTheme="minorHAnsi"/>
          <w:color w:val="000000" w:themeColor="text1"/>
          <w:sz w:val="24"/>
          <w:lang w:val="pt-BR"/>
        </w:rPr>
        <w:t>sistem</w:t>
      </w:r>
      <w:proofErr w:type="spellEnd"/>
      <w:r w:rsidRPr="00156BD6">
        <w:rPr>
          <w:rFonts w:eastAsiaTheme="minorHAnsi"/>
          <w:color w:val="000000" w:themeColor="text1"/>
          <w:sz w:val="24"/>
          <w:lang w:val="pt-BR"/>
        </w:rPr>
        <w:t xml:space="preserve"> </w:t>
      </w:r>
      <w:proofErr w:type="spellStart"/>
      <w:r w:rsidRPr="00156BD6">
        <w:rPr>
          <w:rFonts w:eastAsiaTheme="minorHAnsi"/>
          <w:color w:val="000000" w:themeColor="text1"/>
          <w:sz w:val="24"/>
          <w:lang w:val="pt-BR"/>
        </w:rPr>
        <w:t>kekebalan</w:t>
      </w:r>
      <w:proofErr w:type="spellEnd"/>
      <w:r w:rsidRPr="00156BD6">
        <w:rPr>
          <w:rFonts w:eastAsiaTheme="minorHAnsi"/>
          <w:color w:val="000000" w:themeColor="text1"/>
          <w:sz w:val="24"/>
          <w:lang w:val="pt-BR"/>
        </w:rPr>
        <w:t xml:space="preserve"> </w:t>
      </w:r>
      <w:proofErr w:type="spellStart"/>
      <w:r w:rsidRPr="00156BD6">
        <w:rPr>
          <w:rFonts w:eastAsiaTheme="minorHAnsi"/>
          <w:color w:val="000000" w:themeColor="text1"/>
          <w:sz w:val="24"/>
          <w:lang w:val="pt-BR"/>
        </w:rPr>
        <w:t>tubuh</w:t>
      </w:r>
      <w:proofErr w:type="spellEnd"/>
      <w:r w:rsidRPr="00156BD6">
        <w:rPr>
          <w:rFonts w:eastAsiaTheme="minorHAnsi"/>
          <w:color w:val="000000" w:themeColor="text1"/>
          <w:sz w:val="24"/>
          <w:lang w:val="pt-BR"/>
        </w:rPr>
        <w:t xml:space="preserve"> </w:t>
      </w:r>
      <w:proofErr w:type="spellStart"/>
      <w:r w:rsidRPr="00156BD6">
        <w:rPr>
          <w:rFonts w:eastAsiaTheme="minorHAnsi"/>
          <w:color w:val="000000" w:themeColor="text1"/>
          <w:sz w:val="24"/>
          <w:lang w:val="pt-BR"/>
        </w:rPr>
        <w:t>dapat</w:t>
      </w:r>
      <w:proofErr w:type="spellEnd"/>
      <w:r w:rsidRPr="00156BD6">
        <w:rPr>
          <w:rFonts w:eastAsiaTheme="minorHAnsi"/>
          <w:color w:val="000000" w:themeColor="text1"/>
          <w:sz w:val="24"/>
          <w:lang w:val="pt-BR"/>
        </w:rPr>
        <w:t xml:space="preserve"> </w:t>
      </w:r>
      <w:proofErr w:type="spellStart"/>
      <w:r w:rsidRPr="00156BD6">
        <w:rPr>
          <w:rFonts w:eastAsiaTheme="minorHAnsi"/>
          <w:color w:val="000000" w:themeColor="text1"/>
          <w:sz w:val="24"/>
          <w:lang w:val="pt-BR"/>
        </w:rPr>
        <w:t>bekerja</w:t>
      </w:r>
      <w:proofErr w:type="spellEnd"/>
      <w:r w:rsidRPr="00156BD6">
        <w:rPr>
          <w:rFonts w:eastAsiaTheme="minorHAnsi"/>
          <w:color w:val="000000" w:themeColor="text1"/>
          <w:sz w:val="24"/>
          <w:lang w:val="pt-BR"/>
        </w:rPr>
        <w:t xml:space="preserve"> secara </w:t>
      </w:r>
      <w:proofErr w:type="spellStart"/>
      <w:r w:rsidRPr="00156BD6">
        <w:rPr>
          <w:rFonts w:eastAsiaTheme="minorHAnsi"/>
          <w:color w:val="000000" w:themeColor="text1"/>
          <w:sz w:val="24"/>
          <w:lang w:val="pt-BR"/>
        </w:rPr>
        <w:t>optimal</w:t>
      </w:r>
      <w:proofErr w:type="spellEnd"/>
      <w:r w:rsidRPr="00156BD6">
        <w:rPr>
          <w:rFonts w:eastAsiaTheme="minorHAnsi"/>
          <w:color w:val="000000" w:themeColor="text1"/>
          <w:sz w:val="24"/>
          <w:lang w:val="pt-BR"/>
        </w:rPr>
        <w:t xml:space="preserve">. </w:t>
      </w:r>
      <w:proofErr w:type="spellStart"/>
      <w:r w:rsidRPr="00156BD6">
        <w:rPr>
          <w:rFonts w:eastAsiaTheme="minorHAnsi"/>
          <w:color w:val="000000" w:themeColor="text1"/>
          <w:sz w:val="24"/>
          <w:lang w:val="pt-BR"/>
        </w:rPr>
        <w:t>Namun</w:t>
      </w:r>
      <w:proofErr w:type="spellEnd"/>
      <w:r w:rsidRPr="00156BD6">
        <w:rPr>
          <w:rFonts w:eastAsiaTheme="minorHAnsi"/>
          <w:color w:val="000000" w:themeColor="text1"/>
          <w:sz w:val="24"/>
          <w:lang w:val="pt-BR"/>
        </w:rPr>
        <w:t xml:space="preserve">, pada </w:t>
      </w:r>
      <w:proofErr w:type="spellStart"/>
      <w:r w:rsidRPr="00156BD6">
        <w:rPr>
          <w:rFonts w:eastAsiaTheme="minorHAnsi"/>
          <w:color w:val="000000" w:themeColor="text1"/>
          <w:sz w:val="24"/>
          <w:lang w:val="pt-BR"/>
        </w:rPr>
        <w:t>kondisi</w:t>
      </w:r>
      <w:proofErr w:type="spellEnd"/>
      <w:r w:rsidRPr="00156BD6">
        <w:rPr>
          <w:rFonts w:eastAsiaTheme="minorHAnsi"/>
          <w:color w:val="000000" w:themeColor="text1"/>
          <w:sz w:val="24"/>
          <w:lang w:val="pt-BR"/>
        </w:rPr>
        <w:t xml:space="preserve"> </w:t>
      </w:r>
      <w:proofErr w:type="spellStart"/>
      <w:r w:rsidRPr="00156BD6">
        <w:rPr>
          <w:rFonts w:eastAsiaTheme="minorHAnsi"/>
          <w:color w:val="000000" w:themeColor="text1"/>
          <w:sz w:val="24"/>
          <w:lang w:val="pt-BR"/>
        </w:rPr>
        <w:t>tertentu</w:t>
      </w:r>
      <w:proofErr w:type="spellEnd"/>
      <w:r w:rsidRPr="00156BD6">
        <w:rPr>
          <w:rFonts w:eastAsiaTheme="minorHAnsi"/>
          <w:color w:val="000000" w:themeColor="text1"/>
          <w:sz w:val="24"/>
          <w:lang w:val="pt-BR"/>
        </w:rPr>
        <w:t xml:space="preserve"> </w:t>
      </w:r>
      <w:proofErr w:type="spellStart"/>
      <w:r w:rsidRPr="00156BD6">
        <w:rPr>
          <w:rFonts w:eastAsiaTheme="minorHAnsi"/>
          <w:color w:val="000000" w:themeColor="text1"/>
          <w:sz w:val="24"/>
          <w:lang w:val="pt-BR"/>
        </w:rPr>
        <w:t>beberapa</w:t>
      </w:r>
      <w:proofErr w:type="spellEnd"/>
      <w:r w:rsidRPr="00156BD6">
        <w:rPr>
          <w:rFonts w:eastAsiaTheme="minorHAnsi"/>
          <w:color w:val="000000" w:themeColor="text1"/>
          <w:sz w:val="24"/>
          <w:lang w:val="pt-BR"/>
        </w:rPr>
        <w:t xml:space="preserve"> </w:t>
      </w:r>
      <w:proofErr w:type="spellStart"/>
      <w:r w:rsidRPr="00156BD6">
        <w:rPr>
          <w:rFonts w:eastAsiaTheme="minorHAnsi"/>
          <w:color w:val="000000" w:themeColor="text1"/>
          <w:sz w:val="24"/>
          <w:lang w:val="pt-BR"/>
        </w:rPr>
        <w:t>bayi</w:t>
      </w:r>
      <w:proofErr w:type="spellEnd"/>
      <w:r w:rsidRPr="00156BD6">
        <w:rPr>
          <w:rFonts w:eastAsiaTheme="minorHAnsi"/>
          <w:color w:val="000000" w:themeColor="text1"/>
          <w:sz w:val="24"/>
          <w:lang w:val="pt-BR"/>
        </w:rPr>
        <w:t xml:space="preserve"> </w:t>
      </w:r>
      <w:proofErr w:type="spellStart"/>
      <w:r w:rsidRPr="00156BD6">
        <w:rPr>
          <w:rFonts w:eastAsiaTheme="minorHAnsi"/>
          <w:color w:val="000000" w:themeColor="text1"/>
          <w:sz w:val="24"/>
          <w:lang w:val="pt-BR"/>
        </w:rPr>
        <w:t>tidak</w:t>
      </w:r>
      <w:proofErr w:type="spellEnd"/>
      <w:r w:rsidRPr="00156BD6">
        <w:rPr>
          <w:rFonts w:eastAsiaTheme="minorHAnsi"/>
          <w:color w:val="000000" w:themeColor="text1"/>
          <w:sz w:val="24"/>
          <w:lang w:val="pt-BR"/>
        </w:rPr>
        <w:t xml:space="preserve"> </w:t>
      </w:r>
      <w:proofErr w:type="spellStart"/>
      <w:r w:rsidRPr="00156BD6">
        <w:rPr>
          <w:rFonts w:eastAsiaTheme="minorHAnsi"/>
          <w:color w:val="000000" w:themeColor="text1"/>
          <w:sz w:val="24"/>
          <w:lang w:val="pt-BR"/>
        </w:rPr>
        <w:t>mendapatkan</w:t>
      </w:r>
      <w:proofErr w:type="spellEnd"/>
      <w:r w:rsidRPr="00156BD6">
        <w:rPr>
          <w:rFonts w:eastAsiaTheme="minorHAnsi"/>
          <w:color w:val="000000" w:themeColor="text1"/>
          <w:sz w:val="24"/>
          <w:lang w:val="pt-BR"/>
        </w:rPr>
        <w:t xml:space="preserve"> </w:t>
      </w:r>
      <w:proofErr w:type="spellStart"/>
      <w:r w:rsidRPr="00156BD6">
        <w:rPr>
          <w:rFonts w:eastAsiaTheme="minorHAnsi"/>
          <w:color w:val="000000" w:themeColor="text1"/>
          <w:sz w:val="24"/>
          <w:lang w:val="pt-BR"/>
        </w:rPr>
        <w:t>imunisasi</w:t>
      </w:r>
      <w:proofErr w:type="spellEnd"/>
      <w:r w:rsidRPr="00156BD6">
        <w:rPr>
          <w:rFonts w:eastAsiaTheme="minorHAnsi"/>
          <w:color w:val="000000" w:themeColor="text1"/>
          <w:sz w:val="24"/>
          <w:lang w:val="pt-BR"/>
        </w:rPr>
        <w:t xml:space="preserve"> </w:t>
      </w:r>
      <w:proofErr w:type="spellStart"/>
      <w:r w:rsidRPr="00156BD6">
        <w:rPr>
          <w:rFonts w:eastAsiaTheme="minorHAnsi"/>
          <w:color w:val="000000" w:themeColor="text1"/>
          <w:sz w:val="24"/>
          <w:lang w:val="pt-BR"/>
        </w:rPr>
        <w:t>dasar</w:t>
      </w:r>
      <w:proofErr w:type="spellEnd"/>
      <w:r w:rsidRPr="00156BD6">
        <w:rPr>
          <w:rFonts w:eastAsiaTheme="minorHAnsi"/>
          <w:color w:val="000000" w:themeColor="text1"/>
          <w:sz w:val="24"/>
          <w:lang w:val="pt-BR"/>
        </w:rPr>
        <w:t xml:space="preserve"> secara </w:t>
      </w:r>
      <w:proofErr w:type="spellStart"/>
      <w:r w:rsidRPr="00156BD6">
        <w:rPr>
          <w:rFonts w:eastAsiaTheme="minorHAnsi"/>
          <w:color w:val="000000" w:themeColor="text1"/>
          <w:sz w:val="24"/>
          <w:lang w:val="pt-BR"/>
        </w:rPr>
        <w:t>lengkap</w:t>
      </w:r>
      <w:proofErr w:type="spellEnd"/>
      <w:r w:rsidRPr="00156BD6">
        <w:rPr>
          <w:rFonts w:eastAsiaTheme="minorHAnsi"/>
          <w:color w:val="000000" w:themeColor="text1"/>
          <w:sz w:val="24"/>
          <w:lang w:val="pt-BR"/>
        </w:rPr>
        <w:t xml:space="preserve">. </w:t>
      </w:r>
      <w:proofErr w:type="spellStart"/>
      <w:r w:rsidRPr="00156BD6">
        <w:rPr>
          <w:rFonts w:eastAsiaTheme="minorHAnsi"/>
          <w:color w:val="000000" w:themeColor="text1"/>
          <w:sz w:val="24"/>
          <w:lang w:val="pt-BR"/>
        </w:rPr>
        <w:t>Seperti</w:t>
      </w:r>
      <w:proofErr w:type="spellEnd"/>
      <w:r w:rsidRPr="00156BD6">
        <w:rPr>
          <w:rFonts w:eastAsiaTheme="minorHAnsi"/>
          <w:color w:val="000000" w:themeColor="text1"/>
          <w:sz w:val="24"/>
          <w:lang w:val="pt-BR"/>
        </w:rPr>
        <w:t xml:space="preserve"> </w:t>
      </w:r>
      <w:proofErr w:type="spellStart"/>
      <w:r w:rsidRPr="00156BD6">
        <w:rPr>
          <w:rFonts w:eastAsiaTheme="minorHAnsi"/>
          <w:color w:val="000000" w:themeColor="text1"/>
          <w:sz w:val="24"/>
          <w:lang w:val="pt-BR"/>
        </w:rPr>
        <w:t>diketahui</w:t>
      </w:r>
      <w:proofErr w:type="spellEnd"/>
      <w:r w:rsidRPr="00156BD6">
        <w:rPr>
          <w:rFonts w:eastAsiaTheme="minorHAnsi"/>
          <w:color w:val="000000" w:themeColor="text1"/>
          <w:sz w:val="24"/>
          <w:lang w:val="pt-BR"/>
        </w:rPr>
        <w:t xml:space="preserve">, </w:t>
      </w:r>
      <w:proofErr w:type="spellStart"/>
      <w:r w:rsidRPr="00156BD6">
        <w:rPr>
          <w:rFonts w:eastAsiaTheme="minorHAnsi"/>
          <w:color w:val="000000" w:themeColor="text1"/>
          <w:sz w:val="24"/>
          <w:lang w:val="pt-BR"/>
        </w:rPr>
        <w:t>bahwa</w:t>
      </w:r>
      <w:proofErr w:type="spellEnd"/>
      <w:r w:rsidRPr="00156BD6">
        <w:rPr>
          <w:rFonts w:eastAsiaTheme="minorHAnsi"/>
          <w:color w:val="000000" w:themeColor="text1"/>
          <w:sz w:val="24"/>
          <w:lang w:val="pt-BR"/>
        </w:rPr>
        <w:t xml:space="preserve"> </w:t>
      </w:r>
      <w:proofErr w:type="spellStart"/>
      <w:r w:rsidRPr="00156BD6">
        <w:rPr>
          <w:rFonts w:eastAsiaTheme="minorHAnsi"/>
          <w:color w:val="000000" w:themeColor="text1"/>
          <w:sz w:val="24"/>
          <w:lang w:val="pt-BR"/>
        </w:rPr>
        <w:t>di</w:t>
      </w:r>
      <w:proofErr w:type="spellEnd"/>
      <w:r w:rsidRPr="00156BD6">
        <w:rPr>
          <w:rFonts w:eastAsiaTheme="minorHAnsi"/>
          <w:color w:val="000000" w:themeColor="text1"/>
          <w:sz w:val="24"/>
          <w:lang w:val="pt-BR"/>
        </w:rPr>
        <w:t xml:space="preserve"> </w:t>
      </w:r>
      <w:proofErr w:type="spellStart"/>
      <w:r w:rsidRPr="00156BD6">
        <w:rPr>
          <w:rFonts w:eastAsiaTheme="minorHAnsi"/>
          <w:color w:val="000000" w:themeColor="text1"/>
          <w:sz w:val="24"/>
          <w:lang w:val="pt-BR"/>
        </w:rPr>
        <w:t>masyarakat</w:t>
      </w:r>
      <w:proofErr w:type="spellEnd"/>
      <w:r w:rsidRPr="00156BD6">
        <w:rPr>
          <w:rFonts w:eastAsiaTheme="minorHAnsi"/>
          <w:color w:val="000000" w:themeColor="text1"/>
          <w:sz w:val="24"/>
          <w:lang w:val="pt-BR"/>
        </w:rPr>
        <w:t xml:space="preserve"> </w:t>
      </w:r>
      <w:proofErr w:type="spellStart"/>
      <w:r w:rsidRPr="00156BD6">
        <w:rPr>
          <w:rFonts w:eastAsiaTheme="minorHAnsi"/>
          <w:color w:val="000000" w:themeColor="text1"/>
          <w:sz w:val="24"/>
          <w:lang w:val="pt-BR"/>
        </w:rPr>
        <w:t>masih</w:t>
      </w:r>
      <w:proofErr w:type="spellEnd"/>
      <w:r w:rsidRPr="00156BD6">
        <w:rPr>
          <w:rFonts w:eastAsiaTheme="minorHAnsi"/>
          <w:color w:val="000000" w:themeColor="text1"/>
          <w:sz w:val="24"/>
          <w:lang w:val="pt-BR"/>
        </w:rPr>
        <w:t xml:space="preserve"> ada </w:t>
      </w:r>
      <w:proofErr w:type="spellStart"/>
      <w:r w:rsidRPr="00156BD6">
        <w:rPr>
          <w:rFonts w:eastAsiaTheme="minorHAnsi"/>
          <w:color w:val="000000" w:themeColor="text1"/>
          <w:sz w:val="24"/>
          <w:lang w:val="pt-BR"/>
        </w:rPr>
        <w:t>pemahaman</w:t>
      </w:r>
      <w:proofErr w:type="spellEnd"/>
      <w:r w:rsidRPr="00156BD6">
        <w:rPr>
          <w:rFonts w:eastAsiaTheme="minorHAnsi"/>
          <w:color w:val="000000" w:themeColor="text1"/>
          <w:sz w:val="24"/>
          <w:lang w:val="pt-BR"/>
        </w:rPr>
        <w:t xml:space="preserve"> yang </w:t>
      </w:r>
      <w:proofErr w:type="spellStart"/>
      <w:r w:rsidRPr="00156BD6">
        <w:rPr>
          <w:rFonts w:eastAsiaTheme="minorHAnsi"/>
          <w:color w:val="000000" w:themeColor="text1"/>
          <w:sz w:val="24"/>
          <w:lang w:val="pt-BR"/>
        </w:rPr>
        <w:t>berbeda</w:t>
      </w:r>
      <w:proofErr w:type="spellEnd"/>
      <w:r w:rsidRPr="00156BD6">
        <w:rPr>
          <w:rFonts w:eastAsiaTheme="minorHAnsi"/>
          <w:color w:val="000000" w:themeColor="text1"/>
          <w:sz w:val="24"/>
          <w:lang w:val="pt-BR"/>
        </w:rPr>
        <w:t xml:space="preserve"> </w:t>
      </w:r>
      <w:proofErr w:type="spellStart"/>
      <w:r w:rsidRPr="00156BD6">
        <w:rPr>
          <w:rFonts w:eastAsiaTheme="minorHAnsi"/>
          <w:color w:val="000000" w:themeColor="text1"/>
          <w:sz w:val="24"/>
          <w:lang w:val="pt-BR"/>
        </w:rPr>
        <w:t>mengenai</w:t>
      </w:r>
      <w:proofErr w:type="spellEnd"/>
      <w:r w:rsidRPr="00156BD6">
        <w:rPr>
          <w:rFonts w:eastAsiaTheme="minorHAnsi"/>
          <w:color w:val="000000" w:themeColor="text1"/>
          <w:sz w:val="24"/>
          <w:lang w:val="pt-BR"/>
        </w:rPr>
        <w:t xml:space="preserve"> </w:t>
      </w:r>
      <w:proofErr w:type="spellStart"/>
      <w:r w:rsidRPr="00156BD6">
        <w:rPr>
          <w:rFonts w:eastAsiaTheme="minorHAnsi"/>
          <w:color w:val="000000" w:themeColor="text1"/>
          <w:sz w:val="24"/>
          <w:lang w:val="pt-BR"/>
        </w:rPr>
        <w:t>imunisasi</w:t>
      </w:r>
      <w:proofErr w:type="spellEnd"/>
      <w:r w:rsidRPr="00156BD6">
        <w:rPr>
          <w:rFonts w:eastAsiaTheme="minorHAnsi"/>
          <w:color w:val="000000" w:themeColor="text1"/>
          <w:sz w:val="24"/>
          <w:lang w:val="pt-BR"/>
        </w:rPr>
        <w:t xml:space="preserve">, </w:t>
      </w:r>
      <w:proofErr w:type="spellStart"/>
      <w:r w:rsidRPr="00156BD6">
        <w:rPr>
          <w:rFonts w:eastAsiaTheme="minorHAnsi"/>
          <w:color w:val="000000" w:themeColor="text1"/>
          <w:sz w:val="24"/>
          <w:lang w:val="pt-BR"/>
        </w:rPr>
        <w:t>sehingga</w:t>
      </w:r>
      <w:proofErr w:type="spellEnd"/>
      <w:r w:rsidRPr="00156BD6">
        <w:rPr>
          <w:rFonts w:eastAsiaTheme="minorHAnsi"/>
          <w:color w:val="000000" w:themeColor="text1"/>
          <w:sz w:val="24"/>
          <w:lang w:val="pt-BR"/>
        </w:rPr>
        <w:t xml:space="preserve"> </w:t>
      </w:r>
      <w:proofErr w:type="spellStart"/>
      <w:r w:rsidRPr="00156BD6">
        <w:rPr>
          <w:rFonts w:eastAsiaTheme="minorHAnsi"/>
          <w:color w:val="000000" w:themeColor="text1"/>
          <w:sz w:val="24"/>
          <w:lang w:val="pt-BR"/>
        </w:rPr>
        <w:t>masih</w:t>
      </w:r>
      <w:proofErr w:type="spellEnd"/>
      <w:r w:rsidRPr="00156BD6">
        <w:rPr>
          <w:rFonts w:eastAsiaTheme="minorHAnsi"/>
          <w:color w:val="000000" w:themeColor="text1"/>
          <w:sz w:val="24"/>
          <w:lang w:val="pt-BR"/>
        </w:rPr>
        <w:t xml:space="preserve"> </w:t>
      </w:r>
      <w:proofErr w:type="spellStart"/>
      <w:r w:rsidRPr="00156BD6">
        <w:rPr>
          <w:rFonts w:eastAsiaTheme="minorHAnsi"/>
          <w:color w:val="000000" w:themeColor="text1"/>
          <w:sz w:val="24"/>
          <w:lang w:val="pt-BR"/>
        </w:rPr>
        <w:t>banyak</w:t>
      </w:r>
      <w:proofErr w:type="spellEnd"/>
      <w:r w:rsidRPr="00156BD6">
        <w:rPr>
          <w:rFonts w:eastAsiaTheme="minorHAnsi"/>
          <w:color w:val="000000" w:themeColor="text1"/>
          <w:sz w:val="24"/>
          <w:lang w:val="pt-BR"/>
        </w:rPr>
        <w:t xml:space="preserve"> </w:t>
      </w:r>
      <w:proofErr w:type="spellStart"/>
      <w:r w:rsidRPr="00156BD6">
        <w:rPr>
          <w:rFonts w:eastAsiaTheme="minorHAnsi"/>
          <w:color w:val="000000" w:themeColor="text1"/>
          <w:sz w:val="24"/>
          <w:lang w:val="pt-BR"/>
        </w:rPr>
        <w:t>bayi</w:t>
      </w:r>
      <w:proofErr w:type="spellEnd"/>
      <w:r w:rsidRPr="00156BD6">
        <w:rPr>
          <w:rFonts w:eastAsiaTheme="minorHAnsi"/>
          <w:color w:val="000000" w:themeColor="text1"/>
          <w:sz w:val="24"/>
          <w:lang w:val="pt-BR"/>
        </w:rPr>
        <w:t xml:space="preserve"> </w:t>
      </w:r>
      <w:proofErr w:type="spellStart"/>
      <w:r w:rsidRPr="00156BD6">
        <w:rPr>
          <w:rFonts w:eastAsiaTheme="minorHAnsi"/>
          <w:color w:val="000000" w:themeColor="text1"/>
          <w:sz w:val="24"/>
          <w:lang w:val="pt-BR"/>
        </w:rPr>
        <w:t>dan</w:t>
      </w:r>
      <w:proofErr w:type="spellEnd"/>
      <w:r w:rsidRPr="00156BD6">
        <w:rPr>
          <w:rFonts w:eastAsiaTheme="minorHAnsi"/>
          <w:color w:val="000000" w:themeColor="text1"/>
          <w:sz w:val="24"/>
          <w:lang w:val="pt-BR"/>
        </w:rPr>
        <w:t xml:space="preserve"> </w:t>
      </w:r>
      <w:proofErr w:type="spellStart"/>
      <w:r w:rsidRPr="00156BD6">
        <w:rPr>
          <w:rFonts w:eastAsiaTheme="minorHAnsi"/>
          <w:color w:val="000000" w:themeColor="text1"/>
          <w:sz w:val="24"/>
          <w:lang w:val="pt-BR"/>
        </w:rPr>
        <w:t>balita</w:t>
      </w:r>
      <w:proofErr w:type="spellEnd"/>
      <w:r w:rsidRPr="00156BD6">
        <w:rPr>
          <w:rFonts w:eastAsiaTheme="minorHAnsi"/>
          <w:color w:val="000000" w:themeColor="text1"/>
          <w:sz w:val="24"/>
          <w:lang w:val="pt-BR"/>
        </w:rPr>
        <w:t xml:space="preserve"> yang </w:t>
      </w:r>
      <w:proofErr w:type="spellStart"/>
      <w:r w:rsidRPr="00156BD6">
        <w:rPr>
          <w:rFonts w:eastAsiaTheme="minorHAnsi"/>
          <w:color w:val="000000" w:themeColor="text1"/>
          <w:sz w:val="24"/>
          <w:lang w:val="pt-BR"/>
        </w:rPr>
        <w:t>tidak</w:t>
      </w:r>
      <w:proofErr w:type="spellEnd"/>
      <w:r w:rsidRPr="00156BD6">
        <w:rPr>
          <w:rFonts w:eastAsiaTheme="minorHAnsi"/>
          <w:color w:val="000000" w:themeColor="text1"/>
          <w:sz w:val="24"/>
          <w:lang w:val="pt-BR"/>
        </w:rPr>
        <w:t xml:space="preserve"> </w:t>
      </w:r>
      <w:proofErr w:type="spellStart"/>
      <w:r w:rsidRPr="00156BD6">
        <w:rPr>
          <w:rFonts w:eastAsiaTheme="minorHAnsi"/>
          <w:color w:val="000000" w:themeColor="text1"/>
          <w:sz w:val="24"/>
          <w:lang w:val="pt-BR"/>
        </w:rPr>
        <w:t>mendapatkan</w:t>
      </w:r>
      <w:proofErr w:type="spellEnd"/>
      <w:r w:rsidRPr="00156BD6">
        <w:rPr>
          <w:rFonts w:eastAsiaTheme="minorHAnsi"/>
          <w:color w:val="000000" w:themeColor="text1"/>
          <w:sz w:val="24"/>
          <w:lang w:val="pt-BR"/>
        </w:rPr>
        <w:t xml:space="preserve"> </w:t>
      </w:r>
      <w:proofErr w:type="spellStart"/>
      <w:r w:rsidRPr="00156BD6">
        <w:rPr>
          <w:rFonts w:eastAsiaTheme="minorHAnsi"/>
          <w:color w:val="000000" w:themeColor="text1"/>
          <w:sz w:val="24"/>
          <w:lang w:val="pt-BR"/>
        </w:rPr>
        <w:t>pelayanan</w:t>
      </w:r>
      <w:proofErr w:type="spellEnd"/>
      <w:r w:rsidRPr="00156BD6">
        <w:rPr>
          <w:rFonts w:eastAsiaTheme="minorHAnsi"/>
          <w:color w:val="000000" w:themeColor="text1"/>
          <w:sz w:val="24"/>
          <w:lang w:val="pt-BR"/>
        </w:rPr>
        <w:t xml:space="preserve"> </w:t>
      </w:r>
      <w:proofErr w:type="spellStart"/>
      <w:r w:rsidRPr="00156BD6">
        <w:rPr>
          <w:rFonts w:eastAsiaTheme="minorHAnsi"/>
          <w:color w:val="000000" w:themeColor="text1"/>
          <w:sz w:val="24"/>
          <w:lang w:val="pt-BR"/>
        </w:rPr>
        <w:t>imunisasi</w:t>
      </w:r>
      <w:proofErr w:type="spellEnd"/>
      <w:r w:rsidRPr="00156BD6">
        <w:rPr>
          <w:rFonts w:eastAsiaTheme="minorHAnsi"/>
          <w:color w:val="000000" w:themeColor="text1"/>
          <w:sz w:val="24"/>
          <w:lang w:val="pt-BR"/>
        </w:rPr>
        <w:t xml:space="preserve">. </w:t>
      </w:r>
      <w:proofErr w:type="spellStart"/>
      <w:r w:rsidRPr="00156BD6">
        <w:rPr>
          <w:rFonts w:eastAsiaTheme="minorHAnsi"/>
          <w:color w:val="000000" w:themeColor="text1"/>
          <w:sz w:val="24"/>
          <w:lang w:val="pt-BR"/>
        </w:rPr>
        <w:t>Alasan</w:t>
      </w:r>
      <w:proofErr w:type="spellEnd"/>
      <w:r w:rsidRPr="00156BD6">
        <w:rPr>
          <w:rFonts w:eastAsiaTheme="minorHAnsi"/>
          <w:color w:val="000000" w:themeColor="text1"/>
          <w:sz w:val="24"/>
          <w:lang w:val="pt-BR"/>
        </w:rPr>
        <w:t xml:space="preserve"> yang </w:t>
      </w:r>
      <w:proofErr w:type="spellStart"/>
      <w:r w:rsidRPr="00156BD6">
        <w:rPr>
          <w:rFonts w:eastAsiaTheme="minorHAnsi"/>
          <w:color w:val="000000" w:themeColor="text1"/>
          <w:sz w:val="24"/>
          <w:lang w:val="pt-BR"/>
        </w:rPr>
        <w:t>disampaikan</w:t>
      </w:r>
      <w:proofErr w:type="spellEnd"/>
      <w:r w:rsidRPr="00156BD6">
        <w:rPr>
          <w:rFonts w:eastAsiaTheme="minorHAnsi"/>
          <w:color w:val="000000" w:themeColor="text1"/>
          <w:sz w:val="24"/>
          <w:lang w:val="pt-BR"/>
        </w:rPr>
        <w:t xml:space="preserve"> </w:t>
      </w:r>
      <w:proofErr w:type="spellStart"/>
      <w:r w:rsidRPr="00156BD6">
        <w:rPr>
          <w:rFonts w:eastAsiaTheme="minorHAnsi"/>
          <w:color w:val="000000" w:themeColor="text1"/>
          <w:sz w:val="24"/>
          <w:lang w:val="pt-BR"/>
        </w:rPr>
        <w:t>orangtua</w:t>
      </w:r>
      <w:proofErr w:type="spellEnd"/>
      <w:r w:rsidRPr="00156BD6">
        <w:rPr>
          <w:rFonts w:eastAsiaTheme="minorHAnsi"/>
          <w:color w:val="000000" w:themeColor="text1"/>
          <w:sz w:val="24"/>
          <w:lang w:val="pt-BR"/>
        </w:rPr>
        <w:t xml:space="preserve"> </w:t>
      </w:r>
      <w:proofErr w:type="spellStart"/>
      <w:r w:rsidRPr="00156BD6">
        <w:rPr>
          <w:rFonts w:eastAsiaTheme="minorHAnsi"/>
          <w:color w:val="000000" w:themeColor="text1"/>
          <w:sz w:val="24"/>
          <w:lang w:val="pt-BR"/>
        </w:rPr>
        <w:t>mengenai</w:t>
      </w:r>
      <w:proofErr w:type="spellEnd"/>
      <w:r w:rsidRPr="00156BD6">
        <w:rPr>
          <w:rFonts w:eastAsiaTheme="minorHAnsi"/>
          <w:color w:val="000000" w:themeColor="text1"/>
          <w:sz w:val="24"/>
          <w:lang w:val="pt-BR"/>
        </w:rPr>
        <w:t xml:space="preserve"> </w:t>
      </w:r>
      <w:proofErr w:type="spellStart"/>
      <w:r w:rsidRPr="00156BD6">
        <w:rPr>
          <w:rFonts w:eastAsiaTheme="minorHAnsi"/>
          <w:color w:val="000000" w:themeColor="text1"/>
          <w:sz w:val="24"/>
          <w:lang w:val="pt-BR"/>
        </w:rPr>
        <w:t>hal</w:t>
      </w:r>
      <w:proofErr w:type="spellEnd"/>
      <w:r w:rsidRPr="00156BD6">
        <w:rPr>
          <w:rFonts w:eastAsiaTheme="minorHAnsi"/>
          <w:color w:val="000000" w:themeColor="text1"/>
          <w:sz w:val="24"/>
          <w:lang w:val="pt-BR"/>
        </w:rPr>
        <w:t xml:space="preserve"> </w:t>
      </w:r>
      <w:proofErr w:type="spellStart"/>
      <w:r w:rsidRPr="00156BD6">
        <w:rPr>
          <w:rFonts w:eastAsiaTheme="minorHAnsi"/>
          <w:color w:val="000000" w:themeColor="text1"/>
          <w:sz w:val="24"/>
          <w:lang w:val="pt-BR"/>
        </w:rPr>
        <w:t>tersebut</w:t>
      </w:r>
      <w:proofErr w:type="spellEnd"/>
      <w:r w:rsidRPr="00156BD6">
        <w:rPr>
          <w:rFonts w:eastAsiaTheme="minorHAnsi"/>
          <w:color w:val="000000" w:themeColor="text1"/>
          <w:sz w:val="24"/>
          <w:lang w:val="pt-BR"/>
        </w:rPr>
        <w:t xml:space="preserve">, antara </w:t>
      </w:r>
      <w:proofErr w:type="spellStart"/>
      <w:r w:rsidRPr="00156BD6">
        <w:rPr>
          <w:rFonts w:eastAsiaTheme="minorHAnsi"/>
          <w:color w:val="000000" w:themeColor="text1"/>
          <w:sz w:val="24"/>
          <w:lang w:val="pt-BR"/>
        </w:rPr>
        <w:t>lain</w:t>
      </w:r>
      <w:proofErr w:type="spellEnd"/>
      <w:r w:rsidRPr="00156BD6">
        <w:rPr>
          <w:rFonts w:eastAsiaTheme="minorHAnsi"/>
          <w:color w:val="000000" w:themeColor="text1"/>
          <w:sz w:val="24"/>
          <w:lang w:val="pt-BR"/>
        </w:rPr>
        <w:t xml:space="preserve"> </w:t>
      </w:r>
      <w:proofErr w:type="spellStart"/>
      <w:r w:rsidRPr="00156BD6">
        <w:rPr>
          <w:rFonts w:eastAsiaTheme="minorHAnsi"/>
          <w:color w:val="000000" w:themeColor="text1"/>
          <w:sz w:val="24"/>
          <w:lang w:val="pt-BR"/>
        </w:rPr>
        <w:t>karena</w:t>
      </w:r>
      <w:proofErr w:type="spellEnd"/>
      <w:r w:rsidRPr="00156BD6">
        <w:rPr>
          <w:rFonts w:eastAsiaTheme="minorHAnsi"/>
          <w:color w:val="000000" w:themeColor="text1"/>
          <w:sz w:val="24"/>
          <w:lang w:val="pt-BR"/>
        </w:rPr>
        <w:t xml:space="preserve"> </w:t>
      </w:r>
      <w:proofErr w:type="spellStart"/>
      <w:r w:rsidRPr="00156BD6">
        <w:rPr>
          <w:rFonts w:eastAsiaTheme="minorHAnsi"/>
          <w:color w:val="000000" w:themeColor="text1"/>
          <w:sz w:val="24"/>
          <w:lang w:val="pt-BR"/>
        </w:rPr>
        <w:t>anaknya</w:t>
      </w:r>
      <w:proofErr w:type="spellEnd"/>
      <w:r w:rsidRPr="00156BD6">
        <w:rPr>
          <w:rFonts w:eastAsiaTheme="minorHAnsi"/>
          <w:color w:val="000000" w:themeColor="text1"/>
          <w:sz w:val="24"/>
          <w:lang w:val="pt-BR"/>
        </w:rPr>
        <w:t xml:space="preserve"> </w:t>
      </w:r>
      <w:proofErr w:type="spellStart"/>
      <w:r w:rsidRPr="00156BD6">
        <w:rPr>
          <w:rFonts w:eastAsiaTheme="minorHAnsi"/>
          <w:color w:val="000000" w:themeColor="text1"/>
          <w:sz w:val="24"/>
          <w:lang w:val="pt-BR"/>
        </w:rPr>
        <w:t>takut</w:t>
      </w:r>
      <w:proofErr w:type="spellEnd"/>
      <w:r w:rsidRPr="00156BD6">
        <w:rPr>
          <w:rFonts w:eastAsiaTheme="minorHAnsi"/>
          <w:color w:val="000000" w:themeColor="text1"/>
          <w:sz w:val="24"/>
          <w:lang w:val="pt-BR"/>
        </w:rPr>
        <w:t xml:space="preserve"> panas, </w:t>
      </w:r>
      <w:proofErr w:type="spellStart"/>
      <w:r w:rsidRPr="00156BD6">
        <w:rPr>
          <w:rFonts w:eastAsiaTheme="minorHAnsi"/>
          <w:color w:val="000000" w:themeColor="text1"/>
          <w:sz w:val="24"/>
          <w:lang w:val="pt-BR"/>
        </w:rPr>
        <w:t>sering</w:t>
      </w:r>
      <w:proofErr w:type="spellEnd"/>
      <w:r w:rsidRPr="00156BD6">
        <w:rPr>
          <w:rFonts w:eastAsiaTheme="minorHAnsi"/>
          <w:color w:val="000000" w:themeColor="text1"/>
          <w:sz w:val="24"/>
          <w:lang w:val="pt-BR"/>
        </w:rPr>
        <w:t xml:space="preserve"> </w:t>
      </w:r>
      <w:proofErr w:type="spellStart"/>
      <w:r w:rsidRPr="00156BD6">
        <w:rPr>
          <w:rFonts w:eastAsiaTheme="minorHAnsi"/>
          <w:color w:val="000000" w:themeColor="text1"/>
          <w:sz w:val="24"/>
          <w:lang w:val="pt-BR"/>
        </w:rPr>
        <w:t>sakit</w:t>
      </w:r>
      <w:proofErr w:type="spellEnd"/>
      <w:r w:rsidRPr="00156BD6">
        <w:rPr>
          <w:rFonts w:eastAsiaTheme="minorHAnsi"/>
          <w:color w:val="000000" w:themeColor="text1"/>
          <w:sz w:val="24"/>
          <w:lang w:val="pt-BR"/>
        </w:rPr>
        <w:t xml:space="preserve">, </w:t>
      </w:r>
      <w:proofErr w:type="spellStart"/>
      <w:r w:rsidRPr="00156BD6">
        <w:rPr>
          <w:rFonts w:eastAsiaTheme="minorHAnsi"/>
          <w:color w:val="000000" w:themeColor="text1"/>
          <w:sz w:val="24"/>
          <w:lang w:val="pt-BR"/>
        </w:rPr>
        <w:t>keluarga</w:t>
      </w:r>
      <w:proofErr w:type="spellEnd"/>
      <w:r w:rsidRPr="00156BD6">
        <w:rPr>
          <w:rFonts w:eastAsiaTheme="minorHAnsi"/>
          <w:color w:val="000000" w:themeColor="text1"/>
          <w:sz w:val="24"/>
          <w:lang w:val="pt-BR"/>
        </w:rPr>
        <w:t xml:space="preserve"> </w:t>
      </w:r>
      <w:proofErr w:type="spellStart"/>
      <w:r w:rsidRPr="00156BD6">
        <w:rPr>
          <w:rFonts w:eastAsiaTheme="minorHAnsi"/>
          <w:color w:val="000000" w:themeColor="text1"/>
          <w:sz w:val="24"/>
          <w:lang w:val="pt-BR"/>
        </w:rPr>
        <w:t>tidak</w:t>
      </w:r>
      <w:proofErr w:type="spellEnd"/>
      <w:r w:rsidRPr="00156BD6">
        <w:rPr>
          <w:rFonts w:eastAsiaTheme="minorHAnsi"/>
          <w:color w:val="000000" w:themeColor="text1"/>
          <w:sz w:val="24"/>
          <w:lang w:val="pt-BR"/>
        </w:rPr>
        <w:t xml:space="preserve"> </w:t>
      </w:r>
      <w:proofErr w:type="spellStart"/>
      <w:r w:rsidRPr="00156BD6">
        <w:rPr>
          <w:rFonts w:eastAsiaTheme="minorHAnsi"/>
          <w:color w:val="000000" w:themeColor="text1"/>
          <w:sz w:val="24"/>
          <w:lang w:val="pt-BR"/>
        </w:rPr>
        <w:t>mengizinkan</w:t>
      </w:r>
      <w:proofErr w:type="spellEnd"/>
      <w:r w:rsidRPr="00156BD6">
        <w:rPr>
          <w:rFonts w:eastAsiaTheme="minorHAnsi"/>
          <w:color w:val="000000" w:themeColor="text1"/>
          <w:sz w:val="24"/>
          <w:lang w:val="pt-BR"/>
        </w:rPr>
        <w:t xml:space="preserve">, </w:t>
      </w:r>
      <w:proofErr w:type="spellStart"/>
      <w:r w:rsidRPr="00156BD6">
        <w:rPr>
          <w:rFonts w:eastAsiaTheme="minorHAnsi"/>
          <w:color w:val="000000" w:themeColor="text1"/>
          <w:sz w:val="24"/>
          <w:lang w:val="pt-BR"/>
        </w:rPr>
        <w:t>tempat</w:t>
      </w:r>
      <w:proofErr w:type="spellEnd"/>
      <w:r w:rsidRPr="00156BD6">
        <w:rPr>
          <w:rFonts w:eastAsiaTheme="minorHAnsi"/>
          <w:color w:val="000000" w:themeColor="text1"/>
          <w:sz w:val="24"/>
          <w:lang w:val="pt-BR"/>
        </w:rPr>
        <w:t xml:space="preserve"> </w:t>
      </w:r>
      <w:proofErr w:type="spellStart"/>
      <w:r w:rsidRPr="00156BD6">
        <w:rPr>
          <w:rFonts w:eastAsiaTheme="minorHAnsi"/>
          <w:color w:val="000000" w:themeColor="text1"/>
          <w:sz w:val="24"/>
          <w:lang w:val="pt-BR"/>
        </w:rPr>
        <w:t>imunisasi</w:t>
      </w:r>
      <w:proofErr w:type="spellEnd"/>
      <w:r w:rsidRPr="00156BD6">
        <w:rPr>
          <w:rFonts w:eastAsiaTheme="minorHAnsi"/>
          <w:color w:val="000000" w:themeColor="text1"/>
          <w:sz w:val="24"/>
          <w:lang w:val="pt-BR"/>
        </w:rPr>
        <w:t xml:space="preserve"> </w:t>
      </w:r>
      <w:proofErr w:type="spellStart"/>
      <w:r w:rsidRPr="00156BD6">
        <w:rPr>
          <w:rFonts w:eastAsiaTheme="minorHAnsi"/>
          <w:color w:val="000000" w:themeColor="text1"/>
          <w:sz w:val="24"/>
          <w:lang w:val="pt-BR"/>
        </w:rPr>
        <w:t>jauh</w:t>
      </w:r>
      <w:proofErr w:type="spellEnd"/>
      <w:r w:rsidRPr="00156BD6">
        <w:rPr>
          <w:rFonts w:eastAsiaTheme="minorHAnsi"/>
          <w:color w:val="000000" w:themeColor="text1"/>
          <w:sz w:val="24"/>
          <w:lang w:val="pt-BR"/>
        </w:rPr>
        <w:t xml:space="preserve">, </w:t>
      </w:r>
      <w:proofErr w:type="spellStart"/>
      <w:r w:rsidRPr="00156BD6">
        <w:rPr>
          <w:rFonts w:eastAsiaTheme="minorHAnsi"/>
          <w:color w:val="000000" w:themeColor="text1"/>
          <w:sz w:val="24"/>
          <w:lang w:val="pt-BR"/>
        </w:rPr>
        <w:t>tidak</w:t>
      </w:r>
      <w:proofErr w:type="spellEnd"/>
      <w:r w:rsidRPr="00156BD6">
        <w:rPr>
          <w:rFonts w:eastAsiaTheme="minorHAnsi"/>
          <w:color w:val="000000" w:themeColor="text1"/>
          <w:sz w:val="24"/>
          <w:lang w:val="pt-BR"/>
        </w:rPr>
        <w:t xml:space="preserve"> </w:t>
      </w:r>
      <w:proofErr w:type="spellStart"/>
      <w:r w:rsidRPr="00156BD6">
        <w:rPr>
          <w:rFonts w:eastAsiaTheme="minorHAnsi"/>
          <w:color w:val="000000" w:themeColor="text1"/>
          <w:sz w:val="24"/>
          <w:lang w:val="pt-BR"/>
        </w:rPr>
        <w:t>tahu</w:t>
      </w:r>
      <w:proofErr w:type="spellEnd"/>
      <w:r w:rsidRPr="00156BD6">
        <w:rPr>
          <w:rFonts w:eastAsiaTheme="minorHAnsi"/>
          <w:color w:val="000000" w:themeColor="text1"/>
          <w:sz w:val="24"/>
          <w:lang w:val="pt-BR"/>
        </w:rPr>
        <w:t xml:space="preserve"> </w:t>
      </w:r>
      <w:proofErr w:type="spellStart"/>
      <w:r w:rsidRPr="00156BD6">
        <w:rPr>
          <w:rFonts w:eastAsiaTheme="minorHAnsi"/>
          <w:color w:val="000000" w:themeColor="text1"/>
          <w:sz w:val="24"/>
          <w:lang w:val="pt-BR"/>
        </w:rPr>
        <w:t>tempat</w:t>
      </w:r>
      <w:proofErr w:type="spellEnd"/>
      <w:r w:rsidRPr="00156BD6">
        <w:rPr>
          <w:rFonts w:eastAsiaTheme="minorHAnsi"/>
          <w:color w:val="000000" w:themeColor="text1"/>
          <w:sz w:val="24"/>
          <w:lang w:val="pt-BR"/>
        </w:rPr>
        <w:t xml:space="preserve"> </w:t>
      </w:r>
      <w:proofErr w:type="spellStart"/>
      <w:r w:rsidRPr="00156BD6">
        <w:rPr>
          <w:rFonts w:eastAsiaTheme="minorHAnsi"/>
          <w:color w:val="000000" w:themeColor="text1"/>
          <w:sz w:val="24"/>
          <w:lang w:val="pt-BR"/>
        </w:rPr>
        <w:t>imunisasi</w:t>
      </w:r>
      <w:proofErr w:type="spellEnd"/>
      <w:r w:rsidRPr="00156BD6">
        <w:rPr>
          <w:rFonts w:eastAsiaTheme="minorHAnsi"/>
          <w:color w:val="000000" w:themeColor="text1"/>
          <w:sz w:val="24"/>
          <w:lang w:val="pt-BR"/>
        </w:rPr>
        <w:t xml:space="preserve">, </w:t>
      </w:r>
      <w:proofErr w:type="spellStart"/>
      <w:r w:rsidRPr="00156BD6">
        <w:rPr>
          <w:rFonts w:eastAsiaTheme="minorHAnsi"/>
          <w:color w:val="000000" w:themeColor="text1"/>
          <w:sz w:val="24"/>
          <w:lang w:val="pt-BR"/>
        </w:rPr>
        <w:t>serta</w:t>
      </w:r>
      <w:proofErr w:type="spellEnd"/>
      <w:r w:rsidRPr="00156BD6">
        <w:rPr>
          <w:rFonts w:eastAsiaTheme="minorHAnsi"/>
          <w:color w:val="000000" w:themeColor="text1"/>
          <w:sz w:val="24"/>
          <w:lang w:val="pt-BR"/>
        </w:rPr>
        <w:t xml:space="preserve"> </w:t>
      </w:r>
      <w:proofErr w:type="spellStart"/>
      <w:r w:rsidRPr="00156BD6">
        <w:rPr>
          <w:rFonts w:eastAsiaTheme="minorHAnsi"/>
          <w:color w:val="000000" w:themeColor="text1"/>
          <w:sz w:val="24"/>
          <w:lang w:val="pt-BR"/>
        </w:rPr>
        <w:t>sibuk</w:t>
      </w:r>
      <w:proofErr w:type="spellEnd"/>
      <w:r w:rsidRPr="00156BD6">
        <w:rPr>
          <w:rFonts w:eastAsiaTheme="minorHAnsi"/>
          <w:color w:val="000000" w:themeColor="text1"/>
          <w:sz w:val="24"/>
          <w:lang w:val="pt-BR"/>
        </w:rPr>
        <w:t>/</w:t>
      </w:r>
      <w:proofErr w:type="spellStart"/>
      <w:r w:rsidRPr="00156BD6">
        <w:rPr>
          <w:rFonts w:eastAsiaTheme="minorHAnsi"/>
          <w:color w:val="000000" w:themeColor="text1"/>
          <w:sz w:val="24"/>
          <w:lang w:val="pt-BR"/>
        </w:rPr>
        <w:t>repot</w:t>
      </w:r>
      <w:proofErr w:type="spellEnd"/>
      <w:r w:rsidRPr="00156BD6">
        <w:rPr>
          <w:rFonts w:eastAsiaTheme="minorHAnsi"/>
          <w:color w:val="000000" w:themeColor="text1"/>
          <w:sz w:val="24"/>
          <w:lang w:val="pt-BR"/>
        </w:rPr>
        <w:t xml:space="preserve">. </w:t>
      </w:r>
      <w:proofErr w:type="spellStart"/>
      <w:r w:rsidRPr="00156BD6">
        <w:rPr>
          <w:rFonts w:eastAsiaTheme="minorHAnsi"/>
          <w:color w:val="000000" w:themeColor="text1"/>
          <w:sz w:val="24"/>
          <w:lang w:val="pt-BR"/>
        </w:rPr>
        <w:t>Karena</w:t>
      </w:r>
      <w:proofErr w:type="spellEnd"/>
      <w:r w:rsidRPr="00156BD6">
        <w:rPr>
          <w:rFonts w:eastAsiaTheme="minorHAnsi"/>
          <w:color w:val="000000" w:themeColor="text1"/>
          <w:sz w:val="24"/>
          <w:lang w:val="pt-BR"/>
        </w:rPr>
        <w:t xml:space="preserve"> itu, </w:t>
      </w:r>
      <w:proofErr w:type="spellStart"/>
      <w:r w:rsidRPr="00156BD6">
        <w:rPr>
          <w:rFonts w:eastAsiaTheme="minorHAnsi"/>
          <w:color w:val="000000" w:themeColor="text1"/>
          <w:sz w:val="24"/>
          <w:lang w:val="pt-BR"/>
        </w:rPr>
        <w:t>pelayanan</w:t>
      </w:r>
      <w:proofErr w:type="spellEnd"/>
      <w:r w:rsidRPr="00156BD6">
        <w:rPr>
          <w:rFonts w:eastAsiaTheme="minorHAnsi"/>
          <w:color w:val="000000" w:themeColor="text1"/>
          <w:sz w:val="24"/>
          <w:lang w:val="pt-BR"/>
        </w:rPr>
        <w:t xml:space="preserve"> </w:t>
      </w:r>
      <w:proofErr w:type="spellStart"/>
      <w:r w:rsidRPr="00156BD6">
        <w:rPr>
          <w:rFonts w:eastAsiaTheme="minorHAnsi"/>
          <w:color w:val="000000" w:themeColor="text1"/>
          <w:sz w:val="24"/>
          <w:lang w:val="pt-BR"/>
        </w:rPr>
        <w:t>imunisasi</w:t>
      </w:r>
      <w:proofErr w:type="spellEnd"/>
      <w:r w:rsidRPr="00156BD6">
        <w:rPr>
          <w:rFonts w:eastAsiaTheme="minorHAnsi"/>
          <w:color w:val="000000" w:themeColor="text1"/>
          <w:sz w:val="24"/>
          <w:lang w:val="pt-BR"/>
        </w:rPr>
        <w:t xml:space="preserve"> </w:t>
      </w:r>
      <w:proofErr w:type="spellStart"/>
      <w:r w:rsidRPr="00156BD6">
        <w:rPr>
          <w:rFonts w:eastAsiaTheme="minorHAnsi"/>
          <w:color w:val="000000" w:themeColor="text1"/>
          <w:sz w:val="24"/>
          <w:lang w:val="pt-BR"/>
        </w:rPr>
        <w:t>harus</w:t>
      </w:r>
      <w:proofErr w:type="spellEnd"/>
      <w:r w:rsidRPr="00156BD6">
        <w:rPr>
          <w:rFonts w:eastAsiaTheme="minorHAnsi"/>
          <w:color w:val="000000" w:themeColor="text1"/>
          <w:sz w:val="24"/>
          <w:lang w:val="pt-BR"/>
        </w:rPr>
        <w:t xml:space="preserve"> </w:t>
      </w:r>
      <w:proofErr w:type="spellStart"/>
      <w:r w:rsidRPr="00156BD6">
        <w:rPr>
          <w:rFonts w:eastAsiaTheme="minorHAnsi"/>
          <w:color w:val="000000" w:themeColor="text1"/>
          <w:sz w:val="24"/>
          <w:lang w:val="pt-BR"/>
        </w:rPr>
        <w:t>ditingkatkan</w:t>
      </w:r>
      <w:proofErr w:type="spellEnd"/>
      <w:r w:rsidRPr="00156BD6">
        <w:rPr>
          <w:rFonts w:eastAsiaTheme="minorHAnsi"/>
          <w:color w:val="000000" w:themeColor="text1"/>
          <w:sz w:val="24"/>
          <w:lang w:val="pt-BR"/>
        </w:rPr>
        <w:t xml:space="preserve"> </w:t>
      </w:r>
      <w:proofErr w:type="spellStart"/>
      <w:r w:rsidRPr="00156BD6">
        <w:rPr>
          <w:rFonts w:eastAsiaTheme="minorHAnsi"/>
          <w:color w:val="000000" w:themeColor="text1"/>
          <w:sz w:val="24"/>
          <w:lang w:val="pt-BR"/>
        </w:rPr>
        <w:t>di</w:t>
      </w:r>
      <w:proofErr w:type="spellEnd"/>
      <w:r w:rsidRPr="00156BD6">
        <w:rPr>
          <w:rFonts w:eastAsiaTheme="minorHAnsi"/>
          <w:color w:val="000000" w:themeColor="text1"/>
          <w:sz w:val="24"/>
          <w:lang w:val="pt-BR"/>
        </w:rPr>
        <w:t xml:space="preserve"> </w:t>
      </w:r>
      <w:proofErr w:type="spellStart"/>
      <w:r w:rsidRPr="00156BD6">
        <w:rPr>
          <w:rFonts w:eastAsiaTheme="minorHAnsi"/>
          <w:color w:val="000000" w:themeColor="text1"/>
          <w:sz w:val="24"/>
          <w:lang w:val="pt-BR"/>
        </w:rPr>
        <w:t>berbagai</w:t>
      </w:r>
      <w:proofErr w:type="spellEnd"/>
      <w:r w:rsidRPr="00156BD6">
        <w:rPr>
          <w:rFonts w:eastAsiaTheme="minorHAnsi"/>
          <w:color w:val="000000" w:themeColor="text1"/>
          <w:sz w:val="24"/>
          <w:lang w:val="pt-BR"/>
        </w:rPr>
        <w:t xml:space="preserve"> </w:t>
      </w:r>
      <w:proofErr w:type="spellStart"/>
      <w:r w:rsidRPr="00156BD6">
        <w:rPr>
          <w:rFonts w:eastAsiaTheme="minorHAnsi"/>
          <w:color w:val="000000" w:themeColor="text1"/>
          <w:sz w:val="24"/>
          <w:lang w:val="pt-BR"/>
        </w:rPr>
        <w:t>unit</w:t>
      </w:r>
      <w:proofErr w:type="spellEnd"/>
      <w:r w:rsidRPr="00156BD6">
        <w:rPr>
          <w:rFonts w:eastAsiaTheme="minorHAnsi"/>
          <w:color w:val="000000" w:themeColor="text1"/>
          <w:sz w:val="24"/>
          <w:lang w:val="pt-BR"/>
        </w:rPr>
        <w:t xml:space="preserve"> </w:t>
      </w:r>
      <w:proofErr w:type="spellStart"/>
      <w:r w:rsidRPr="00156BD6">
        <w:rPr>
          <w:rFonts w:eastAsiaTheme="minorHAnsi"/>
          <w:color w:val="000000" w:themeColor="text1"/>
          <w:sz w:val="24"/>
          <w:lang w:val="pt-BR"/>
        </w:rPr>
        <w:t>pelayanan</w:t>
      </w:r>
      <w:proofErr w:type="spellEnd"/>
      <w:r w:rsidR="00F236DC" w:rsidRPr="00156BD6">
        <w:rPr>
          <w:rFonts w:eastAsiaTheme="minorHAnsi"/>
          <w:color w:val="000000" w:themeColor="text1"/>
          <w:sz w:val="24"/>
          <w:lang w:val="pt-BR"/>
        </w:rPr>
        <w:t>.</w:t>
      </w:r>
    </w:p>
    <w:p w14:paraId="278EE092" w14:textId="77777777" w:rsidR="004214C3" w:rsidRPr="00156BD6" w:rsidRDefault="000545C4" w:rsidP="00156BD6">
      <w:pPr>
        <w:widowControl/>
        <w:spacing w:line="360" w:lineRule="auto"/>
        <w:ind w:firstLine="567"/>
        <w:jc w:val="both"/>
        <w:rPr>
          <w:rFonts w:eastAsiaTheme="minorHAnsi"/>
          <w:color w:val="000000" w:themeColor="text1"/>
          <w:sz w:val="24"/>
        </w:rPr>
      </w:pPr>
      <w:proofErr w:type="spellStart"/>
      <w:r w:rsidRPr="00156BD6">
        <w:rPr>
          <w:rFonts w:eastAsiaTheme="minorHAnsi"/>
          <w:color w:val="000000" w:themeColor="text1"/>
          <w:sz w:val="24"/>
          <w:lang w:val="pt-BR"/>
        </w:rPr>
        <w:t>Selain</w:t>
      </w:r>
      <w:proofErr w:type="spellEnd"/>
      <w:r w:rsidRPr="00156BD6">
        <w:rPr>
          <w:rFonts w:eastAsiaTheme="minorHAnsi"/>
          <w:color w:val="000000" w:themeColor="text1"/>
          <w:sz w:val="24"/>
          <w:lang w:val="pt-BR"/>
        </w:rPr>
        <w:t xml:space="preserve"> </w:t>
      </w:r>
      <w:proofErr w:type="spellStart"/>
      <w:r w:rsidRPr="00156BD6">
        <w:rPr>
          <w:rFonts w:eastAsiaTheme="minorHAnsi"/>
          <w:color w:val="000000" w:themeColor="text1"/>
          <w:sz w:val="24"/>
          <w:lang w:val="pt-BR"/>
        </w:rPr>
        <w:t>memiliki</w:t>
      </w:r>
      <w:proofErr w:type="spellEnd"/>
      <w:r w:rsidRPr="00156BD6">
        <w:rPr>
          <w:rFonts w:eastAsiaTheme="minorHAnsi"/>
          <w:color w:val="000000" w:themeColor="text1"/>
          <w:sz w:val="24"/>
          <w:lang w:val="pt-BR"/>
        </w:rPr>
        <w:t xml:space="preserve"> </w:t>
      </w:r>
      <w:proofErr w:type="spellStart"/>
      <w:r w:rsidRPr="00156BD6">
        <w:rPr>
          <w:rFonts w:eastAsiaTheme="minorHAnsi"/>
          <w:color w:val="000000" w:themeColor="text1"/>
          <w:sz w:val="24"/>
          <w:lang w:val="pt-BR"/>
        </w:rPr>
        <w:t>manfaat</w:t>
      </w:r>
      <w:proofErr w:type="spellEnd"/>
      <w:r w:rsidRPr="00156BD6">
        <w:rPr>
          <w:rFonts w:eastAsiaTheme="minorHAnsi"/>
          <w:color w:val="000000" w:themeColor="text1"/>
          <w:sz w:val="24"/>
          <w:lang w:val="pt-BR"/>
        </w:rPr>
        <w:t xml:space="preserve">, </w:t>
      </w:r>
      <w:proofErr w:type="spellStart"/>
      <w:r w:rsidRPr="00156BD6">
        <w:rPr>
          <w:rFonts w:eastAsiaTheme="minorHAnsi"/>
          <w:color w:val="000000" w:themeColor="text1"/>
          <w:sz w:val="24"/>
          <w:lang w:val="pt-BR"/>
        </w:rPr>
        <w:t>imunisasi</w:t>
      </w:r>
      <w:proofErr w:type="spellEnd"/>
      <w:r w:rsidRPr="00156BD6">
        <w:rPr>
          <w:rFonts w:eastAsiaTheme="minorHAnsi"/>
          <w:color w:val="000000" w:themeColor="text1"/>
          <w:sz w:val="24"/>
          <w:lang w:val="pt-BR"/>
        </w:rPr>
        <w:t xml:space="preserve"> juga </w:t>
      </w:r>
      <w:proofErr w:type="spellStart"/>
      <w:r w:rsidRPr="00156BD6">
        <w:rPr>
          <w:rFonts w:eastAsiaTheme="minorHAnsi"/>
          <w:color w:val="000000" w:themeColor="text1"/>
          <w:sz w:val="24"/>
          <w:lang w:val="pt-BR"/>
        </w:rPr>
        <w:t>menimbulkan</w:t>
      </w:r>
      <w:proofErr w:type="spellEnd"/>
      <w:r w:rsidRPr="00156BD6">
        <w:rPr>
          <w:rFonts w:eastAsiaTheme="minorHAnsi"/>
          <w:color w:val="000000" w:themeColor="text1"/>
          <w:sz w:val="24"/>
          <w:lang w:val="pt-BR"/>
        </w:rPr>
        <w:t xml:space="preserve"> </w:t>
      </w:r>
      <w:proofErr w:type="spellStart"/>
      <w:r w:rsidRPr="00156BD6">
        <w:rPr>
          <w:rFonts w:eastAsiaTheme="minorHAnsi"/>
          <w:color w:val="000000" w:themeColor="text1"/>
          <w:sz w:val="24"/>
          <w:lang w:val="pt-BR"/>
        </w:rPr>
        <w:t>efek</w:t>
      </w:r>
      <w:proofErr w:type="spellEnd"/>
      <w:r w:rsidRPr="00156BD6">
        <w:rPr>
          <w:rFonts w:eastAsiaTheme="minorHAnsi"/>
          <w:color w:val="000000" w:themeColor="text1"/>
          <w:sz w:val="24"/>
          <w:lang w:val="pt-BR"/>
        </w:rPr>
        <w:t xml:space="preserve"> </w:t>
      </w:r>
      <w:proofErr w:type="spellStart"/>
      <w:r w:rsidRPr="00156BD6">
        <w:rPr>
          <w:rFonts w:eastAsiaTheme="minorHAnsi"/>
          <w:color w:val="000000" w:themeColor="text1"/>
          <w:sz w:val="24"/>
          <w:lang w:val="pt-BR"/>
        </w:rPr>
        <w:t>samping</w:t>
      </w:r>
      <w:proofErr w:type="spellEnd"/>
      <w:r w:rsidRPr="00156BD6">
        <w:rPr>
          <w:rFonts w:eastAsiaTheme="minorHAnsi"/>
          <w:color w:val="000000" w:themeColor="text1"/>
          <w:sz w:val="24"/>
          <w:lang w:val="pt-BR"/>
        </w:rPr>
        <w:t xml:space="preserve"> </w:t>
      </w:r>
      <w:proofErr w:type="spellStart"/>
      <w:r w:rsidRPr="00156BD6">
        <w:rPr>
          <w:rFonts w:eastAsiaTheme="minorHAnsi"/>
          <w:color w:val="000000" w:themeColor="text1"/>
          <w:sz w:val="24"/>
          <w:lang w:val="pt-BR"/>
        </w:rPr>
        <w:t>dalam</w:t>
      </w:r>
      <w:proofErr w:type="spellEnd"/>
      <w:r w:rsidRPr="00156BD6">
        <w:rPr>
          <w:rFonts w:eastAsiaTheme="minorHAnsi"/>
          <w:color w:val="000000" w:themeColor="text1"/>
          <w:sz w:val="24"/>
          <w:lang w:val="pt-BR"/>
        </w:rPr>
        <w:t xml:space="preserve"> </w:t>
      </w:r>
      <w:proofErr w:type="spellStart"/>
      <w:r w:rsidRPr="00156BD6">
        <w:rPr>
          <w:rFonts w:eastAsiaTheme="minorHAnsi"/>
          <w:color w:val="000000" w:themeColor="text1"/>
          <w:sz w:val="24"/>
          <w:lang w:val="pt-BR"/>
        </w:rPr>
        <w:t>pelaksanaannya</w:t>
      </w:r>
      <w:proofErr w:type="spellEnd"/>
      <w:r w:rsidRPr="00156BD6">
        <w:rPr>
          <w:rFonts w:eastAsiaTheme="minorHAnsi"/>
          <w:color w:val="000000" w:themeColor="text1"/>
          <w:sz w:val="24"/>
          <w:lang w:val="pt-BR"/>
        </w:rPr>
        <w:t xml:space="preserve">. </w:t>
      </w:r>
      <w:proofErr w:type="spellStart"/>
      <w:r w:rsidRPr="00156BD6">
        <w:rPr>
          <w:rFonts w:eastAsiaTheme="minorHAnsi"/>
          <w:color w:val="000000" w:themeColor="text1"/>
          <w:sz w:val="24"/>
          <w:lang w:val="pt-BR"/>
        </w:rPr>
        <w:t>Dalam</w:t>
      </w:r>
      <w:proofErr w:type="spellEnd"/>
      <w:r w:rsidRPr="00156BD6">
        <w:rPr>
          <w:rFonts w:eastAsiaTheme="minorHAnsi"/>
          <w:color w:val="000000" w:themeColor="text1"/>
          <w:sz w:val="24"/>
          <w:lang w:val="pt-BR"/>
        </w:rPr>
        <w:t xml:space="preserve"> </w:t>
      </w:r>
      <w:proofErr w:type="spellStart"/>
      <w:r w:rsidRPr="00156BD6">
        <w:rPr>
          <w:rFonts w:eastAsiaTheme="minorHAnsi"/>
          <w:color w:val="000000" w:themeColor="text1"/>
          <w:sz w:val="24"/>
          <w:lang w:val="pt-BR"/>
        </w:rPr>
        <w:t>dunia</w:t>
      </w:r>
      <w:proofErr w:type="spellEnd"/>
      <w:r w:rsidRPr="00156BD6">
        <w:rPr>
          <w:rFonts w:eastAsiaTheme="minorHAnsi"/>
          <w:color w:val="000000" w:themeColor="text1"/>
          <w:sz w:val="24"/>
          <w:lang w:val="pt-BR"/>
        </w:rPr>
        <w:t xml:space="preserve"> </w:t>
      </w:r>
      <w:proofErr w:type="spellStart"/>
      <w:r w:rsidRPr="00156BD6">
        <w:rPr>
          <w:rFonts w:eastAsiaTheme="minorHAnsi"/>
          <w:color w:val="000000" w:themeColor="text1"/>
          <w:sz w:val="24"/>
          <w:lang w:val="pt-BR"/>
        </w:rPr>
        <w:t>kesehatan</w:t>
      </w:r>
      <w:proofErr w:type="spellEnd"/>
      <w:r w:rsidRPr="00156BD6">
        <w:rPr>
          <w:rFonts w:eastAsiaTheme="minorHAnsi"/>
          <w:color w:val="000000" w:themeColor="text1"/>
          <w:sz w:val="24"/>
          <w:lang w:val="pt-BR"/>
        </w:rPr>
        <w:t xml:space="preserve">, </w:t>
      </w:r>
      <w:proofErr w:type="spellStart"/>
      <w:r w:rsidRPr="00156BD6">
        <w:rPr>
          <w:rFonts w:eastAsiaTheme="minorHAnsi"/>
          <w:color w:val="000000" w:themeColor="text1"/>
          <w:sz w:val="24"/>
          <w:lang w:val="pt-BR"/>
        </w:rPr>
        <w:t>fenomena</w:t>
      </w:r>
      <w:proofErr w:type="spellEnd"/>
      <w:r w:rsidRPr="00156BD6">
        <w:rPr>
          <w:rFonts w:eastAsiaTheme="minorHAnsi"/>
          <w:color w:val="000000" w:themeColor="text1"/>
          <w:sz w:val="24"/>
          <w:lang w:val="pt-BR"/>
        </w:rPr>
        <w:t xml:space="preserve"> </w:t>
      </w:r>
      <w:proofErr w:type="spellStart"/>
      <w:r w:rsidRPr="00156BD6">
        <w:rPr>
          <w:rFonts w:eastAsiaTheme="minorHAnsi"/>
          <w:color w:val="000000" w:themeColor="text1"/>
          <w:sz w:val="24"/>
          <w:lang w:val="pt-BR"/>
        </w:rPr>
        <w:t>ini</w:t>
      </w:r>
      <w:proofErr w:type="spellEnd"/>
      <w:r w:rsidRPr="00156BD6">
        <w:rPr>
          <w:rFonts w:eastAsiaTheme="minorHAnsi"/>
          <w:color w:val="000000" w:themeColor="text1"/>
          <w:sz w:val="24"/>
          <w:lang w:val="pt-BR"/>
        </w:rPr>
        <w:t xml:space="preserve"> </w:t>
      </w:r>
      <w:proofErr w:type="spellStart"/>
      <w:r w:rsidRPr="00156BD6">
        <w:rPr>
          <w:rFonts w:eastAsiaTheme="minorHAnsi"/>
          <w:color w:val="000000" w:themeColor="text1"/>
          <w:sz w:val="24"/>
          <w:lang w:val="pt-BR"/>
        </w:rPr>
        <w:t>dikenal</w:t>
      </w:r>
      <w:proofErr w:type="spellEnd"/>
      <w:r w:rsidRPr="00156BD6">
        <w:rPr>
          <w:rFonts w:eastAsiaTheme="minorHAnsi"/>
          <w:color w:val="000000" w:themeColor="text1"/>
          <w:sz w:val="24"/>
          <w:lang w:val="pt-BR"/>
        </w:rPr>
        <w:t xml:space="preserve"> juga </w:t>
      </w:r>
      <w:proofErr w:type="spellStart"/>
      <w:r w:rsidRPr="00156BD6">
        <w:rPr>
          <w:rFonts w:eastAsiaTheme="minorHAnsi"/>
          <w:color w:val="000000" w:themeColor="text1"/>
          <w:sz w:val="24"/>
          <w:lang w:val="pt-BR"/>
        </w:rPr>
        <w:t>dengan</w:t>
      </w:r>
      <w:proofErr w:type="spellEnd"/>
      <w:r w:rsidRPr="00156BD6">
        <w:rPr>
          <w:rFonts w:eastAsiaTheme="minorHAnsi"/>
          <w:color w:val="000000" w:themeColor="text1"/>
          <w:sz w:val="24"/>
          <w:lang w:val="pt-BR"/>
        </w:rPr>
        <w:t xml:space="preserve"> </w:t>
      </w:r>
      <w:proofErr w:type="spellStart"/>
      <w:r w:rsidRPr="00156BD6">
        <w:rPr>
          <w:rFonts w:eastAsiaTheme="minorHAnsi"/>
          <w:color w:val="000000" w:themeColor="text1"/>
          <w:sz w:val="24"/>
          <w:lang w:val="pt-BR"/>
        </w:rPr>
        <w:t>istilah</w:t>
      </w:r>
      <w:proofErr w:type="spellEnd"/>
      <w:r w:rsidRPr="00156BD6">
        <w:rPr>
          <w:rFonts w:eastAsiaTheme="minorHAnsi"/>
          <w:color w:val="000000" w:themeColor="text1"/>
          <w:sz w:val="24"/>
          <w:lang w:val="pt-BR"/>
        </w:rPr>
        <w:t xml:space="preserve"> adverse </w:t>
      </w:r>
      <w:proofErr w:type="spellStart"/>
      <w:r w:rsidRPr="00156BD6">
        <w:rPr>
          <w:rFonts w:eastAsiaTheme="minorHAnsi"/>
          <w:color w:val="000000" w:themeColor="text1"/>
          <w:sz w:val="24"/>
          <w:lang w:val="pt-BR"/>
        </w:rPr>
        <w:t>event</w:t>
      </w:r>
      <w:proofErr w:type="spellEnd"/>
      <w:r w:rsidRPr="00156BD6">
        <w:rPr>
          <w:rFonts w:eastAsiaTheme="minorHAnsi"/>
          <w:color w:val="000000" w:themeColor="text1"/>
          <w:sz w:val="24"/>
          <w:lang w:val="pt-BR"/>
        </w:rPr>
        <w:t xml:space="preserve"> </w:t>
      </w:r>
      <w:proofErr w:type="spellStart"/>
      <w:r w:rsidRPr="00156BD6">
        <w:rPr>
          <w:rFonts w:eastAsiaTheme="minorHAnsi"/>
          <w:color w:val="000000" w:themeColor="text1"/>
          <w:sz w:val="24"/>
          <w:lang w:val="pt-BR"/>
        </w:rPr>
        <w:t>atau</w:t>
      </w:r>
      <w:proofErr w:type="spellEnd"/>
      <w:r w:rsidRPr="00156BD6">
        <w:rPr>
          <w:rFonts w:eastAsiaTheme="minorHAnsi"/>
          <w:color w:val="000000" w:themeColor="text1"/>
          <w:sz w:val="24"/>
          <w:lang w:val="pt-BR"/>
        </w:rPr>
        <w:t xml:space="preserve"> </w:t>
      </w:r>
      <w:proofErr w:type="spellStart"/>
      <w:r w:rsidRPr="00156BD6">
        <w:rPr>
          <w:rFonts w:eastAsiaTheme="minorHAnsi"/>
          <w:color w:val="000000" w:themeColor="text1"/>
          <w:sz w:val="24"/>
          <w:lang w:val="pt-BR"/>
        </w:rPr>
        <w:t>lebih</w:t>
      </w:r>
      <w:proofErr w:type="spellEnd"/>
      <w:r w:rsidRPr="00156BD6">
        <w:rPr>
          <w:rFonts w:eastAsiaTheme="minorHAnsi"/>
          <w:color w:val="000000" w:themeColor="text1"/>
          <w:sz w:val="24"/>
          <w:lang w:val="pt-BR"/>
        </w:rPr>
        <w:t xml:space="preserve"> </w:t>
      </w:r>
      <w:proofErr w:type="spellStart"/>
      <w:r w:rsidRPr="00156BD6">
        <w:rPr>
          <w:rFonts w:eastAsiaTheme="minorHAnsi"/>
          <w:color w:val="000000" w:themeColor="text1"/>
          <w:sz w:val="24"/>
          <w:lang w:val="pt-BR"/>
        </w:rPr>
        <w:t>dikenal</w:t>
      </w:r>
      <w:proofErr w:type="spellEnd"/>
      <w:r w:rsidRPr="00156BD6">
        <w:rPr>
          <w:rFonts w:eastAsiaTheme="minorHAnsi"/>
          <w:color w:val="000000" w:themeColor="text1"/>
          <w:sz w:val="24"/>
          <w:lang w:val="pt-BR"/>
        </w:rPr>
        <w:t xml:space="preserve"> </w:t>
      </w:r>
      <w:proofErr w:type="spellStart"/>
      <w:r w:rsidRPr="00156BD6">
        <w:rPr>
          <w:rFonts w:eastAsiaTheme="minorHAnsi"/>
          <w:color w:val="000000" w:themeColor="text1"/>
          <w:sz w:val="24"/>
          <w:lang w:val="pt-BR"/>
        </w:rPr>
        <w:t>dengan</w:t>
      </w:r>
      <w:proofErr w:type="spellEnd"/>
      <w:r w:rsidRPr="00156BD6">
        <w:rPr>
          <w:rFonts w:eastAsiaTheme="minorHAnsi"/>
          <w:color w:val="000000" w:themeColor="text1"/>
          <w:sz w:val="24"/>
          <w:lang w:val="pt-BR"/>
        </w:rPr>
        <w:t xml:space="preserve"> </w:t>
      </w:r>
      <w:proofErr w:type="spellStart"/>
      <w:r w:rsidRPr="00156BD6">
        <w:rPr>
          <w:rFonts w:eastAsiaTheme="minorHAnsi"/>
          <w:color w:val="000000" w:themeColor="text1"/>
          <w:sz w:val="24"/>
          <w:lang w:val="pt-BR"/>
        </w:rPr>
        <w:t>kejadian</w:t>
      </w:r>
      <w:proofErr w:type="spellEnd"/>
      <w:r w:rsidRPr="00156BD6">
        <w:rPr>
          <w:rFonts w:eastAsiaTheme="minorHAnsi"/>
          <w:color w:val="000000" w:themeColor="text1"/>
          <w:sz w:val="24"/>
          <w:lang w:val="pt-BR"/>
        </w:rPr>
        <w:t xml:space="preserve"> </w:t>
      </w:r>
      <w:proofErr w:type="spellStart"/>
      <w:r w:rsidRPr="00156BD6">
        <w:rPr>
          <w:rFonts w:eastAsiaTheme="minorHAnsi"/>
          <w:color w:val="000000" w:themeColor="text1"/>
          <w:sz w:val="24"/>
          <w:lang w:val="pt-BR"/>
        </w:rPr>
        <w:t>ikutan</w:t>
      </w:r>
      <w:proofErr w:type="spellEnd"/>
      <w:r w:rsidRPr="00156BD6">
        <w:rPr>
          <w:rFonts w:eastAsiaTheme="minorHAnsi"/>
          <w:color w:val="000000" w:themeColor="text1"/>
          <w:sz w:val="24"/>
          <w:lang w:val="pt-BR"/>
        </w:rPr>
        <w:t xml:space="preserve"> </w:t>
      </w:r>
      <w:proofErr w:type="spellStart"/>
      <w:r w:rsidRPr="00156BD6">
        <w:rPr>
          <w:rFonts w:eastAsiaTheme="minorHAnsi"/>
          <w:color w:val="000000" w:themeColor="text1"/>
          <w:sz w:val="24"/>
          <w:lang w:val="pt-BR"/>
        </w:rPr>
        <w:t>pasca</w:t>
      </w:r>
      <w:proofErr w:type="spellEnd"/>
      <w:r w:rsidRPr="00156BD6">
        <w:rPr>
          <w:rFonts w:eastAsiaTheme="minorHAnsi"/>
          <w:color w:val="000000" w:themeColor="text1"/>
          <w:sz w:val="24"/>
          <w:lang w:val="pt-BR"/>
        </w:rPr>
        <w:t xml:space="preserve"> </w:t>
      </w:r>
      <w:proofErr w:type="spellStart"/>
      <w:r w:rsidRPr="00156BD6">
        <w:rPr>
          <w:rFonts w:eastAsiaTheme="minorHAnsi"/>
          <w:color w:val="000000" w:themeColor="text1"/>
          <w:sz w:val="24"/>
          <w:lang w:val="pt-BR"/>
        </w:rPr>
        <w:t>imunisasi</w:t>
      </w:r>
      <w:proofErr w:type="spellEnd"/>
      <w:r w:rsidRPr="00156BD6">
        <w:rPr>
          <w:rFonts w:eastAsiaTheme="minorHAnsi"/>
          <w:color w:val="000000" w:themeColor="text1"/>
          <w:sz w:val="24"/>
          <w:lang w:val="pt-BR"/>
        </w:rPr>
        <w:t xml:space="preserve"> (KIPI). </w:t>
      </w:r>
      <w:proofErr w:type="spellStart"/>
      <w:r w:rsidRPr="00156BD6">
        <w:rPr>
          <w:rFonts w:eastAsiaTheme="minorHAnsi"/>
          <w:color w:val="000000" w:themeColor="text1"/>
          <w:sz w:val="24"/>
          <w:lang w:val="pt-BR"/>
        </w:rPr>
        <w:t>Berdasarkan</w:t>
      </w:r>
      <w:proofErr w:type="spellEnd"/>
      <w:r w:rsidRPr="00156BD6">
        <w:rPr>
          <w:rFonts w:eastAsiaTheme="minorHAnsi"/>
          <w:color w:val="000000" w:themeColor="text1"/>
          <w:sz w:val="24"/>
          <w:lang w:val="pt-BR"/>
        </w:rPr>
        <w:t xml:space="preserve"> </w:t>
      </w:r>
      <w:proofErr w:type="spellStart"/>
      <w:r w:rsidRPr="00156BD6">
        <w:rPr>
          <w:rFonts w:eastAsiaTheme="minorHAnsi"/>
          <w:color w:val="000000" w:themeColor="text1"/>
          <w:sz w:val="24"/>
          <w:lang w:val="pt-BR"/>
        </w:rPr>
        <w:t>Riskesdas</w:t>
      </w:r>
      <w:proofErr w:type="spellEnd"/>
      <w:r w:rsidRPr="00156BD6">
        <w:rPr>
          <w:rFonts w:eastAsiaTheme="minorHAnsi"/>
          <w:color w:val="000000" w:themeColor="text1"/>
          <w:sz w:val="24"/>
          <w:lang w:val="pt-BR"/>
        </w:rPr>
        <w:t xml:space="preserve"> 2013, </w:t>
      </w:r>
      <w:proofErr w:type="spellStart"/>
      <w:r w:rsidRPr="00156BD6">
        <w:rPr>
          <w:rFonts w:eastAsiaTheme="minorHAnsi"/>
          <w:color w:val="000000" w:themeColor="text1"/>
          <w:sz w:val="24"/>
          <w:lang w:val="pt-BR"/>
        </w:rPr>
        <w:t>didapatkan</w:t>
      </w:r>
      <w:proofErr w:type="spellEnd"/>
      <w:r w:rsidRPr="00156BD6">
        <w:rPr>
          <w:rFonts w:eastAsiaTheme="minorHAnsi"/>
          <w:color w:val="000000" w:themeColor="text1"/>
          <w:sz w:val="24"/>
          <w:lang w:val="pt-BR"/>
        </w:rPr>
        <w:t xml:space="preserve"> </w:t>
      </w:r>
      <w:proofErr w:type="spellStart"/>
      <w:r w:rsidRPr="00156BD6">
        <w:rPr>
          <w:rFonts w:eastAsiaTheme="minorHAnsi"/>
          <w:color w:val="000000" w:themeColor="text1"/>
          <w:sz w:val="24"/>
          <w:lang w:val="pt-BR"/>
        </w:rPr>
        <w:t>bahwa</w:t>
      </w:r>
      <w:proofErr w:type="spellEnd"/>
      <w:r w:rsidRPr="00156BD6">
        <w:rPr>
          <w:rFonts w:eastAsiaTheme="minorHAnsi"/>
          <w:color w:val="000000" w:themeColor="text1"/>
          <w:sz w:val="24"/>
          <w:lang w:val="pt-BR"/>
        </w:rPr>
        <w:t xml:space="preserve"> </w:t>
      </w:r>
      <w:proofErr w:type="spellStart"/>
      <w:r w:rsidRPr="00156BD6">
        <w:rPr>
          <w:rFonts w:eastAsiaTheme="minorHAnsi"/>
          <w:color w:val="000000" w:themeColor="text1"/>
          <w:sz w:val="24"/>
          <w:lang w:val="pt-BR"/>
        </w:rPr>
        <w:t>dari</w:t>
      </w:r>
      <w:proofErr w:type="spellEnd"/>
      <w:r w:rsidRPr="00156BD6">
        <w:rPr>
          <w:rFonts w:eastAsiaTheme="minorHAnsi"/>
          <w:color w:val="000000" w:themeColor="text1"/>
          <w:sz w:val="24"/>
          <w:lang w:val="pt-BR"/>
        </w:rPr>
        <w:t xml:space="preserve"> 91,3 </w:t>
      </w:r>
      <w:proofErr w:type="spellStart"/>
      <w:r w:rsidRPr="00156BD6">
        <w:rPr>
          <w:rFonts w:eastAsiaTheme="minorHAnsi"/>
          <w:color w:val="000000" w:themeColor="text1"/>
          <w:sz w:val="24"/>
          <w:lang w:val="pt-BR"/>
        </w:rPr>
        <w:t>persen</w:t>
      </w:r>
      <w:proofErr w:type="spellEnd"/>
      <w:r w:rsidRPr="00156BD6">
        <w:rPr>
          <w:rFonts w:eastAsiaTheme="minorHAnsi"/>
          <w:color w:val="000000" w:themeColor="text1"/>
          <w:sz w:val="24"/>
          <w:lang w:val="pt-BR"/>
        </w:rPr>
        <w:t xml:space="preserve"> </w:t>
      </w:r>
      <w:proofErr w:type="spellStart"/>
      <w:r w:rsidRPr="00156BD6">
        <w:rPr>
          <w:rFonts w:eastAsiaTheme="minorHAnsi"/>
          <w:color w:val="000000" w:themeColor="text1"/>
          <w:sz w:val="24"/>
          <w:lang w:val="pt-BR"/>
        </w:rPr>
        <w:t>anak</w:t>
      </w:r>
      <w:proofErr w:type="spellEnd"/>
      <w:r w:rsidRPr="00156BD6">
        <w:rPr>
          <w:rFonts w:eastAsiaTheme="minorHAnsi"/>
          <w:color w:val="000000" w:themeColor="text1"/>
          <w:sz w:val="24"/>
          <w:lang w:val="pt-BR"/>
        </w:rPr>
        <w:t xml:space="preserve"> </w:t>
      </w:r>
      <w:proofErr w:type="spellStart"/>
      <w:r w:rsidRPr="00156BD6">
        <w:rPr>
          <w:rFonts w:eastAsiaTheme="minorHAnsi"/>
          <w:color w:val="000000" w:themeColor="text1"/>
          <w:sz w:val="24"/>
          <w:lang w:val="pt-BR"/>
        </w:rPr>
        <w:t>di</w:t>
      </w:r>
      <w:proofErr w:type="spellEnd"/>
      <w:r w:rsidRPr="00156BD6">
        <w:rPr>
          <w:rFonts w:eastAsiaTheme="minorHAnsi"/>
          <w:color w:val="000000" w:themeColor="text1"/>
          <w:sz w:val="24"/>
          <w:lang w:val="pt-BR"/>
        </w:rPr>
        <w:t xml:space="preserve"> </w:t>
      </w:r>
      <w:proofErr w:type="spellStart"/>
      <w:r w:rsidRPr="00156BD6">
        <w:rPr>
          <w:rFonts w:eastAsiaTheme="minorHAnsi"/>
          <w:color w:val="000000" w:themeColor="text1"/>
          <w:sz w:val="24"/>
          <w:lang w:val="pt-BR"/>
        </w:rPr>
        <w:t>Indonesia</w:t>
      </w:r>
      <w:proofErr w:type="spellEnd"/>
      <w:r w:rsidRPr="00156BD6">
        <w:rPr>
          <w:rFonts w:eastAsiaTheme="minorHAnsi"/>
          <w:color w:val="000000" w:themeColor="text1"/>
          <w:sz w:val="24"/>
          <w:lang w:val="pt-BR"/>
        </w:rPr>
        <w:t xml:space="preserve"> yang </w:t>
      </w:r>
      <w:proofErr w:type="spellStart"/>
      <w:r w:rsidRPr="00156BD6">
        <w:rPr>
          <w:rFonts w:eastAsiaTheme="minorHAnsi"/>
          <w:color w:val="000000" w:themeColor="text1"/>
          <w:sz w:val="24"/>
          <w:lang w:val="pt-BR"/>
        </w:rPr>
        <w:t>pernah</w:t>
      </w:r>
      <w:proofErr w:type="spellEnd"/>
      <w:r w:rsidRPr="00156BD6">
        <w:rPr>
          <w:rFonts w:eastAsiaTheme="minorHAnsi"/>
          <w:color w:val="000000" w:themeColor="text1"/>
          <w:sz w:val="24"/>
          <w:lang w:val="pt-BR"/>
        </w:rPr>
        <w:t xml:space="preserve"> </w:t>
      </w:r>
      <w:proofErr w:type="spellStart"/>
      <w:r w:rsidRPr="00156BD6">
        <w:rPr>
          <w:rFonts w:eastAsiaTheme="minorHAnsi"/>
          <w:color w:val="000000" w:themeColor="text1"/>
          <w:sz w:val="24"/>
          <w:lang w:val="pt-BR"/>
        </w:rPr>
        <w:t>diimunisasi</w:t>
      </w:r>
      <w:proofErr w:type="spellEnd"/>
      <w:r w:rsidRPr="00156BD6">
        <w:rPr>
          <w:rFonts w:eastAsiaTheme="minorHAnsi"/>
          <w:color w:val="000000" w:themeColor="text1"/>
          <w:sz w:val="24"/>
          <w:lang w:val="pt-BR"/>
        </w:rPr>
        <w:t xml:space="preserve">, </w:t>
      </w:r>
      <w:proofErr w:type="spellStart"/>
      <w:r w:rsidRPr="00156BD6">
        <w:rPr>
          <w:rFonts w:eastAsiaTheme="minorHAnsi"/>
          <w:color w:val="000000" w:themeColor="text1"/>
          <w:sz w:val="24"/>
          <w:lang w:val="pt-BR"/>
        </w:rPr>
        <w:t>terdapat</w:t>
      </w:r>
      <w:proofErr w:type="spellEnd"/>
      <w:r w:rsidRPr="00156BD6">
        <w:rPr>
          <w:rFonts w:eastAsiaTheme="minorHAnsi"/>
          <w:color w:val="000000" w:themeColor="text1"/>
          <w:sz w:val="24"/>
          <w:lang w:val="pt-BR"/>
        </w:rPr>
        <w:t xml:space="preserve"> 33,4 </w:t>
      </w:r>
      <w:proofErr w:type="spellStart"/>
      <w:r w:rsidRPr="00156BD6">
        <w:rPr>
          <w:rFonts w:eastAsiaTheme="minorHAnsi"/>
          <w:color w:val="000000" w:themeColor="text1"/>
          <w:sz w:val="24"/>
          <w:lang w:val="pt-BR"/>
        </w:rPr>
        <w:t>persen</w:t>
      </w:r>
      <w:proofErr w:type="spellEnd"/>
      <w:r w:rsidRPr="00156BD6">
        <w:rPr>
          <w:rFonts w:eastAsiaTheme="minorHAnsi"/>
          <w:color w:val="000000" w:themeColor="text1"/>
          <w:sz w:val="24"/>
          <w:lang w:val="pt-BR"/>
        </w:rPr>
        <w:t xml:space="preserve"> yang </w:t>
      </w:r>
      <w:proofErr w:type="spellStart"/>
      <w:r w:rsidRPr="00156BD6">
        <w:rPr>
          <w:rFonts w:eastAsiaTheme="minorHAnsi"/>
          <w:color w:val="000000" w:themeColor="text1"/>
          <w:sz w:val="24"/>
          <w:lang w:val="pt-BR"/>
        </w:rPr>
        <w:t>pernah</w:t>
      </w:r>
      <w:proofErr w:type="spellEnd"/>
      <w:r w:rsidRPr="00156BD6">
        <w:rPr>
          <w:rFonts w:eastAsiaTheme="minorHAnsi"/>
          <w:color w:val="000000" w:themeColor="text1"/>
          <w:sz w:val="24"/>
          <w:lang w:val="pt-BR"/>
        </w:rPr>
        <w:t xml:space="preserve"> </w:t>
      </w:r>
      <w:proofErr w:type="spellStart"/>
      <w:r w:rsidRPr="00156BD6">
        <w:rPr>
          <w:rFonts w:eastAsiaTheme="minorHAnsi"/>
          <w:color w:val="000000" w:themeColor="text1"/>
          <w:sz w:val="24"/>
          <w:lang w:val="pt-BR"/>
        </w:rPr>
        <w:t>mengalami</w:t>
      </w:r>
      <w:proofErr w:type="spellEnd"/>
      <w:r w:rsidRPr="00156BD6">
        <w:rPr>
          <w:rFonts w:eastAsiaTheme="minorHAnsi"/>
          <w:color w:val="000000" w:themeColor="text1"/>
          <w:sz w:val="24"/>
          <w:lang w:val="pt-BR"/>
        </w:rPr>
        <w:t xml:space="preserve"> KIPI. </w:t>
      </w:r>
      <w:proofErr w:type="spellStart"/>
      <w:r w:rsidRPr="00156BD6">
        <w:rPr>
          <w:rFonts w:eastAsiaTheme="minorHAnsi"/>
          <w:color w:val="000000" w:themeColor="text1"/>
          <w:sz w:val="24"/>
        </w:rPr>
        <w:t>Keluhan</w:t>
      </w:r>
      <w:proofErr w:type="spellEnd"/>
      <w:r w:rsidRPr="00156BD6">
        <w:rPr>
          <w:rFonts w:eastAsiaTheme="minorHAnsi"/>
          <w:color w:val="000000" w:themeColor="text1"/>
          <w:sz w:val="24"/>
        </w:rPr>
        <w:t xml:space="preserve"> yang </w:t>
      </w:r>
      <w:proofErr w:type="spellStart"/>
      <w:r w:rsidRPr="00156BD6">
        <w:rPr>
          <w:rFonts w:eastAsiaTheme="minorHAnsi"/>
          <w:color w:val="000000" w:themeColor="text1"/>
          <w:sz w:val="24"/>
        </w:rPr>
        <w:t>sering</w:t>
      </w:r>
      <w:proofErr w:type="spellEnd"/>
      <w:r w:rsidRPr="00156BD6">
        <w:rPr>
          <w:rFonts w:eastAsiaTheme="minorHAnsi"/>
          <w:color w:val="000000" w:themeColor="text1"/>
          <w:sz w:val="24"/>
        </w:rPr>
        <w:t xml:space="preserve"> </w:t>
      </w:r>
      <w:proofErr w:type="spellStart"/>
      <w:r w:rsidRPr="00156BD6">
        <w:rPr>
          <w:rFonts w:eastAsiaTheme="minorHAnsi"/>
          <w:color w:val="000000" w:themeColor="text1"/>
          <w:sz w:val="24"/>
        </w:rPr>
        <w:t>terjadi</w:t>
      </w:r>
      <w:proofErr w:type="spellEnd"/>
      <w:r w:rsidRPr="00156BD6">
        <w:rPr>
          <w:rFonts w:eastAsiaTheme="minorHAnsi"/>
          <w:color w:val="000000" w:themeColor="text1"/>
          <w:sz w:val="24"/>
        </w:rPr>
        <w:t xml:space="preserve"> </w:t>
      </w:r>
      <w:proofErr w:type="spellStart"/>
      <w:r w:rsidRPr="00156BD6">
        <w:rPr>
          <w:rFonts w:eastAsiaTheme="minorHAnsi"/>
          <w:color w:val="000000" w:themeColor="text1"/>
          <w:sz w:val="24"/>
        </w:rPr>
        <w:t>adalah</w:t>
      </w:r>
      <w:proofErr w:type="spellEnd"/>
      <w:r w:rsidRPr="00156BD6">
        <w:rPr>
          <w:rFonts w:eastAsiaTheme="minorHAnsi"/>
          <w:color w:val="000000" w:themeColor="text1"/>
          <w:sz w:val="24"/>
        </w:rPr>
        <w:t xml:space="preserve"> </w:t>
      </w:r>
      <w:proofErr w:type="spellStart"/>
      <w:r w:rsidRPr="00156BD6">
        <w:rPr>
          <w:rFonts w:eastAsiaTheme="minorHAnsi"/>
          <w:color w:val="000000" w:themeColor="text1"/>
          <w:sz w:val="24"/>
        </w:rPr>
        <w:t>kemerahan</w:t>
      </w:r>
      <w:proofErr w:type="spellEnd"/>
      <w:r w:rsidRPr="00156BD6">
        <w:rPr>
          <w:rFonts w:eastAsiaTheme="minorHAnsi"/>
          <w:color w:val="000000" w:themeColor="text1"/>
          <w:sz w:val="24"/>
        </w:rPr>
        <w:t xml:space="preserve"> dan </w:t>
      </w:r>
      <w:proofErr w:type="spellStart"/>
      <w:r w:rsidRPr="00156BD6">
        <w:rPr>
          <w:rFonts w:eastAsiaTheme="minorHAnsi"/>
          <w:color w:val="000000" w:themeColor="text1"/>
          <w:sz w:val="24"/>
        </w:rPr>
        <w:t>bengkak</w:t>
      </w:r>
      <w:proofErr w:type="spellEnd"/>
      <w:r w:rsidRPr="00156BD6">
        <w:rPr>
          <w:rFonts w:eastAsiaTheme="minorHAnsi"/>
          <w:color w:val="000000" w:themeColor="text1"/>
          <w:sz w:val="24"/>
        </w:rPr>
        <w:t xml:space="preserve">, </w:t>
      </w:r>
      <w:proofErr w:type="spellStart"/>
      <w:r w:rsidRPr="00156BD6">
        <w:rPr>
          <w:rFonts w:eastAsiaTheme="minorHAnsi"/>
          <w:color w:val="000000" w:themeColor="text1"/>
          <w:sz w:val="24"/>
        </w:rPr>
        <w:t>sedangkan</w:t>
      </w:r>
      <w:proofErr w:type="spellEnd"/>
      <w:r w:rsidRPr="00156BD6">
        <w:rPr>
          <w:rFonts w:eastAsiaTheme="minorHAnsi"/>
          <w:color w:val="000000" w:themeColor="text1"/>
          <w:sz w:val="24"/>
        </w:rPr>
        <w:t xml:space="preserve"> </w:t>
      </w:r>
      <w:proofErr w:type="spellStart"/>
      <w:r w:rsidRPr="00156BD6">
        <w:rPr>
          <w:rFonts w:eastAsiaTheme="minorHAnsi"/>
          <w:color w:val="000000" w:themeColor="text1"/>
          <w:sz w:val="24"/>
        </w:rPr>
        <w:t>keluhan</w:t>
      </w:r>
      <w:proofErr w:type="spellEnd"/>
      <w:r w:rsidRPr="00156BD6">
        <w:rPr>
          <w:rFonts w:eastAsiaTheme="minorHAnsi"/>
          <w:color w:val="000000" w:themeColor="text1"/>
          <w:sz w:val="24"/>
        </w:rPr>
        <w:t xml:space="preserve"> </w:t>
      </w:r>
      <w:proofErr w:type="spellStart"/>
      <w:r w:rsidRPr="00156BD6">
        <w:rPr>
          <w:rFonts w:eastAsiaTheme="minorHAnsi"/>
          <w:color w:val="000000" w:themeColor="text1"/>
          <w:sz w:val="24"/>
        </w:rPr>
        <w:t>demam</w:t>
      </w:r>
      <w:proofErr w:type="spellEnd"/>
      <w:r w:rsidRPr="00156BD6">
        <w:rPr>
          <w:rFonts w:eastAsiaTheme="minorHAnsi"/>
          <w:color w:val="000000" w:themeColor="text1"/>
          <w:sz w:val="24"/>
        </w:rPr>
        <w:t xml:space="preserve"> </w:t>
      </w:r>
      <w:proofErr w:type="spellStart"/>
      <w:r w:rsidRPr="00156BD6">
        <w:rPr>
          <w:rFonts w:eastAsiaTheme="minorHAnsi"/>
          <w:color w:val="000000" w:themeColor="text1"/>
          <w:sz w:val="24"/>
        </w:rPr>
        <w:t>tinggi</w:t>
      </w:r>
      <w:proofErr w:type="spellEnd"/>
      <w:r w:rsidRPr="00156BD6">
        <w:rPr>
          <w:rFonts w:eastAsiaTheme="minorHAnsi"/>
          <w:color w:val="000000" w:themeColor="text1"/>
          <w:sz w:val="24"/>
        </w:rPr>
        <w:t xml:space="preserve"> </w:t>
      </w:r>
      <w:proofErr w:type="spellStart"/>
      <w:r w:rsidRPr="00156BD6">
        <w:rPr>
          <w:rFonts w:eastAsiaTheme="minorHAnsi"/>
          <w:color w:val="000000" w:themeColor="text1"/>
          <w:sz w:val="24"/>
        </w:rPr>
        <w:t>dialami</w:t>
      </w:r>
      <w:proofErr w:type="spellEnd"/>
      <w:r w:rsidRPr="00156BD6">
        <w:rPr>
          <w:rFonts w:eastAsiaTheme="minorHAnsi"/>
          <w:color w:val="000000" w:themeColor="text1"/>
          <w:sz w:val="24"/>
        </w:rPr>
        <w:t xml:space="preserve"> 6,8 </w:t>
      </w:r>
      <w:proofErr w:type="spellStart"/>
      <w:r w:rsidRPr="00156BD6">
        <w:rPr>
          <w:rFonts w:eastAsiaTheme="minorHAnsi"/>
          <w:color w:val="000000" w:themeColor="text1"/>
          <w:sz w:val="24"/>
        </w:rPr>
        <w:t>persen</w:t>
      </w:r>
      <w:proofErr w:type="spellEnd"/>
      <w:r w:rsidRPr="00156BD6">
        <w:rPr>
          <w:rFonts w:eastAsiaTheme="minorHAnsi"/>
          <w:color w:val="000000" w:themeColor="text1"/>
          <w:sz w:val="24"/>
        </w:rPr>
        <w:t xml:space="preserve"> </w:t>
      </w:r>
      <w:proofErr w:type="spellStart"/>
      <w:r w:rsidRPr="00156BD6">
        <w:rPr>
          <w:rFonts w:eastAsiaTheme="minorHAnsi"/>
          <w:color w:val="000000" w:themeColor="text1"/>
          <w:sz w:val="24"/>
        </w:rPr>
        <w:t>anak</w:t>
      </w:r>
      <w:proofErr w:type="spellEnd"/>
      <w:r w:rsidRPr="00156BD6">
        <w:rPr>
          <w:rFonts w:eastAsiaTheme="minorHAnsi"/>
          <w:color w:val="000000" w:themeColor="text1"/>
          <w:sz w:val="24"/>
        </w:rPr>
        <w:t>.</w:t>
      </w:r>
    </w:p>
    <w:p w14:paraId="5FD7657A" w14:textId="28E3B12C" w:rsidR="004214C3" w:rsidRPr="00156BD6" w:rsidRDefault="000545C4" w:rsidP="00156BD6">
      <w:pPr>
        <w:widowControl/>
        <w:spacing w:line="360" w:lineRule="auto"/>
        <w:ind w:firstLine="567"/>
        <w:jc w:val="both"/>
        <w:rPr>
          <w:rFonts w:eastAsiaTheme="minorHAnsi"/>
          <w:color w:val="000000" w:themeColor="text1"/>
          <w:sz w:val="24"/>
        </w:rPr>
      </w:pPr>
      <w:proofErr w:type="spellStart"/>
      <w:r w:rsidRPr="00156BD6">
        <w:rPr>
          <w:rFonts w:eastAsiaTheme="minorHAnsi"/>
          <w:color w:val="000000" w:themeColor="text1"/>
          <w:sz w:val="24"/>
        </w:rPr>
        <w:t>Menurut</w:t>
      </w:r>
      <w:proofErr w:type="spellEnd"/>
      <w:r w:rsidRPr="00156BD6">
        <w:rPr>
          <w:rFonts w:eastAsiaTheme="minorHAnsi"/>
          <w:color w:val="000000" w:themeColor="text1"/>
          <w:sz w:val="24"/>
        </w:rPr>
        <w:t xml:space="preserve"> data </w:t>
      </w:r>
      <w:r w:rsidRPr="00156BD6">
        <w:rPr>
          <w:rFonts w:eastAsiaTheme="minorHAnsi"/>
          <w:i/>
          <w:iCs/>
          <w:color w:val="000000" w:themeColor="text1"/>
          <w:sz w:val="24"/>
        </w:rPr>
        <w:t>World Health Organization</w:t>
      </w:r>
      <w:r w:rsidRPr="00156BD6">
        <w:rPr>
          <w:rFonts w:eastAsiaTheme="minorHAnsi"/>
          <w:color w:val="000000" w:themeColor="text1"/>
          <w:sz w:val="24"/>
        </w:rPr>
        <w:t xml:space="preserve"> (WHO) pada </w:t>
      </w:r>
      <w:proofErr w:type="spellStart"/>
      <w:r w:rsidRPr="00156BD6">
        <w:rPr>
          <w:rFonts w:eastAsiaTheme="minorHAnsi"/>
          <w:color w:val="000000" w:themeColor="text1"/>
          <w:sz w:val="24"/>
        </w:rPr>
        <w:t>Tahun</w:t>
      </w:r>
      <w:proofErr w:type="spellEnd"/>
      <w:r w:rsidRPr="00156BD6">
        <w:rPr>
          <w:rFonts w:eastAsiaTheme="minorHAnsi"/>
          <w:color w:val="000000" w:themeColor="text1"/>
          <w:sz w:val="24"/>
        </w:rPr>
        <w:t xml:space="preserve"> 2019, </w:t>
      </w:r>
      <w:proofErr w:type="spellStart"/>
      <w:r w:rsidRPr="00156BD6">
        <w:rPr>
          <w:rFonts w:eastAsiaTheme="minorHAnsi"/>
          <w:color w:val="000000" w:themeColor="text1"/>
          <w:sz w:val="24"/>
        </w:rPr>
        <w:t>sebanyak</w:t>
      </w:r>
      <w:proofErr w:type="spellEnd"/>
      <w:r w:rsidRPr="00156BD6">
        <w:rPr>
          <w:rFonts w:eastAsiaTheme="minorHAnsi"/>
          <w:color w:val="000000" w:themeColor="text1"/>
          <w:sz w:val="24"/>
        </w:rPr>
        <w:t xml:space="preserve"> 14 </w:t>
      </w:r>
      <w:proofErr w:type="spellStart"/>
      <w:r w:rsidRPr="00156BD6">
        <w:rPr>
          <w:rFonts w:eastAsiaTheme="minorHAnsi"/>
          <w:color w:val="000000" w:themeColor="text1"/>
          <w:sz w:val="24"/>
        </w:rPr>
        <w:t>juta</w:t>
      </w:r>
      <w:proofErr w:type="spellEnd"/>
      <w:r w:rsidRPr="00156BD6">
        <w:rPr>
          <w:rFonts w:eastAsiaTheme="minorHAnsi"/>
          <w:color w:val="000000" w:themeColor="text1"/>
          <w:sz w:val="24"/>
        </w:rPr>
        <w:t xml:space="preserve"> </w:t>
      </w:r>
      <w:proofErr w:type="spellStart"/>
      <w:r w:rsidRPr="00156BD6">
        <w:rPr>
          <w:rFonts w:eastAsiaTheme="minorHAnsi"/>
          <w:color w:val="000000" w:themeColor="text1"/>
          <w:sz w:val="24"/>
        </w:rPr>
        <w:t>anak-anak</w:t>
      </w:r>
      <w:proofErr w:type="spellEnd"/>
      <w:r w:rsidRPr="00156BD6">
        <w:rPr>
          <w:rFonts w:eastAsiaTheme="minorHAnsi"/>
          <w:color w:val="000000" w:themeColor="text1"/>
          <w:sz w:val="24"/>
        </w:rPr>
        <w:t xml:space="preserve"> </w:t>
      </w:r>
      <w:proofErr w:type="spellStart"/>
      <w:r w:rsidRPr="00156BD6">
        <w:rPr>
          <w:rFonts w:eastAsiaTheme="minorHAnsi"/>
          <w:color w:val="000000" w:themeColor="text1"/>
          <w:sz w:val="24"/>
        </w:rPr>
        <w:t>tidak</w:t>
      </w:r>
      <w:proofErr w:type="spellEnd"/>
      <w:r w:rsidRPr="00156BD6">
        <w:rPr>
          <w:rFonts w:eastAsiaTheme="minorHAnsi"/>
          <w:color w:val="000000" w:themeColor="text1"/>
          <w:sz w:val="24"/>
        </w:rPr>
        <w:t xml:space="preserve"> </w:t>
      </w:r>
      <w:proofErr w:type="spellStart"/>
      <w:r w:rsidRPr="00156BD6">
        <w:rPr>
          <w:rFonts w:eastAsiaTheme="minorHAnsi"/>
          <w:color w:val="000000" w:themeColor="text1"/>
          <w:sz w:val="24"/>
        </w:rPr>
        <w:t>mendapatkan</w:t>
      </w:r>
      <w:proofErr w:type="spellEnd"/>
      <w:r w:rsidRPr="00156BD6">
        <w:rPr>
          <w:rFonts w:eastAsiaTheme="minorHAnsi"/>
          <w:color w:val="000000" w:themeColor="text1"/>
          <w:sz w:val="24"/>
        </w:rPr>
        <w:t xml:space="preserve"> </w:t>
      </w:r>
      <w:proofErr w:type="spellStart"/>
      <w:r w:rsidRPr="00156BD6">
        <w:rPr>
          <w:rFonts w:eastAsiaTheme="minorHAnsi"/>
          <w:color w:val="000000" w:themeColor="text1"/>
          <w:sz w:val="24"/>
        </w:rPr>
        <w:t>vaksinasi</w:t>
      </w:r>
      <w:proofErr w:type="spellEnd"/>
      <w:r w:rsidRPr="00156BD6">
        <w:rPr>
          <w:rFonts w:eastAsiaTheme="minorHAnsi"/>
          <w:color w:val="000000" w:themeColor="text1"/>
          <w:sz w:val="24"/>
        </w:rPr>
        <w:t xml:space="preserve"> </w:t>
      </w:r>
      <w:proofErr w:type="spellStart"/>
      <w:r w:rsidRPr="00156BD6">
        <w:rPr>
          <w:rFonts w:eastAsiaTheme="minorHAnsi"/>
          <w:color w:val="000000" w:themeColor="text1"/>
          <w:sz w:val="24"/>
        </w:rPr>
        <w:t>penyelamat</w:t>
      </w:r>
      <w:proofErr w:type="spellEnd"/>
      <w:r w:rsidRPr="00156BD6">
        <w:rPr>
          <w:rFonts w:eastAsiaTheme="minorHAnsi"/>
          <w:color w:val="000000" w:themeColor="text1"/>
          <w:sz w:val="24"/>
        </w:rPr>
        <w:t xml:space="preserve"> </w:t>
      </w:r>
      <w:proofErr w:type="spellStart"/>
      <w:r w:rsidRPr="00156BD6">
        <w:rPr>
          <w:rFonts w:eastAsiaTheme="minorHAnsi"/>
          <w:color w:val="000000" w:themeColor="text1"/>
          <w:sz w:val="24"/>
        </w:rPr>
        <w:t>hidup</w:t>
      </w:r>
      <w:proofErr w:type="spellEnd"/>
      <w:r w:rsidRPr="00156BD6">
        <w:rPr>
          <w:rFonts w:eastAsiaTheme="minorHAnsi"/>
          <w:color w:val="000000" w:themeColor="text1"/>
          <w:sz w:val="24"/>
        </w:rPr>
        <w:t xml:space="preserve"> </w:t>
      </w:r>
      <w:proofErr w:type="spellStart"/>
      <w:r w:rsidRPr="00156BD6">
        <w:rPr>
          <w:rFonts w:eastAsiaTheme="minorHAnsi"/>
          <w:color w:val="000000" w:themeColor="text1"/>
          <w:sz w:val="24"/>
        </w:rPr>
        <w:t>mereka</w:t>
      </w:r>
      <w:proofErr w:type="spellEnd"/>
      <w:r w:rsidRPr="00156BD6">
        <w:rPr>
          <w:rFonts w:eastAsiaTheme="minorHAnsi"/>
          <w:color w:val="000000" w:themeColor="text1"/>
          <w:sz w:val="24"/>
        </w:rPr>
        <w:t xml:space="preserve"> </w:t>
      </w:r>
      <w:proofErr w:type="spellStart"/>
      <w:r w:rsidRPr="00156BD6">
        <w:rPr>
          <w:rFonts w:eastAsiaTheme="minorHAnsi"/>
          <w:color w:val="000000" w:themeColor="text1"/>
          <w:sz w:val="24"/>
        </w:rPr>
        <w:t>seperti</w:t>
      </w:r>
      <w:proofErr w:type="spellEnd"/>
      <w:r w:rsidRPr="00156BD6">
        <w:rPr>
          <w:rFonts w:eastAsiaTheme="minorHAnsi"/>
          <w:color w:val="000000" w:themeColor="text1"/>
          <w:sz w:val="24"/>
        </w:rPr>
        <w:t xml:space="preserve"> </w:t>
      </w:r>
      <w:proofErr w:type="spellStart"/>
      <w:r w:rsidRPr="00156BD6">
        <w:rPr>
          <w:rFonts w:eastAsiaTheme="minorHAnsi"/>
          <w:color w:val="000000" w:themeColor="text1"/>
          <w:sz w:val="24"/>
        </w:rPr>
        <w:t>campak</w:t>
      </w:r>
      <w:proofErr w:type="spellEnd"/>
      <w:r w:rsidRPr="00156BD6">
        <w:rPr>
          <w:rFonts w:eastAsiaTheme="minorHAnsi"/>
          <w:color w:val="000000" w:themeColor="text1"/>
          <w:sz w:val="24"/>
        </w:rPr>
        <w:t xml:space="preserve"> dan DPT3. Sebagian </w:t>
      </w:r>
      <w:proofErr w:type="spellStart"/>
      <w:r w:rsidRPr="00156BD6">
        <w:rPr>
          <w:rFonts w:eastAsiaTheme="minorHAnsi"/>
          <w:color w:val="000000" w:themeColor="text1"/>
          <w:sz w:val="24"/>
        </w:rPr>
        <w:t>besar</w:t>
      </w:r>
      <w:proofErr w:type="spellEnd"/>
      <w:r w:rsidRPr="00156BD6">
        <w:rPr>
          <w:rFonts w:eastAsiaTheme="minorHAnsi"/>
          <w:color w:val="000000" w:themeColor="text1"/>
          <w:sz w:val="24"/>
        </w:rPr>
        <w:t xml:space="preserve"> </w:t>
      </w:r>
      <w:proofErr w:type="spellStart"/>
      <w:r w:rsidRPr="00156BD6">
        <w:rPr>
          <w:rFonts w:eastAsiaTheme="minorHAnsi"/>
          <w:color w:val="000000" w:themeColor="text1"/>
          <w:sz w:val="24"/>
        </w:rPr>
        <w:t>dari</w:t>
      </w:r>
      <w:proofErr w:type="spellEnd"/>
      <w:r w:rsidRPr="00156BD6">
        <w:rPr>
          <w:rFonts w:eastAsiaTheme="minorHAnsi"/>
          <w:color w:val="000000" w:themeColor="text1"/>
          <w:sz w:val="24"/>
        </w:rPr>
        <w:t xml:space="preserve"> </w:t>
      </w:r>
      <w:proofErr w:type="spellStart"/>
      <w:r w:rsidRPr="00156BD6">
        <w:rPr>
          <w:rFonts w:eastAsiaTheme="minorHAnsi"/>
          <w:color w:val="000000" w:themeColor="text1"/>
          <w:sz w:val="24"/>
        </w:rPr>
        <w:t>anak-anak</w:t>
      </w:r>
      <w:proofErr w:type="spellEnd"/>
      <w:r w:rsidRPr="00156BD6">
        <w:rPr>
          <w:rFonts w:eastAsiaTheme="minorHAnsi"/>
          <w:color w:val="000000" w:themeColor="text1"/>
          <w:sz w:val="24"/>
        </w:rPr>
        <w:t xml:space="preserve"> </w:t>
      </w:r>
      <w:proofErr w:type="spellStart"/>
      <w:r w:rsidRPr="00156BD6">
        <w:rPr>
          <w:rFonts w:eastAsiaTheme="minorHAnsi"/>
          <w:color w:val="000000" w:themeColor="text1"/>
          <w:sz w:val="24"/>
        </w:rPr>
        <w:t>ini</w:t>
      </w:r>
      <w:proofErr w:type="spellEnd"/>
      <w:r w:rsidRPr="00156BD6">
        <w:rPr>
          <w:rFonts w:eastAsiaTheme="minorHAnsi"/>
          <w:color w:val="000000" w:themeColor="text1"/>
          <w:sz w:val="24"/>
        </w:rPr>
        <w:t xml:space="preserve"> </w:t>
      </w:r>
      <w:proofErr w:type="spellStart"/>
      <w:r w:rsidRPr="00156BD6">
        <w:rPr>
          <w:rFonts w:eastAsiaTheme="minorHAnsi"/>
          <w:color w:val="000000" w:themeColor="text1"/>
          <w:sz w:val="24"/>
        </w:rPr>
        <w:t>tinggal</w:t>
      </w:r>
      <w:proofErr w:type="spellEnd"/>
      <w:r w:rsidRPr="00156BD6">
        <w:rPr>
          <w:rFonts w:eastAsiaTheme="minorHAnsi"/>
          <w:color w:val="000000" w:themeColor="text1"/>
          <w:sz w:val="24"/>
        </w:rPr>
        <w:t xml:space="preserve"> di Afrika dan </w:t>
      </w:r>
      <w:proofErr w:type="spellStart"/>
      <w:r w:rsidRPr="00156BD6">
        <w:rPr>
          <w:rFonts w:eastAsiaTheme="minorHAnsi"/>
          <w:color w:val="000000" w:themeColor="text1"/>
          <w:sz w:val="24"/>
        </w:rPr>
        <w:t>kemungkinan</w:t>
      </w:r>
      <w:proofErr w:type="spellEnd"/>
      <w:r w:rsidRPr="00156BD6">
        <w:rPr>
          <w:rFonts w:eastAsiaTheme="minorHAnsi"/>
          <w:color w:val="000000" w:themeColor="text1"/>
          <w:sz w:val="24"/>
        </w:rPr>
        <w:t xml:space="preserve"> </w:t>
      </w:r>
      <w:proofErr w:type="spellStart"/>
      <w:r w:rsidRPr="00156BD6">
        <w:rPr>
          <w:rFonts w:eastAsiaTheme="minorHAnsi"/>
          <w:color w:val="000000" w:themeColor="text1"/>
          <w:sz w:val="24"/>
        </w:rPr>
        <w:t>besar</w:t>
      </w:r>
      <w:proofErr w:type="spellEnd"/>
      <w:r w:rsidRPr="00156BD6">
        <w:rPr>
          <w:rFonts w:eastAsiaTheme="minorHAnsi"/>
          <w:color w:val="000000" w:themeColor="text1"/>
          <w:sz w:val="24"/>
        </w:rPr>
        <w:t xml:space="preserve"> </w:t>
      </w:r>
      <w:proofErr w:type="spellStart"/>
      <w:r w:rsidRPr="00156BD6">
        <w:rPr>
          <w:rFonts w:eastAsiaTheme="minorHAnsi"/>
          <w:color w:val="000000" w:themeColor="text1"/>
          <w:sz w:val="24"/>
        </w:rPr>
        <w:t>tidak</w:t>
      </w:r>
      <w:proofErr w:type="spellEnd"/>
      <w:r w:rsidRPr="00156BD6">
        <w:rPr>
          <w:rFonts w:eastAsiaTheme="minorHAnsi"/>
          <w:color w:val="000000" w:themeColor="text1"/>
          <w:sz w:val="24"/>
        </w:rPr>
        <w:t xml:space="preserve"> </w:t>
      </w:r>
      <w:proofErr w:type="spellStart"/>
      <w:r w:rsidRPr="00156BD6">
        <w:rPr>
          <w:rFonts w:eastAsiaTheme="minorHAnsi"/>
          <w:color w:val="000000" w:themeColor="text1"/>
          <w:sz w:val="24"/>
        </w:rPr>
        <w:t>memiliki</w:t>
      </w:r>
      <w:proofErr w:type="spellEnd"/>
      <w:r w:rsidRPr="00156BD6">
        <w:rPr>
          <w:rFonts w:eastAsiaTheme="minorHAnsi"/>
          <w:color w:val="000000" w:themeColor="text1"/>
          <w:sz w:val="24"/>
        </w:rPr>
        <w:t xml:space="preserve"> </w:t>
      </w:r>
      <w:proofErr w:type="spellStart"/>
      <w:r w:rsidRPr="00156BD6">
        <w:rPr>
          <w:rFonts w:eastAsiaTheme="minorHAnsi"/>
          <w:color w:val="000000" w:themeColor="text1"/>
          <w:sz w:val="24"/>
        </w:rPr>
        <w:t>akses</w:t>
      </w:r>
      <w:proofErr w:type="spellEnd"/>
      <w:r w:rsidRPr="00156BD6">
        <w:rPr>
          <w:rFonts w:eastAsiaTheme="minorHAnsi"/>
          <w:color w:val="000000" w:themeColor="text1"/>
          <w:sz w:val="24"/>
        </w:rPr>
        <w:t xml:space="preserve"> </w:t>
      </w:r>
      <w:proofErr w:type="spellStart"/>
      <w:r w:rsidRPr="00156BD6">
        <w:rPr>
          <w:rFonts w:eastAsiaTheme="minorHAnsi"/>
          <w:color w:val="000000" w:themeColor="text1"/>
          <w:sz w:val="24"/>
        </w:rPr>
        <w:t>ke</w:t>
      </w:r>
      <w:proofErr w:type="spellEnd"/>
      <w:r w:rsidRPr="00156BD6">
        <w:rPr>
          <w:rFonts w:eastAsiaTheme="minorHAnsi"/>
          <w:color w:val="000000" w:themeColor="text1"/>
          <w:sz w:val="24"/>
        </w:rPr>
        <w:t xml:space="preserve"> </w:t>
      </w:r>
      <w:proofErr w:type="spellStart"/>
      <w:r w:rsidRPr="00156BD6">
        <w:rPr>
          <w:rFonts w:eastAsiaTheme="minorHAnsi"/>
          <w:color w:val="000000" w:themeColor="text1"/>
          <w:sz w:val="24"/>
        </w:rPr>
        <w:t>layanan</w:t>
      </w:r>
      <w:proofErr w:type="spellEnd"/>
      <w:r w:rsidRPr="00156BD6">
        <w:rPr>
          <w:rFonts w:eastAsiaTheme="minorHAnsi"/>
          <w:color w:val="000000" w:themeColor="text1"/>
          <w:sz w:val="24"/>
        </w:rPr>
        <w:t xml:space="preserve"> </w:t>
      </w:r>
      <w:proofErr w:type="spellStart"/>
      <w:r w:rsidRPr="00156BD6">
        <w:rPr>
          <w:rFonts w:eastAsiaTheme="minorHAnsi"/>
          <w:color w:val="000000" w:themeColor="text1"/>
          <w:sz w:val="24"/>
        </w:rPr>
        <w:t>kesehatan</w:t>
      </w:r>
      <w:proofErr w:type="spellEnd"/>
      <w:r w:rsidRPr="00156BD6">
        <w:rPr>
          <w:rFonts w:eastAsiaTheme="minorHAnsi"/>
          <w:color w:val="000000" w:themeColor="text1"/>
          <w:sz w:val="24"/>
        </w:rPr>
        <w:t xml:space="preserve"> lain. </w:t>
      </w:r>
      <w:proofErr w:type="spellStart"/>
      <w:r w:rsidRPr="00156BD6">
        <w:rPr>
          <w:rFonts w:eastAsiaTheme="minorHAnsi"/>
          <w:color w:val="000000" w:themeColor="text1"/>
          <w:sz w:val="24"/>
        </w:rPr>
        <w:t>Dua</w:t>
      </w:r>
      <w:proofErr w:type="spellEnd"/>
      <w:r w:rsidRPr="00156BD6">
        <w:rPr>
          <w:rFonts w:eastAsiaTheme="minorHAnsi"/>
          <w:color w:val="000000" w:themeColor="text1"/>
          <w:sz w:val="24"/>
        </w:rPr>
        <w:t xml:space="preserve"> </w:t>
      </w:r>
      <w:proofErr w:type="spellStart"/>
      <w:r w:rsidRPr="00156BD6">
        <w:rPr>
          <w:rFonts w:eastAsiaTheme="minorHAnsi"/>
          <w:color w:val="000000" w:themeColor="text1"/>
          <w:sz w:val="24"/>
        </w:rPr>
        <w:t>pertiga</w:t>
      </w:r>
      <w:proofErr w:type="spellEnd"/>
      <w:r w:rsidRPr="00156BD6">
        <w:rPr>
          <w:rFonts w:eastAsiaTheme="minorHAnsi"/>
          <w:color w:val="000000" w:themeColor="text1"/>
          <w:sz w:val="24"/>
        </w:rPr>
        <w:t xml:space="preserve"> </w:t>
      </w:r>
      <w:proofErr w:type="spellStart"/>
      <w:r w:rsidRPr="00156BD6">
        <w:rPr>
          <w:rFonts w:eastAsiaTheme="minorHAnsi"/>
          <w:color w:val="000000" w:themeColor="text1"/>
          <w:sz w:val="24"/>
        </w:rPr>
        <w:t>dari</w:t>
      </w:r>
      <w:proofErr w:type="spellEnd"/>
      <w:r w:rsidRPr="00156BD6">
        <w:rPr>
          <w:rFonts w:eastAsiaTheme="minorHAnsi"/>
          <w:color w:val="000000" w:themeColor="text1"/>
          <w:sz w:val="24"/>
        </w:rPr>
        <w:t xml:space="preserve"> </w:t>
      </w:r>
      <w:proofErr w:type="spellStart"/>
      <w:r w:rsidRPr="00156BD6">
        <w:rPr>
          <w:rFonts w:eastAsiaTheme="minorHAnsi"/>
          <w:color w:val="000000" w:themeColor="text1"/>
          <w:sz w:val="24"/>
        </w:rPr>
        <w:t>mereka</w:t>
      </w:r>
      <w:proofErr w:type="spellEnd"/>
      <w:r w:rsidRPr="00156BD6">
        <w:rPr>
          <w:rFonts w:eastAsiaTheme="minorHAnsi"/>
          <w:color w:val="000000" w:themeColor="text1"/>
          <w:sz w:val="24"/>
        </w:rPr>
        <w:t xml:space="preserve"> </w:t>
      </w:r>
      <w:proofErr w:type="spellStart"/>
      <w:r w:rsidRPr="00156BD6">
        <w:rPr>
          <w:rFonts w:eastAsiaTheme="minorHAnsi"/>
          <w:color w:val="000000" w:themeColor="text1"/>
          <w:sz w:val="24"/>
        </w:rPr>
        <w:t>terkonsentrasi</w:t>
      </w:r>
      <w:proofErr w:type="spellEnd"/>
      <w:r w:rsidRPr="00156BD6">
        <w:rPr>
          <w:rFonts w:eastAsiaTheme="minorHAnsi"/>
          <w:color w:val="000000" w:themeColor="text1"/>
          <w:sz w:val="24"/>
        </w:rPr>
        <w:t xml:space="preserve"> di 10 negara </w:t>
      </w:r>
      <w:proofErr w:type="spellStart"/>
      <w:r w:rsidRPr="00156BD6">
        <w:rPr>
          <w:rFonts w:eastAsiaTheme="minorHAnsi"/>
          <w:color w:val="000000" w:themeColor="text1"/>
          <w:sz w:val="24"/>
        </w:rPr>
        <w:t>berpenghasilan</w:t>
      </w:r>
      <w:proofErr w:type="spellEnd"/>
      <w:r w:rsidRPr="00156BD6">
        <w:rPr>
          <w:rFonts w:eastAsiaTheme="minorHAnsi"/>
          <w:color w:val="000000" w:themeColor="text1"/>
          <w:sz w:val="24"/>
        </w:rPr>
        <w:t xml:space="preserve"> </w:t>
      </w:r>
      <w:proofErr w:type="spellStart"/>
      <w:r w:rsidRPr="00156BD6">
        <w:rPr>
          <w:rFonts w:eastAsiaTheme="minorHAnsi"/>
          <w:color w:val="000000" w:themeColor="text1"/>
          <w:sz w:val="24"/>
        </w:rPr>
        <w:t>menengah</w:t>
      </w:r>
      <w:proofErr w:type="spellEnd"/>
      <w:r w:rsidRPr="00156BD6">
        <w:rPr>
          <w:rFonts w:eastAsiaTheme="minorHAnsi"/>
          <w:color w:val="000000" w:themeColor="text1"/>
          <w:sz w:val="24"/>
        </w:rPr>
        <w:t xml:space="preserve"> dan </w:t>
      </w:r>
      <w:proofErr w:type="spellStart"/>
      <w:r w:rsidRPr="00156BD6">
        <w:rPr>
          <w:rFonts w:eastAsiaTheme="minorHAnsi"/>
          <w:color w:val="000000" w:themeColor="text1"/>
          <w:sz w:val="24"/>
        </w:rPr>
        <w:t>rendah</w:t>
      </w:r>
      <w:proofErr w:type="spellEnd"/>
      <w:r w:rsidRPr="00156BD6">
        <w:rPr>
          <w:rFonts w:eastAsiaTheme="minorHAnsi"/>
          <w:color w:val="000000" w:themeColor="text1"/>
          <w:sz w:val="24"/>
        </w:rPr>
        <w:t xml:space="preserve"> </w:t>
      </w:r>
      <w:proofErr w:type="spellStart"/>
      <w:r w:rsidRPr="00156BD6">
        <w:rPr>
          <w:rFonts w:eastAsiaTheme="minorHAnsi"/>
          <w:color w:val="000000" w:themeColor="text1"/>
          <w:sz w:val="24"/>
        </w:rPr>
        <w:t>yakni</w:t>
      </w:r>
      <w:proofErr w:type="spellEnd"/>
      <w:r w:rsidRPr="00156BD6">
        <w:rPr>
          <w:rFonts w:eastAsiaTheme="minorHAnsi"/>
          <w:color w:val="000000" w:themeColor="text1"/>
          <w:sz w:val="24"/>
        </w:rPr>
        <w:t xml:space="preserve"> Angola, </w:t>
      </w:r>
      <w:proofErr w:type="spellStart"/>
      <w:r w:rsidRPr="00156BD6">
        <w:rPr>
          <w:rFonts w:eastAsiaTheme="minorHAnsi"/>
          <w:color w:val="000000" w:themeColor="text1"/>
          <w:sz w:val="24"/>
        </w:rPr>
        <w:t>Brasil</w:t>
      </w:r>
      <w:proofErr w:type="spellEnd"/>
      <w:r w:rsidRPr="00156BD6">
        <w:rPr>
          <w:rFonts w:eastAsiaTheme="minorHAnsi"/>
          <w:color w:val="000000" w:themeColor="text1"/>
          <w:sz w:val="24"/>
        </w:rPr>
        <w:t xml:space="preserve">, </w:t>
      </w:r>
      <w:proofErr w:type="spellStart"/>
      <w:r w:rsidRPr="00156BD6">
        <w:rPr>
          <w:rFonts w:eastAsiaTheme="minorHAnsi"/>
          <w:color w:val="000000" w:themeColor="text1"/>
          <w:sz w:val="24"/>
        </w:rPr>
        <w:t>Republik</w:t>
      </w:r>
      <w:proofErr w:type="spellEnd"/>
      <w:r w:rsidRPr="00156BD6">
        <w:rPr>
          <w:rFonts w:eastAsiaTheme="minorHAnsi"/>
          <w:color w:val="000000" w:themeColor="text1"/>
          <w:sz w:val="24"/>
        </w:rPr>
        <w:t xml:space="preserve"> </w:t>
      </w:r>
      <w:proofErr w:type="spellStart"/>
      <w:r w:rsidRPr="00156BD6">
        <w:rPr>
          <w:rFonts w:eastAsiaTheme="minorHAnsi"/>
          <w:color w:val="000000" w:themeColor="text1"/>
          <w:sz w:val="24"/>
        </w:rPr>
        <w:t>Demokratik</w:t>
      </w:r>
      <w:proofErr w:type="spellEnd"/>
      <w:r w:rsidRPr="00156BD6">
        <w:rPr>
          <w:rFonts w:eastAsiaTheme="minorHAnsi"/>
          <w:color w:val="000000" w:themeColor="text1"/>
          <w:sz w:val="24"/>
        </w:rPr>
        <w:t xml:space="preserve"> Kongo, Ethiopia, India, Indonesia, </w:t>
      </w:r>
      <w:proofErr w:type="spellStart"/>
      <w:r w:rsidRPr="00156BD6">
        <w:rPr>
          <w:rFonts w:eastAsiaTheme="minorHAnsi"/>
          <w:color w:val="000000" w:themeColor="text1"/>
          <w:sz w:val="24"/>
        </w:rPr>
        <w:t>Meksiko</w:t>
      </w:r>
      <w:proofErr w:type="spellEnd"/>
      <w:r w:rsidRPr="00156BD6">
        <w:rPr>
          <w:rFonts w:eastAsiaTheme="minorHAnsi"/>
          <w:color w:val="000000" w:themeColor="text1"/>
          <w:sz w:val="24"/>
        </w:rPr>
        <w:t xml:space="preserve">, Nigeria, Pakistan, dan Filipina </w:t>
      </w:r>
      <w:sdt>
        <w:sdtPr>
          <w:rPr>
            <w:rFonts w:eastAsiaTheme="minorHAnsi"/>
            <w:color w:val="000000"/>
            <w:sz w:val="24"/>
          </w:rPr>
          <w:tag w:val="MENDELEY_CITATION_v3_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"/>
          <w:id w:val="-1695065991"/>
          <w:placeholder>
            <w:docPart w:val="15F67A7B3271A445992E0E56036CCD4E"/>
          </w:placeholder>
        </w:sdtPr>
        <w:sdtContent>
          <w:r w:rsidR="00F236DC" w:rsidRPr="00156BD6">
            <w:rPr>
              <w:rFonts w:eastAsiaTheme="minorHAnsi"/>
              <w:color w:val="000000"/>
              <w:sz w:val="24"/>
            </w:rPr>
            <w:t>[1]</w:t>
          </w:r>
        </w:sdtContent>
      </w:sdt>
      <w:r w:rsidRPr="00156BD6">
        <w:rPr>
          <w:rFonts w:eastAsiaTheme="minorHAnsi"/>
          <w:color w:val="000000"/>
          <w:sz w:val="24"/>
        </w:rPr>
        <w:t xml:space="preserve">. </w:t>
      </w:r>
      <w:proofErr w:type="spellStart"/>
      <w:r w:rsidRPr="00156BD6">
        <w:rPr>
          <w:rFonts w:eastAsiaTheme="minorHAnsi"/>
          <w:color w:val="000000"/>
          <w:sz w:val="24"/>
        </w:rPr>
        <w:t>Menurut</w:t>
      </w:r>
      <w:proofErr w:type="spellEnd"/>
      <w:r w:rsidRPr="00156BD6">
        <w:rPr>
          <w:rFonts w:eastAsiaTheme="minorHAnsi"/>
          <w:color w:val="000000"/>
          <w:sz w:val="24"/>
        </w:rPr>
        <w:t xml:space="preserve"> data </w:t>
      </w:r>
      <w:proofErr w:type="spellStart"/>
      <w:r w:rsidRPr="00156BD6">
        <w:rPr>
          <w:rFonts w:eastAsiaTheme="minorHAnsi"/>
          <w:color w:val="000000"/>
          <w:sz w:val="24"/>
        </w:rPr>
        <w:t>dari</w:t>
      </w:r>
      <w:proofErr w:type="spellEnd"/>
      <w:r w:rsidRPr="00156BD6">
        <w:rPr>
          <w:rFonts w:eastAsiaTheme="minorHAnsi"/>
          <w:color w:val="000000"/>
          <w:sz w:val="24"/>
        </w:rPr>
        <w:t xml:space="preserve"> </w:t>
      </w:r>
      <w:r w:rsidRPr="00156BD6">
        <w:rPr>
          <w:rFonts w:eastAsiaTheme="minorHAnsi"/>
          <w:i/>
          <w:iCs/>
          <w:color w:val="000000"/>
          <w:sz w:val="24"/>
        </w:rPr>
        <w:t>United Nations Children’s Fund</w:t>
      </w:r>
      <w:r w:rsidRPr="00156BD6">
        <w:rPr>
          <w:rFonts w:eastAsiaTheme="minorHAnsi"/>
          <w:color w:val="000000"/>
          <w:sz w:val="24"/>
        </w:rPr>
        <w:t xml:space="preserve"> (UNICEF) pada 2019, </w:t>
      </w:r>
      <w:proofErr w:type="spellStart"/>
      <w:r w:rsidRPr="00156BD6">
        <w:rPr>
          <w:rFonts w:eastAsiaTheme="minorHAnsi"/>
          <w:color w:val="000000"/>
          <w:sz w:val="24"/>
        </w:rPr>
        <w:t>diperkirakan</w:t>
      </w:r>
      <w:proofErr w:type="spellEnd"/>
      <w:r w:rsidRPr="00156BD6">
        <w:rPr>
          <w:rFonts w:eastAsiaTheme="minorHAnsi"/>
          <w:color w:val="000000"/>
          <w:sz w:val="24"/>
        </w:rPr>
        <w:t xml:space="preserve"> 1,4 </w:t>
      </w:r>
      <w:proofErr w:type="spellStart"/>
      <w:r w:rsidRPr="00156BD6">
        <w:rPr>
          <w:rFonts w:eastAsiaTheme="minorHAnsi"/>
          <w:color w:val="000000"/>
          <w:sz w:val="24"/>
        </w:rPr>
        <w:t>juta</w:t>
      </w:r>
      <w:proofErr w:type="spellEnd"/>
      <w:r w:rsidRPr="00156BD6">
        <w:rPr>
          <w:rFonts w:eastAsiaTheme="minorHAnsi"/>
          <w:color w:val="000000"/>
          <w:sz w:val="24"/>
        </w:rPr>
        <w:t xml:space="preserve"> </w:t>
      </w:r>
      <w:proofErr w:type="spellStart"/>
      <w:r w:rsidRPr="00156BD6">
        <w:rPr>
          <w:rFonts w:eastAsiaTheme="minorHAnsi"/>
          <w:color w:val="000000"/>
          <w:sz w:val="24"/>
        </w:rPr>
        <w:t>bayi</w:t>
      </w:r>
      <w:proofErr w:type="spellEnd"/>
      <w:r w:rsidRPr="00156BD6">
        <w:rPr>
          <w:rFonts w:eastAsiaTheme="minorHAnsi"/>
          <w:color w:val="000000"/>
          <w:sz w:val="24"/>
        </w:rPr>
        <w:t xml:space="preserve"> </w:t>
      </w:r>
      <w:proofErr w:type="spellStart"/>
      <w:r w:rsidRPr="00156BD6">
        <w:rPr>
          <w:rFonts w:eastAsiaTheme="minorHAnsi"/>
          <w:color w:val="000000"/>
          <w:sz w:val="24"/>
        </w:rPr>
        <w:t>meninggal</w:t>
      </w:r>
      <w:proofErr w:type="spellEnd"/>
      <w:r w:rsidRPr="00156BD6">
        <w:rPr>
          <w:rFonts w:eastAsiaTheme="minorHAnsi"/>
          <w:color w:val="000000"/>
          <w:sz w:val="24"/>
        </w:rPr>
        <w:t xml:space="preserve"> </w:t>
      </w:r>
      <w:proofErr w:type="spellStart"/>
      <w:r w:rsidRPr="00156BD6">
        <w:rPr>
          <w:rFonts w:eastAsiaTheme="minorHAnsi"/>
          <w:color w:val="000000"/>
          <w:sz w:val="24"/>
        </w:rPr>
        <w:t>karena</w:t>
      </w:r>
      <w:proofErr w:type="spellEnd"/>
      <w:r w:rsidRPr="00156BD6">
        <w:rPr>
          <w:rFonts w:eastAsiaTheme="minorHAnsi"/>
          <w:color w:val="000000"/>
          <w:sz w:val="24"/>
        </w:rPr>
        <w:t xml:space="preserve"> </w:t>
      </w:r>
      <w:proofErr w:type="spellStart"/>
      <w:r w:rsidRPr="00156BD6">
        <w:rPr>
          <w:rFonts w:eastAsiaTheme="minorHAnsi"/>
          <w:color w:val="000000"/>
          <w:sz w:val="24"/>
        </w:rPr>
        <w:t>penyakit</w:t>
      </w:r>
      <w:proofErr w:type="spellEnd"/>
      <w:r w:rsidRPr="00156BD6">
        <w:rPr>
          <w:rFonts w:eastAsiaTheme="minorHAnsi"/>
          <w:color w:val="000000"/>
          <w:sz w:val="24"/>
        </w:rPr>
        <w:t xml:space="preserve"> yang </w:t>
      </w:r>
      <w:proofErr w:type="spellStart"/>
      <w:r w:rsidRPr="00156BD6">
        <w:rPr>
          <w:rFonts w:eastAsiaTheme="minorHAnsi"/>
          <w:color w:val="000000"/>
          <w:sz w:val="24"/>
        </w:rPr>
        <w:t>dapat</w:t>
      </w:r>
      <w:proofErr w:type="spellEnd"/>
      <w:r w:rsidRPr="00156BD6">
        <w:rPr>
          <w:rFonts w:eastAsiaTheme="minorHAnsi"/>
          <w:color w:val="000000"/>
          <w:sz w:val="24"/>
        </w:rPr>
        <w:t xml:space="preserve"> </w:t>
      </w:r>
      <w:proofErr w:type="spellStart"/>
      <w:r w:rsidRPr="00156BD6">
        <w:rPr>
          <w:rFonts w:eastAsiaTheme="minorHAnsi"/>
          <w:color w:val="000000"/>
          <w:sz w:val="24"/>
        </w:rPr>
        <w:t>dicegah</w:t>
      </w:r>
      <w:proofErr w:type="spellEnd"/>
      <w:r w:rsidRPr="00156BD6">
        <w:rPr>
          <w:rFonts w:eastAsiaTheme="minorHAnsi"/>
          <w:color w:val="000000"/>
          <w:sz w:val="24"/>
        </w:rPr>
        <w:t xml:space="preserve"> </w:t>
      </w:r>
      <w:proofErr w:type="spellStart"/>
      <w:r w:rsidRPr="00156BD6">
        <w:rPr>
          <w:rFonts w:eastAsiaTheme="minorHAnsi"/>
          <w:color w:val="000000"/>
          <w:sz w:val="24"/>
        </w:rPr>
        <w:t>dengan</w:t>
      </w:r>
      <w:proofErr w:type="spellEnd"/>
      <w:r w:rsidRPr="00156BD6">
        <w:rPr>
          <w:rFonts w:eastAsiaTheme="minorHAnsi"/>
          <w:color w:val="000000"/>
          <w:sz w:val="24"/>
        </w:rPr>
        <w:t xml:space="preserve"> </w:t>
      </w:r>
      <w:proofErr w:type="spellStart"/>
      <w:r w:rsidRPr="00156BD6">
        <w:rPr>
          <w:rFonts w:eastAsiaTheme="minorHAnsi"/>
          <w:color w:val="000000"/>
          <w:sz w:val="24"/>
        </w:rPr>
        <w:t>vaksin</w:t>
      </w:r>
      <w:proofErr w:type="spellEnd"/>
      <w:r w:rsidRPr="00156BD6">
        <w:rPr>
          <w:rFonts w:eastAsiaTheme="minorHAnsi"/>
          <w:color w:val="000000"/>
          <w:sz w:val="24"/>
        </w:rPr>
        <w:t>. Kira-</w:t>
      </w:r>
      <w:proofErr w:type="spellStart"/>
      <w:r w:rsidRPr="00156BD6">
        <w:rPr>
          <w:rFonts w:eastAsiaTheme="minorHAnsi"/>
          <w:color w:val="000000"/>
          <w:sz w:val="24"/>
        </w:rPr>
        <w:t>kira</w:t>
      </w:r>
      <w:proofErr w:type="spellEnd"/>
      <w:r w:rsidRPr="00156BD6">
        <w:rPr>
          <w:rFonts w:eastAsiaTheme="minorHAnsi"/>
          <w:color w:val="000000"/>
          <w:sz w:val="24"/>
        </w:rPr>
        <w:t xml:space="preserve"> </w:t>
      </w:r>
      <w:proofErr w:type="spellStart"/>
      <w:r w:rsidRPr="00156BD6">
        <w:rPr>
          <w:rFonts w:eastAsiaTheme="minorHAnsi"/>
          <w:color w:val="000000"/>
          <w:sz w:val="24"/>
        </w:rPr>
        <w:t>seperempat</w:t>
      </w:r>
      <w:proofErr w:type="spellEnd"/>
      <w:r w:rsidRPr="00156BD6">
        <w:rPr>
          <w:rFonts w:eastAsiaTheme="minorHAnsi"/>
          <w:color w:val="000000"/>
          <w:sz w:val="24"/>
        </w:rPr>
        <w:t xml:space="preserve"> </w:t>
      </w:r>
      <w:proofErr w:type="spellStart"/>
      <w:r w:rsidRPr="00156BD6">
        <w:rPr>
          <w:rFonts w:eastAsiaTheme="minorHAnsi"/>
          <w:color w:val="000000"/>
          <w:sz w:val="24"/>
        </w:rPr>
        <w:t>kematian</w:t>
      </w:r>
      <w:proofErr w:type="spellEnd"/>
      <w:r w:rsidRPr="00156BD6">
        <w:rPr>
          <w:rFonts w:eastAsiaTheme="minorHAnsi"/>
          <w:color w:val="000000"/>
          <w:sz w:val="24"/>
        </w:rPr>
        <w:t xml:space="preserve"> di </w:t>
      </w:r>
      <w:proofErr w:type="spellStart"/>
      <w:r w:rsidRPr="00156BD6">
        <w:rPr>
          <w:rFonts w:eastAsiaTheme="minorHAnsi"/>
          <w:color w:val="000000"/>
          <w:sz w:val="24"/>
        </w:rPr>
        <w:t>antara</w:t>
      </w:r>
      <w:proofErr w:type="spellEnd"/>
      <w:r w:rsidRPr="00156BD6">
        <w:rPr>
          <w:rFonts w:eastAsiaTheme="minorHAnsi"/>
          <w:color w:val="000000"/>
          <w:sz w:val="24"/>
        </w:rPr>
        <w:t xml:space="preserve"> </w:t>
      </w:r>
      <w:proofErr w:type="spellStart"/>
      <w:r w:rsidRPr="00156BD6">
        <w:rPr>
          <w:rFonts w:eastAsiaTheme="minorHAnsi"/>
          <w:color w:val="000000"/>
          <w:sz w:val="24"/>
        </w:rPr>
        <w:t>anakanak</w:t>
      </w:r>
      <w:proofErr w:type="spellEnd"/>
      <w:r w:rsidRPr="00156BD6">
        <w:rPr>
          <w:rFonts w:eastAsiaTheme="minorHAnsi"/>
          <w:color w:val="000000"/>
          <w:sz w:val="24"/>
        </w:rPr>
        <w:t xml:space="preserve"> di </w:t>
      </w:r>
      <w:proofErr w:type="spellStart"/>
      <w:r w:rsidRPr="00156BD6">
        <w:rPr>
          <w:rFonts w:eastAsiaTheme="minorHAnsi"/>
          <w:color w:val="000000"/>
          <w:sz w:val="24"/>
        </w:rPr>
        <w:t>bawah</w:t>
      </w:r>
      <w:proofErr w:type="spellEnd"/>
      <w:r w:rsidRPr="00156BD6">
        <w:rPr>
          <w:rFonts w:eastAsiaTheme="minorHAnsi"/>
          <w:color w:val="000000"/>
          <w:sz w:val="24"/>
        </w:rPr>
        <w:t xml:space="preserve"> </w:t>
      </w:r>
      <w:proofErr w:type="spellStart"/>
      <w:r w:rsidRPr="00156BD6">
        <w:rPr>
          <w:rFonts w:eastAsiaTheme="minorHAnsi"/>
          <w:color w:val="000000"/>
          <w:sz w:val="24"/>
        </w:rPr>
        <w:t>usia</w:t>
      </w:r>
      <w:proofErr w:type="spellEnd"/>
      <w:r w:rsidRPr="00156BD6">
        <w:rPr>
          <w:rFonts w:eastAsiaTheme="minorHAnsi"/>
          <w:color w:val="000000"/>
          <w:sz w:val="24"/>
        </w:rPr>
        <w:t xml:space="preserve"> 5 </w:t>
      </w:r>
      <w:proofErr w:type="spellStart"/>
      <w:r w:rsidRPr="00156BD6">
        <w:rPr>
          <w:rFonts w:eastAsiaTheme="minorHAnsi"/>
          <w:color w:val="000000"/>
          <w:sz w:val="24"/>
        </w:rPr>
        <w:t>tahun</w:t>
      </w:r>
      <w:proofErr w:type="spellEnd"/>
      <w:r w:rsidRPr="00156BD6">
        <w:rPr>
          <w:rFonts w:eastAsiaTheme="minorHAnsi"/>
          <w:color w:val="000000"/>
          <w:sz w:val="24"/>
        </w:rPr>
        <w:t xml:space="preserve"> </w:t>
      </w:r>
      <w:proofErr w:type="spellStart"/>
      <w:r w:rsidRPr="00156BD6">
        <w:rPr>
          <w:rFonts w:eastAsiaTheme="minorHAnsi"/>
          <w:color w:val="000000"/>
          <w:sz w:val="24"/>
        </w:rPr>
        <w:t>disebabkan</w:t>
      </w:r>
      <w:proofErr w:type="spellEnd"/>
      <w:r w:rsidRPr="00156BD6">
        <w:rPr>
          <w:rFonts w:eastAsiaTheme="minorHAnsi"/>
          <w:color w:val="000000"/>
          <w:sz w:val="24"/>
        </w:rPr>
        <w:t xml:space="preserve"> oleh pneumonia, </w:t>
      </w:r>
      <w:proofErr w:type="spellStart"/>
      <w:r w:rsidRPr="00156BD6">
        <w:rPr>
          <w:rFonts w:eastAsiaTheme="minorHAnsi"/>
          <w:color w:val="000000"/>
          <w:sz w:val="24"/>
        </w:rPr>
        <w:lastRenderedPageBreak/>
        <w:t>diare</w:t>
      </w:r>
      <w:proofErr w:type="spellEnd"/>
      <w:r w:rsidRPr="00156BD6">
        <w:rPr>
          <w:rFonts w:eastAsiaTheme="minorHAnsi"/>
          <w:color w:val="000000"/>
          <w:sz w:val="24"/>
        </w:rPr>
        <w:t xml:space="preserve"> dan </w:t>
      </w:r>
      <w:proofErr w:type="spellStart"/>
      <w:r w:rsidRPr="00156BD6">
        <w:rPr>
          <w:rFonts w:eastAsiaTheme="minorHAnsi"/>
          <w:color w:val="000000"/>
          <w:sz w:val="24"/>
        </w:rPr>
        <w:t>campak</w:t>
      </w:r>
      <w:proofErr w:type="spellEnd"/>
      <w:r w:rsidRPr="00156BD6">
        <w:rPr>
          <w:rFonts w:eastAsiaTheme="minorHAnsi"/>
          <w:color w:val="000000"/>
          <w:sz w:val="24"/>
        </w:rPr>
        <w:t xml:space="preserve">, dan </w:t>
      </w:r>
      <w:proofErr w:type="spellStart"/>
      <w:r w:rsidRPr="00156BD6">
        <w:rPr>
          <w:rFonts w:eastAsiaTheme="minorHAnsi"/>
          <w:color w:val="000000"/>
          <w:sz w:val="24"/>
        </w:rPr>
        <w:t>sebagian</w:t>
      </w:r>
      <w:proofErr w:type="spellEnd"/>
      <w:r w:rsidRPr="00156BD6">
        <w:rPr>
          <w:rFonts w:eastAsiaTheme="minorHAnsi"/>
          <w:color w:val="000000"/>
          <w:sz w:val="24"/>
        </w:rPr>
        <w:t xml:space="preserve"> </w:t>
      </w:r>
      <w:proofErr w:type="spellStart"/>
      <w:r w:rsidRPr="00156BD6">
        <w:rPr>
          <w:rFonts w:eastAsiaTheme="minorHAnsi"/>
          <w:color w:val="000000"/>
          <w:sz w:val="24"/>
        </w:rPr>
        <w:t>besar</w:t>
      </w:r>
      <w:proofErr w:type="spellEnd"/>
      <w:r w:rsidRPr="00156BD6">
        <w:rPr>
          <w:rFonts w:eastAsiaTheme="minorHAnsi"/>
          <w:color w:val="000000"/>
          <w:sz w:val="24"/>
        </w:rPr>
        <w:t xml:space="preserve"> </w:t>
      </w:r>
      <w:proofErr w:type="spellStart"/>
      <w:r w:rsidRPr="00156BD6">
        <w:rPr>
          <w:rFonts w:eastAsiaTheme="minorHAnsi"/>
          <w:color w:val="000000"/>
          <w:sz w:val="24"/>
        </w:rPr>
        <w:t>dapat</w:t>
      </w:r>
      <w:proofErr w:type="spellEnd"/>
      <w:r w:rsidRPr="00156BD6">
        <w:rPr>
          <w:rFonts w:eastAsiaTheme="minorHAnsi"/>
          <w:color w:val="000000"/>
          <w:sz w:val="24"/>
        </w:rPr>
        <w:t xml:space="preserve"> </w:t>
      </w:r>
      <w:proofErr w:type="spellStart"/>
      <w:r w:rsidRPr="00156BD6">
        <w:rPr>
          <w:rFonts w:eastAsiaTheme="minorHAnsi"/>
          <w:color w:val="000000"/>
          <w:sz w:val="24"/>
        </w:rPr>
        <w:t>dicegah</w:t>
      </w:r>
      <w:proofErr w:type="spellEnd"/>
      <w:r w:rsidRPr="00156BD6">
        <w:rPr>
          <w:rFonts w:eastAsiaTheme="minorHAnsi"/>
          <w:color w:val="000000"/>
          <w:sz w:val="24"/>
        </w:rPr>
        <w:t xml:space="preserve"> </w:t>
      </w:r>
      <w:proofErr w:type="spellStart"/>
      <w:r w:rsidRPr="00156BD6">
        <w:rPr>
          <w:rFonts w:eastAsiaTheme="minorHAnsi"/>
          <w:color w:val="000000"/>
          <w:sz w:val="24"/>
        </w:rPr>
        <w:t>dengan</w:t>
      </w:r>
      <w:proofErr w:type="spellEnd"/>
      <w:r w:rsidRPr="00156BD6">
        <w:rPr>
          <w:rFonts w:eastAsiaTheme="minorHAnsi"/>
          <w:color w:val="000000"/>
          <w:sz w:val="24"/>
        </w:rPr>
        <w:t xml:space="preserve"> </w:t>
      </w:r>
      <w:proofErr w:type="spellStart"/>
      <w:r w:rsidRPr="00156BD6">
        <w:rPr>
          <w:rFonts w:eastAsiaTheme="minorHAnsi"/>
          <w:color w:val="000000"/>
          <w:sz w:val="24"/>
        </w:rPr>
        <w:t>vaksin</w:t>
      </w:r>
      <w:proofErr w:type="spellEnd"/>
      <w:r w:rsidRPr="00156BD6">
        <w:rPr>
          <w:rFonts w:eastAsiaTheme="minorHAnsi"/>
          <w:color w:val="000000"/>
          <w:sz w:val="24"/>
        </w:rPr>
        <w:t xml:space="preserve">. </w:t>
      </w:r>
      <w:proofErr w:type="spellStart"/>
      <w:r w:rsidRPr="00156BD6">
        <w:rPr>
          <w:rFonts w:eastAsiaTheme="minorHAnsi"/>
          <w:color w:val="000000"/>
          <w:sz w:val="24"/>
        </w:rPr>
        <w:t>Secara</w:t>
      </w:r>
      <w:proofErr w:type="spellEnd"/>
      <w:r w:rsidRPr="00156BD6">
        <w:rPr>
          <w:rFonts w:eastAsiaTheme="minorHAnsi"/>
          <w:color w:val="000000"/>
          <w:sz w:val="24"/>
        </w:rPr>
        <w:t xml:space="preserve"> global, 1 </w:t>
      </w:r>
      <w:proofErr w:type="spellStart"/>
      <w:r w:rsidRPr="00156BD6">
        <w:rPr>
          <w:rFonts w:eastAsiaTheme="minorHAnsi"/>
          <w:color w:val="000000"/>
          <w:sz w:val="24"/>
        </w:rPr>
        <w:t>dari</w:t>
      </w:r>
      <w:proofErr w:type="spellEnd"/>
      <w:r w:rsidRPr="00156BD6">
        <w:rPr>
          <w:rFonts w:eastAsiaTheme="minorHAnsi"/>
          <w:color w:val="000000"/>
          <w:sz w:val="24"/>
        </w:rPr>
        <w:t xml:space="preserve"> 7 </w:t>
      </w:r>
      <w:proofErr w:type="spellStart"/>
      <w:r w:rsidRPr="00156BD6">
        <w:rPr>
          <w:rFonts w:eastAsiaTheme="minorHAnsi"/>
          <w:color w:val="000000"/>
          <w:sz w:val="24"/>
        </w:rPr>
        <w:t>anak</w:t>
      </w:r>
      <w:proofErr w:type="spellEnd"/>
      <w:r w:rsidRPr="00156BD6">
        <w:rPr>
          <w:rFonts w:eastAsiaTheme="minorHAnsi"/>
          <w:color w:val="000000"/>
          <w:sz w:val="24"/>
        </w:rPr>
        <w:t xml:space="preserve"> - </w:t>
      </w:r>
      <w:proofErr w:type="spellStart"/>
      <w:r w:rsidRPr="00156BD6">
        <w:rPr>
          <w:rFonts w:eastAsiaTheme="minorHAnsi"/>
          <w:color w:val="000000"/>
          <w:sz w:val="24"/>
        </w:rPr>
        <w:t>lebih</w:t>
      </w:r>
      <w:proofErr w:type="spellEnd"/>
      <w:r w:rsidRPr="00156BD6">
        <w:rPr>
          <w:rFonts w:eastAsiaTheme="minorHAnsi"/>
          <w:color w:val="000000"/>
          <w:sz w:val="24"/>
        </w:rPr>
        <w:t xml:space="preserve"> </w:t>
      </w:r>
      <w:proofErr w:type="spellStart"/>
      <w:r w:rsidRPr="00156BD6">
        <w:rPr>
          <w:rFonts w:eastAsiaTheme="minorHAnsi"/>
          <w:color w:val="000000"/>
          <w:sz w:val="24"/>
        </w:rPr>
        <w:t>dari</w:t>
      </w:r>
      <w:proofErr w:type="spellEnd"/>
      <w:r w:rsidRPr="00156BD6">
        <w:rPr>
          <w:rFonts w:eastAsiaTheme="minorHAnsi"/>
          <w:color w:val="000000"/>
          <w:sz w:val="24"/>
        </w:rPr>
        <w:t xml:space="preserve"> 19 </w:t>
      </w:r>
      <w:proofErr w:type="spellStart"/>
      <w:r w:rsidRPr="00156BD6">
        <w:rPr>
          <w:rFonts w:eastAsiaTheme="minorHAnsi"/>
          <w:color w:val="000000"/>
          <w:sz w:val="24"/>
        </w:rPr>
        <w:t>juta</w:t>
      </w:r>
      <w:proofErr w:type="spellEnd"/>
      <w:r w:rsidRPr="00156BD6">
        <w:rPr>
          <w:rFonts w:eastAsiaTheme="minorHAnsi"/>
          <w:color w:val="000000"/>
          <w:sz w:val="24"/>
        </w:rPr>
        <w:t xml:space="preserve"> - </w:t>
      </w:r>
      <w:proofErr w:type="spellStart"/>
      <w:r w:rsidRPr="00156BD6">
        <w:rPr>
          <w:rFonts w:eastAsiaTheme="minorHAnsi"/>
          <w:color w:val="000000"/>
          <w:sz w:val="24"/>
        </w:rPr>
        <w:t>ketinggalan</w:t>
      </w:r>
      <w:proofErr w:type="spellEnd"/>
      <w:r w:rsidRPr="00156BD6">
        <w:rPr>
          <w:rFonts w:eastAsiaTheme="minorHAnsi"/>
          <w:color w:val="000000"/>
          <w:sz w:val="24"/>
        </w:rPr>
        <w:t xml:space="preserve"> </w:t>
      </w:r>
      <w:proofErr w:type="spellStart"/>
      <w:r w:rsidRPr="00156BD6">
        <w:rPr>
          <w:rFonts w:eastAsiaTheme="minorHAnsi"/>
          <w:color w:val="000000"/>
          <w:sz w:val="24"/>
        </w:rPr>
        <w:t>vaksinasi</w:t>
      </w:r>
      <w:proofErr w:type="spellEnd"/>
      <w:r w:rsidRPr="00156BD6">
        <w:rPr>
          <w:rFonts w:eastAsiaTheme="minorHAnsi"/>
          <w:color w:val="000000"/>
          <w:sz w:val="24"/>
        </w:rPr>
        <w:t xml:space="preserve"> </w:t>
      </w:r>
      <w:proofErr w:type="spellStart"/>
      <w:r w:rsidRPr="00156BD6">
        <w:rPr>
          <w:rFonts w:eastAsiaTheme="minorHAnsi"/>
          <w:color w:val="000000"/>
          <w:sz w:val="24"/>
        </w:rPr>
        <w:t>rutin</w:t>
      </w:r>
      <w:proofErr w:type="spellEnd"/>
      <w:r w:rsidRPr="00156BD6">
        <w:rPr>
          <w:rFonts w:eastAsiaTheme="minorHAnsi"/>
          <w:color w:val="000000"/>
          <w:sz w:val="24"/>
        </w:rPr>
        <w:t xml:space="preserve">, </w:t>
      </w:r>
      <w:proofErr w:type="spellStart"/>
      <w:r w:rsidRPr="00156BD6">
        <w:rPr>
          <w:rFonts w:eastAsiaTheme="minorHAnsi"/>
          <w:color w:val="000000"/>
          <w:sz w:val="24"/>
        </w:rPr>
        <w:t>termasuk</w:t>
      </w:r>
      <w:proofErr w:type="spellEnd"/>
      <w:r w:rsidRPr="00156BD6">
        <w:rPr>
          <w:rFonts w:eastAsiaTheme="minorHAnsi"/>
          <w:color w:val="000000"/>
          <w:sz w:val="24"/>
        </w:rPr>
        <w:t xml:space="preserve"> 13 </w:t>
      </w:r>
      <w:proofErr w:type="spellStart"/>
      <w:r w:rsidRPr="00156BD6">
        <w:rPr>
          <w:rFonts w:eastAsiaTheme="minorHAnsi"/>
          <w:color w:val="000000"/>
          <w:sz w:val="24"/>
        </w:rPr>
        <w:t>juta</w:t>
      </w:r>
      <w:proofErr w:type="spellEnd"/>
      <w:r w:rsidRPr="00156BD6">
        <w:rPr>
          <w:rFonts w:eastAsiaTheme="minorHAnsi"/>
          <w:color w:val="000000"/>
          <w:sz w:val="24"/>
        </w:rPr>
        <w:t xml:space="preserve"> yang </w:t>
      </w:r>
      <w:proofErr w:type="spellStart"/>
      <w:r w:rsidRPr="00156BD6">
        <w:rPr>
          <w:rFonts w:eastAsiaTheme="minorHAnsi"/>
          <w:color w:val="000000"/>
          <w:sz w:val="24"/>
        </w:rPr>
        <w:t>belum</w:t>
      </w:r>
      <w:proofErr w:type="spellEnd"/>
      <w:r w:rsidRPr="00156BD6">
        <w:rPr>
          <w:rFonts w:eastAsiaTheme="minorHAnsi"/>
          <w:color w:val="000000"/>
          <w:sz w:val="24"/>
        </w:rPr>
        <w:t xml:space="preserve"> </w:t>
      </w:r>
      <w:proofErr w:type="spellStart"/>
      <w:r w:rsidRPr="00156BD6">
        <w:rPr>
          <w:rFonts w:eastAsiaTheme="minorHAnsi"/>
          <w:color w:val="000000"/>
          <w:sz w:val="24"/>
        </w:rPr>
        <w:t>pernah</w:t>
      </w:r>
      <w:proofErr w:type="spellEnd"/>
      <w:r w:rsidRPr="00156BD6">
        <w:rPr>
          <w:rFonts w:eastAsiaTheme="minorHAnsi"/>
          <w:color w:val="000000"/>
          <w:sz w:val="24"/>
        </w:rPr>
        <w:t xml:space="preserve"> </w:t>
      </w:r>
      <w:proofErr w:type="spellStart"/>
      <w:r w:rsidRPr="00156BD6">
        <w:rPr>
          <w:rFonts w:eastAsiaTheme="minorHAnsi"/>
          <w:color w:val="000000"/>
          <w:sz w:val="24"/>
        </w:rPr>
        <w:t>divaksinasi</w:t>
      </w:r>
      <w:proofErr w:type="spellEnd"/>
      <w:r w:rsidRPr="00156BD6">
        <w:rPr>
          <w:rFonts w:eastAsiaTheme="minorHAnsi"/>
          <w:color w:val="000000"/>
          <w:sz w:val="24"/>
        </w:rPr>
        <w:t xml:space="preserve">, </w:t>
      </w:r>
      <w:proofErr w:type="spellStart"/>
      <w:r w:rsidRPr="00156BD6">
        <w:rPr>
          <w:rFonts w:eastAsiaTheme="minorHAnsi"/>
          <w:color w:val="000000"/>
          <w:sz w:val="24"/>
        </w:rPr>
        <w:t>menempatkan</w:t>
      </w:r>
      <w:proofErr w:type="spellEnd"/>
      <w:r w:rsidRPr="00156BD6">
        <w:rPr>
          <w:rFonts w:eastAsiaTheme="minorHAnsi"/>
          <w:color w:val="000000"/>
          <w:sz w:val="24"/>
        </w:rPr>
        <w:t xml:space="preserve"> </w:t>
      </w:r>
      <w:proofErr w:type="spellStart"/>
      <w:r w:rsidRPr="00156BD6">
        <w:rPr>
          <w:rFonts w:eastAsiaTheme="minorHAnsi"/>
          <w:color w:val="000000"/>
          <w:sz w:val="24"/>
        </w:rPr>
        <w:t>mereka</w:t>
      </w:r>
      <w:proofErr w:type="spellEnd"/>
      <w:r w:rsidRPr="00156BD6">
        <w:rPr>
          <w:rFonts w:eastAsiaTheme="minorHAnsi"/>
          <w:color w:val="000000"/>
          <w:sz w:val="24"/>
        </w:rPr>
        <w:t xml:space="preserve"> dan </w:t>
      </w:r>
      <w:proofErr w:type="spellStart"/>
      <w:r w:rsidRPr="00156BD6">
        <w:rPr>
          <w:rFonts w:eastAsiaTheme="minorHAnsi"/>
          <w:color w:val="000000"/>
          <w:sz w:val="24"/>
        </w:rPr>
        <w:t>komunitas</w:t>
      </w:r>
      <w:proofErr w:type="spellEnd"/>
      <w:r w:rsidRPr="00156BD6">
        <w:rPr>
          <w:rFonts w:eastAsiaTheme="minorHAnsi"/>
          <w:color w:val="000000"/>
          <w:sz w:val="24"/>
        </w:rPr>
        <w:t xml:space="preserve"> </w:t>
      </w:r>
      <w:proofErr w:type="spellStart"/>
      <w:r w:rsidRPr="00156BD6">
        <w:rPr>
          <w:rFonts w:eastAsiaTheme="minorHAnsi"/>
          <w:color w:val="000000"/>
          <w:sz w:val="24"/>
        </w:rPr>
        <w:t>mereka</w:t>
      </w:r>
      <w:proofErr w:type="spellEnd"/>
      <w:r w:rsidRPr="00156BD6">
        <w:rPr>
          <w:rFonts w:eastAsiaTheme="minorHAnsi"/>
          <w:color w:val="000000"/>
          <w:sz w:val="24"/>
        </w:rPr>
        <w:t xml:space="preserve"> pada </w:t>
      </w:r>
      <w:proofErr w:type="spellStart"/>
      <w:r w:rsidRPr="00156BD6">
        <w:rPr>
          <w:rFonts w:eastAsiaTheme="minorHAnsi"/>
          <w:color w:val="000000"/>
          <w:sz w:val="24"/>
        </w:rPr>
        <w:t>risiko</w:t>
      </w:r>
      <w:proofErr w:type="spellEnd"/>
      <w:r w:rsidRPr="00156BD6">
        <w:rPr>
          <w:rFonts w:eastAsiaTheme="minorHAnsi"/>
          <w:color w:val="000000"/>
          <w:sz w:val="24"/>
        </w:rPr>
        <w:t xml:space="preserve"> </w:t>
      </w:r>
      <w:proofErr w:type="spellStart"/>
      <w:r w:rsidRPr="00156BD6">
        <w:rPr>
          <w:rFonts w:eastAsiaTheme="minorHAnsi"/>
          <w:color w:val="000000"/>
          <w:sz w:val="24"/>
        </w:rPr>
        <w:t>penyakit</w:t>
      </w:r>
      <w:proofErr w:type="spellEnd"/>
      <w:r w:rsidRPr="00156BD6">
        <w:rPr>
          <w:rFonts w:eastAsiaTheme="minorHAnsi"/>
          <w:color w:val="000000"/>
          <w:sz w:val="24"/>
        </w:rPr>
        <w:t xml:space="preserve"> dan </w:t>
      </w:r>
      <w:proofErr w:type="spellStart"/>
      <w:r w:rsidRPr="00156BD6">
        <w:rPr>
          <w:rFonts w:eastAsiaTheme="minorHAnsi"/>
          <w:color w:val="000000"/>
          <w:sz w:val="24"/>
        </w:rPr>
        <w:t>kematian</w:t>
      </w:r>
      <w:proofErr w:type="spellEnd"/>
      <w:r w:rsidRPr="00156BD6">
        <w:rPr>
          <w:rFonts w:eastAsiaTheme="minorHAnsi"/>
          <w:color w:val="000000"/>
          <w:sz w:val="24"/>
        </w:rPr>
        <w:t xml:space="preserve"> </w:t>
      </w:r>
      <w:sdt>
        <w:sdtPr>
          <w:rPr>
            <w:rFonts w:eastAsiaTheme="minorHAnsi"/>
            <w:color w:val="000000"/>
            <w:sz w:val="24"/>
          </w:rPr>
          <w:tag w:val="MENDELEY_CITATION_v3_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"/>
          <w:id w:val="1706281788"/>
          <w:placeholder>
            <w:docPart w:val="15F67A7B3271A445992E0E56036CCD4E"/>
          </w:placeholder>
        </w:sdtPr>
        <w:sdtContent>
          <w:r w:rsidR="00F236DC" w:rsidRPr="00156BD6">
            <w:rPr>
              <w:rFonts w:eastAsiaTheme="minorHAnsi"/>
              <w:color w:val="000000"/>
              <w:sz w:val="24"/>
            </w:rPr>
            <w:t>[2]</w:t>
          </w:r>
        </w:sdtContent>
      </w:sdt>
    </w:p>
    <w:p w14:paraId="6A4126F1" w14:textId="79C092B3" w:rsidR="004214C3" w:rsidRPr="00156BD6" w:rsidRDefault="000545C4" w:rsidP="00156BD6">
      <w:pPr>
        <w:widowControl/>
        <w:spacing w:line="360" w:lineRule="auto"/>
        <w:ind w:firstLine="567"/>
        <w:jc w:val="both"/>
        <w:rPr>
          <w:rFonts w:eastAsiaTheme="minorHAnsi"/>
          <w:color w:val="000000" w:themeColor="text1"/>
          <w:sz w:val="24"/>
        </w:rPr>
      </w:pPr>
      <w:r w:rsidRPr="00156BD6">
        <w:rPr>
          <w:rFonts w:eastAsiaTheme="minorHAnsi"/>
          <w:color w:val="000000" w:themeColor="text1"/>
          <w:sz w:val="24"/>
        </w:rPr>
        <w:t xml:space="preserve">Di Indonesia </w:t>
      </w:r>
      <w:proofErr w:type="spellStart"/>
      <w:r w:rsidRPr="00156BD6">
        <w:rPr>
          <w:rFonts w:eastAsiaTheme="minorHAnsi"/>
          <w:color w:val="000000" w:themeColor="text1"/>
          <w:sz w:val="24"/>
        </w:rPr>
        <w:t>setiap</w:t>
      </w:r>
      <w:proofErr w:type="spellEnd"/>
      <w:r w:rsidRPr="00156BD6">
        <w:rPr>
          <w:rFonts w:eastAsiaTheme="minorHAnsi"/>
          <w:color w:val="000000" w:themeColor="text1"/>
          <w:sz w:val="24"/>
        </w:rPr>
        <w:t xml:space="preserve"> </w:t>
      </w:r>
      <w:proofErr w:type="spellStart"/>
      <w:r w:rsidRPr="00156BD6">
        <w:rPr>
          <w:rFonts w:eastAsiaTheme="minorHAnsi"/>
          <w:color w:val="000000" w:themeColor="text1"/>
          <w:sz w:val="24"/>
        </w:rPr>
        <w:t>tahunnya</w:t>
      </w:r>
      <w:proofErr w:type="spellEnd"/>
      <w:r w:rsidRPr="00156BD6">
        <w:rPr>
          <w:rFonts w:eastAsiaTheme="minorHAnsi"/>
          <w:color w:val="000000" w:themeColor="text1"/>
          <w:sz w:val="24"/>
        </w:rPr>
        <w:t xml:space="preserve"> </w:t>
      </w:r>
      <w:proofErr w:type="spellStart"/>
      <w:r w:rsidRPr="00156BD6">
        <w:rPr>
          <w:rFonts w:eastAsiaTheme="minorHAnsi"/>
          <w:color w:val="000000" w:themeColor="text1"/>
          <w:sz w:val="24"/>
        </w:rPr>
        <w:t>ada</w:t>
      </w:r>
      <w:proofErr w:type="spellEnd"/>
      <w:r w:rsidRPr="00156BD6">
        <w:rPr>
          <w:rFonts w:eastAsiaTheme="minorHAnsi"/>
          <w:color w:val="000000" w:themeColor="text1"/>
          <w:sz w:val="24"/>
        </w:rPr>
        <w:t xml:space="preserve"> 10% </w:t>
      </w:r>
      <w:proofErr w:type="spellStart"/>
      <w:r w:rsidRPr="00156BD6">
        <w:rPr>
          <w:rFonts w:eastAsiaTheme="minorHAnsi"/>
          <w:color w:val="000000" w:themeColor="text1"/>
          <w:sz w:val="24"/>
        </w:rPr>
        <w:t>bayi</w:t>
      </w:r>
      <w:proofErr w:type="spellEnd"/>
      <w:r w:rsidRPr="00156BD6">
        <w:rPr>
          <w:rFonts w:eastAsiaTheme="minorHAnsi"/>
          <w:color w:val="000000" w:themeColor="text1"/>
          <w:sz w:val="24"/>
        </w:rPr>
        <w:t xml:space="preserve"> (</w:t>
      </w:r>
      <w:proofErr w:type="spellStart"/>
      <w:r w:rsidRPr="00156BD6">
        <w:rPr>
          <w:rFonts w:eastAsiaTheme="minorHAnsi"/>
          <w:color w:val="000000" w:themeColor="text1"/>
          <w:sz w:val="24"/>
        </w:rPr>
        <w:t>sekitar</w:t>
      </w:r>
      <w:proofErr w:type="spellEnd"/>
      <w:r w:rsidRPr="00156BD6">
        <w:rPr>
          <w:rFonts w:eastAsiaTheme="minorHAnsi"/>
          <w:color w:val="000000" w:themeColor="text1"/>
          <w:sz w:val="24"/>
        </w:rPr>
        <w:t xml:space="preserve"> 450.000 </w:t>
      </w:r>
      <w:proofErr w:type="spellStart"/>
      <w:r w:rsidRPr="00156BD6">
        <w:rPr>
          <w:rFonts w:eastAsiaTheme="minorHAnsi"/>
          <w:color w:val="000000" w:themeColor="text1"/>
          <w:sz w:val="24"/>
        </w:rPr>
        <w:t>bayi</w:t>
      </w:r>
      <w:proofErr w:type="spellEnd"/>
      <w:r w:rsidRPr="00156BD6">
        <w:rPr>
          <w:rFonts w:eastAsiaTheme="minorHAnsi"/>
          <w:color w:val="000000" w:themeColor="text1"/>
          <w:sz w:val="24"/>
        </w:rPr>
        <w:t xml:space="preserve">) yang </w:t>
      </w:r>
      <w:proofErr w:type="spellStart"/>
      <w:r w:rsidRPr="00156BD6">
        <w:rPr>
          <w:rFonts w:eastAsiaTheme="minorHAnsi"/>
          <w:color w:val="000000" w:themeColor="text1"/>
          <w:sz w:val="24"/>
        </w:rPr>
        <w:t>belum</w:t>
      </w:r>
      <w:proofErr w:type="spellEnd"/>
      <w:r w:rsidRPr="00156BD6">
        <w:rPr>
          <w:rFonts w:eastAsiaTheme="minorHAnsi"/>
          <w:color w:val="000000" w:themeColor="text1"/>
          <w:sz w:val="24"/>
        </w:rPr>
        <w:t xml:space="preserve"> </w:t>
      </w:r>
      <w:proofErr w:type="spellStart"/>
      <w:r w:rsidRPr="00156BD6">
        <w:rPr>
          <w:rFonts w:eastAsiaTheme="minorHAnsi"/>
          <w:color w:val="000000" w:themeColor="text1"/>
          <w:sz w:val="24"/>
        </w:rPr>
        <w:t>mendapat</w:t>
      </w:r>
      <w:proofErr w:type="spellEnd"/>
      <w:r w:rsidRPr="00156BD6">
        <w:rPr>
          <w:rFonts w:eastAsiaTheme="minorHAnsi"/>
          <w:color w:val="000000" w:themeColor="text1"/>
          <w:sz w:val="24"/>
        </w:rPr>
        <w:t xml:space="preserve"> </w:t>
      </w:r>
      <w:proofErr w:type="spellStart"/>
      <w:r w:rsidRPr="00156BD6">
        <w:rPr>
          <w:rFonts w:eastAsiaTheme="minorHAnsi"/>
          <w:color w:val="000000" w:themeColor="text1"/>
          <w:sz w:val="24"/>
        </w:rPr>
        <w:t>imunisasi</w:t>
      </w:r>
      <w:proofErr w:type="spellEnd"/>
      <w:r w:rsidRPr="00156BD6">
        <w:rPr>
          <w:rFonts w:eastAsiaTheme="minorHAnsi"/>
          <w:color w:val="000000" w:themeColor="text1"/>
          <w:sz w:val="24"/>
        </w:rPr>
        <w:t xml:space="preserve">, </w:t>
      </w:r>
      <w:proofErr w:type="spellStart"/>
      <w:r w:rsidRPr="00156BD6">
        <w:rPr>
          <w:rFonts w:eastAsiaTheme="minorHAnsi"/>
          <w:color w:val="000000" w:themeColor="text1"/>
          <w:sz w:val="24"/>
        </w:rPr>
        <w:t>sehingga</w:t>
      </w:r>
      <w:proofErr w:type="spellEnd"/>
      <w:r w:rsidRPr="00156BD6">
        <w:rPr>
          <w:rFonts w:eastAsiaTheme="minorHAnsi"/>
          <w:color w:val="000000" w:themeColor="text1"/>
          <w:sz w:val="24"/>
        </w:rPr>
        <w:t xml:space="preserve"> </w:t>
      </w:r>
      <w:proofErr w:type="spellStart"/>
      <w:r w:rsidRPr="00156BD6">
        <w:rPr>
          <w:rFonts w:eastAsiaTheme="minorHAnsi"/>
          <w:color w:val="000000" w:themeColor="text1"/>
          <w:sz w:val="24"/>
        </w:rPr>
        <w:t>dalam</w:t>
      </w:r>
      <w:proofErr w:type="spellEnd"/>
      <w:r w:rsidRPr="00156BD6">
        <w:rPr>
          <w:rFonts w:eastAsiaTheme="minorHAnsi"/>
          <w:color w:val="000000" w:themeColor="text1"/>
          <w:sz w:val="24"/>
        </w:rPr>
        <w:t xml:space="preserve"> 5 </w:t>
      </w:r>
      <w:proofErr w:type="spellStart"/>
      <w:r w:rsidRPr="00156BD6">
        <w:rPr>
          <w:rFonts w:eastAsiaTheme="minorHAnsi"/>
          <w:color w:val="000000" w:themeColor="text1"/>
          <w:sz w:val="24"/>
        </w:rPr>
        <w:t>tahun</w:t>
      </w:r>
      <w:proofErr w:type="spellEnd"/>
      <w:r w:rsidRPr="00156BD6">
        <w:rPr>
          <w:rFonts w:eastAsiaTheme="minorHAnsi"/>
          <w:color w:val="000000" w:themeColor="text1"/>
          <w:sz w:val="24"/>
        </w:rPr>
        <w:t xml:space="preserve"> </w:t>
      </w:r>
      <w:proofErr w:type="spellStart"/>
      <w:r w:rsidRPr="00156BD6">
        <w:rPr>
          <w:rFonts w:eastAsiaTheme="minorHAnsi"/>
          <w:color w:val="000000" w:themeColor="text1"/>
          <w:sz w:val="24"/>
        </w:rPr>
        <w:t>ada</w:t>
      </w:r>
      <w:proofErr w:type="spellEnd"/>
      <w:r w:rsidRPr="00156BD6">
        <w:rPr>
          <w:rFonts w:eastAsiaTheme="minorHAnsi"/>
          <w:color w:val="000000" w:themeColor="text1"/>
          <w:sz w:val="24"/>
        </w:rPr>
        <w:t xml:space="preserve"> </w:t>
      </w:r>
      <w:proofErr w:type="spellStart"/>
      <w:r w:rsidRPr="00156BD6">
        <w:rPr>
          <w:rFonts w:eastAsiaTheme="minorHAnsi"/>
          <w:color w:val="000000" w:themeColor="text1"/>
          <w:sz w:val="24"/>
        </w:rPr>
        <w:t>sekitar</w:t>
      </w:r>
      <w:proofErr w:type="spellEnd"/>
      <w:r w:rsidRPr="00156BD6">
        <w:rPr>
          <w:rFonts w:eastAsiaTheme="minorHAnsi"/>
          <w:color w:val="000000" w:themeColor="text1"/>
          <w:sz w:val="24"/>
        </w:rPr>
        <w:t xml:space="preserve"> 2 </w:t>
      </w:r>
      <w:proofErr w:type="spellStart"/>
      <w:r w:rsidRPr="00156BD6">
        <w:rPr>
          <w:rFonts w:eastAsiaTheme="minorHAnsi"/>
          <w:color w:val="000000" w:themeColor="text1"/>
          <w:sz w:val="24"/>
        </w:rPr>
        <w:t>juta</w:t>
      </w:r>
      <w:proofErr w:type="spellEnd"/>
      <w:r w:rsidRPr="00156BD6">
        <w:rPr>
          <w:rFonts w:eastAsiaTheme="minorHAnsi"/>
          <w:color w:val="000000" w:themeColor="text1"/>
          <w:sz w:val="24"/>
        </w:rPr>
        <w:t xml:space="preserve"> </w:t>
      </w:r>
      <w:proofErr w:type="spellStart"/>
      <w:r w:rsidRPr="00156BD6">
        <w:rPr>
          <w:rFonts w:eastAsiaTheme="minorHAnsi"/>
          <w:color w:val="000000" w:themeColor="text1"/>
          <w:sz w:val="24"/>
        </w:rPr>
        <w:t>anak</w:t>
      </w:r>
      <w:proofErr w:type="spellEnd"/>
      <w:r w:rsidRPr="00156BD6">
        <w:rPr>
          <w:rFonts w:eastAsiaTheme="minorHAnsi"/>
          <w:color w:val="000000" w:themeColor="text1"/>
          <w:sz w:val="24"/>
        </w:rPr>
        <w:t xml:space="preserve"> yang </w:t>
      </w:r>
      <w:proofErr w:type="spellStart"/>
      <w:r w:rsidRPr="00156BD6">
        <w:rPr>
          <w:rFonts w:eastAsiaTheme="minorHAnsi"/>
          <w:color w:val="000000" w:themeColor="text1"/>
          <w:sz w:val="24"/>
        </w:rPr>
        <w:t>belum</w:t>
      </w:r>
      <w:proofErr w:type="spellEnd"/>
      <w:r w:rsidRPr="00156BD6">
        <w:rPr>
          <w:rFonts w:eastAsiaTheme="minorHAnsi"/>
          <w:color w:val="000000" w:themeColor="text1"/>
          <w:sz w:val="24"/>
        </w:rPr>
        <w:t xml:space="preserve"> </w:t>
      </w:r>
      <w:proofErr w:type="spellStart"/>
      <w:r w:rsidRPr="00156BD6">
        <w:rPr>
          <w:rFonts w:eastAsiaTheme="minorHAnsi"/>
          <w:color w:val="000000" w:themeColor="text1"/>
          <w:sz w:val="24"/>
        </w:rPr>
        <w:t>mendapat</w:t>
      </w:r>
      <w:proofErr w:type="spellEnd"/>
      <w:r w:rsidRPr="00156BD6">
        <w:rPr>
          <w:rFonts w:eastAsiaTheme="minorHAnsi"/>
          <w:color w:val="000000" w:themeColor="text1"/>
          <w:sz w:val="24"/>
        </w:rPr>
        <w:t xml:space="preserve"> </w:t>
      </w:r>
      <w:proofErr w:type="spellStart"/>
      <w:r w:rsidRPr="00156BD6">
        <w:rPr>
          <w:rFonts w:eastAsiaTheme="minorHAnsi"/>
          <w:color w:val="000000" w:themeColor="text1"/>
          <w:sz w:val="24"/>
        </w:rPr>
        <w:t>imunisasi</w:t>
      </w:r>
      <w:proofErr w:type="spellEnd"/>
      <w:r w:rsidRPr="00156BD6">
        <w:rPr>
          <w:rFonts w:eastAsiaTheme="minorHAnsi"/>
          <w:color w:val="000000" w:themeColor="text1"/>
          <w:sz w:val="24"/>
        </w:rPr>
        <w:t xml:space="preserve"> </w:t>
      </w:r>
      <w:proofErr w:type="spellStart"/>
      <w:r w:rsidRPr="00156BD6">
        <w:rPr>
          <w:rFonts w:eastAsiaTheme="minorHAnsi"/>
          <w:color w:val="000000" w:themeColor="text1"/>
          <w:sz w:val="24"/>
        </w:rPr>
        <w:t>dasar</w:t>
      </w:r>
      <w:proofErr w:type="spellEnd"/>
      <w:r w:rsidRPr="00156BD6">
        <w:rPr>
          <w:rFonts w:eastAsiaTheme="minorHAnsi"/>
          <w:color w:val="000000" w:themeColor="text1"/>
          <w:sz w:val="24"/>
        </w:rPr>
        <w:t xml:space="preserve"> </w:t>
      </w:r>
      <w:proofErr w:type="spellStart"/>
      <w:r w:rsidRPr="00156BD6">
        <w:rPr>
          <w:rFonts w:eastAsiaTheme="minorHAnsi"/>
          <w:color w:val="000000" w:themeColor="text1"/>
          <w:sz w:val="24"/>
        </w:rPr>
        <w:t>lengkap</w:t>
      </w:r>
      <w:proofErr w:type="spellEnd"/>
      <w:r w:rsidRPr="00156BD6">
        <w:rPr>
          <w:rFonts w:eastAsiaTheme="minorHAnsi"/>
          <w:color w:val="000000" w:themeColor="text1"/>
          <w:sz w:val="24"/>
        </w:rPr>
        <w:t xml:space="preserve">. </w:t>
      </w:r>
      <w:proofErr w:type="spellStart"/>
      <w:r w:rsidRPr="00156BD6">
        <w:rPr>
          <w:rFonts w:eastAsiaTheme="minorHAnsi"/>
          <w:color w:val="000000" w:themeColor="text1"/>
          <w:sz w:val="24"/>
        </w:rPr>
        <w:t>Bila</w:t>
      </w:r>
      <w:proofErr w:type="spellEnd"/>
      <w:r w:rsidRPr="00156BD6">
        <w:rPr>
          <w:rFonts w:eastAsiaTheme="minorHAnsi"/>
          <w:color w:val="000000" w:themeColor="text1"/>
          <w:sz w:val="24"/>
        </w:rPr>
        <w:t xml:space="preserve"> </w:t>
      </w:r>
      <w:proofErr w:type="spellStart"/>
      <w:r w:rsidRPr="00156BD6">
        <w:rPr>
          <w:rFonts w:eastAsiaTheme="minorHAnsi"/>
          <w:color w:val="000000" w:themeColor="text1"/>
          <w:sz w:val="24"/>
        </w:rPr>
        <w:t>terjadi</w:t>
      </w:r>
      <w:proofErr w:type="spellEnd"/>
      <w:r w:rsidRPr="00156BD6">
        <w:rPr>
          <w:rFonts w:eastAsiaTheme="minorHAnsi"/>
          <w:color w:val="000000" w:themeColor="text1"/>
          <w:sz w:val="24"/>
        </w:rPr>
        <w:t xml:space="preserve"> </w:t>
      </w:r>
      <w:proofErr w:type="spellStart"/>
      <w:r w:rsidRPr="00156BD6">
        <w:rPr>
          <w:rFonts w:eastAsiaTheme="minorHAnsi"/>
          <w:color w:val="000000" w:themeColor="text1"/>
          <w:sz w:val="24"/>
        </w:rPr>
        <w:t>wabah</w:t>
      </w:r>
      <w:proofErr w:type="spellEnd"/>
      <w:r w:rsidRPr="00156BD6">
        <w:rPr>
          <w:rFonts w:eastAsiaTheme="minorHAnsi"/>
          <w:color w:val="000000" w:themeColor="text1"/>
          <w:sz w:val="24"/>
        </w:rPr>
        <w:t xml:space="preserve">, </w:t>
      </w:r>
      <w:proofErr w:type="spellStart"/>
      <w:r w:rsidRPr="00156BD6">
        <w:rPr>
          <w:rFonts w:eastAsiaTheme="minorHAnsi"/>
          <w:color w:val="000000" w:themeColor="text1"/>
          <w:sz w:val="24"/>
        </w:rPr>
        <w:t>maka</w:t>
      </w:r>
      <w:proofErr w:type="spellEnd"/>
      <w:r w:rsidRPr="00156BD6">
        <w:rPr>
          <w:rFonts w:eastAsiaTheme="minorHAnsi"/>
          <w:color w:val="000000" w:themeColor="text1"/>
          <w:sz w:val="24"/>
        </w:rPr>
        <w:t xml:space="preserve"> 2 </w:t>
      </w:r>
      <w:proofErr w:type="spellStart"/>
      <w:r w:rsidRPr="00156BD6">
        <w:rPr>
          <w:rFonts w:eastAsiaTheme="minorHAnsi"/>
          <w:color w:val="000000" w:themeColor="text1"/>
          <w:sz w:val="24"/>
        </w:rPr>
        <w:t>juta</w:t>
      </w:r>
      <w:proofErr w:type="spellEnd"/>
      <w:r w:rsidRPr="00156BD6">
        <w:rPr>
          <w:rFonts w:eastAsiaTheme="minorHAnsi"/>
          <w:color w:val="000000" w:themeColor="text1"/>
          <w:sz w:val="24"/>
        </w:rPr>
        <w:t xml:space="preserve"> </w:t>
      </w:r>
      <w:proofErr w:type="spellStart"/>
      <w:r w:rsidRPr="00156BD6">
        <w:rPr>
          <w:rFonts w:eastAsiaTheme="minorHAnsi"/>
          <w:color w:val="000000" w:themeColor="text1"/>
          <w:sz w:val="24"/>
        </w:rPr>
        <w:t>balita</w:t>
      </w:r>
      <w:proofErr w:type="spellEnd"/>
      <w:r w:rsidRPr="00156BD6">
        <w:rPr>
          <w:rFonts w:eastAsiaTheme="minorHAnsi"/>
          <w:color w:val="000000" w:themeColor="text1"/>
          <w:sz w:val="24"/>
        </w:rPr>
        <w:t xml:space="preserve"> yang </w:t>
      </w:r>
      <w:proofErr w:type="spellStart"/>
      <w:r w:rsidRPr="00156BD6">
        <w:rPr>
          <w:rFonts w:eastAsiaTheme="minorHAnsi"/>
          <w:color w:val="000000" w:themeColor="text1"/>
          <w:sz w:val="24"/>
        </w:rPr>
        <w:t>belum</w:t>
      </w:r>
      <w:proofErr w:type="spellEnd"/>
      <w:r w:rsidRPr="00156BD6">
        <w:rPr>
          <w:rFonts w:eastAsiaTheme="minorHAnsi"/>
          <w:color w:val="000000" w:themeColor="text1"/>
          <w:sz w:val="24"/>
        </w:rPr>
        <w:t xml:space="preserve"> </w:t>
      </w:r>
      <w:proofErr w:type="spellStart"/>
      <w:r w:rsidRPr="00156BD6">
        <w:rPr>
          <w:rFonts w:eastAsiaTheme="minorHAnsi"/>
          <w:color w:val="000000" w:themeColor="text1"/>
          <w:sz w:val="24"/>
        </w:rPr>
        <w:t>mendapat</w:t>
      </w:r>
      <w:proofErr w:type="spellEnd"/>
      <w:r w:rsidRPr="00156BD6">
        <w:rPr>
          <w:rFonts w:eastAsiaTheme="minorHAnsi"/>
          <w:color w:val="000000" w:themeColor="text1"/>
          <w:sz w:val="24"/>
        </w:rPr>
        <w:t xml:space="preserve"> </w:t>
      </w:r>
      <w:proofErr w:type="spellStart"/>
      <w:r w:rsidRPr="00156BD6">
        <w:rPr>
          <w:rFonts w:eastAsiaTheme="minorHAnsi"/>
          <w:color w:val="000000" w:themeColor="text1"/>
          <w:sz w:val="24"/>
        </w:rPr>
        <w:t>imunisasi</w:t>
      </w:r>
      <w:proofErr w:type="spellEnd"/>
      <w:r w:rsidRPr="00156BD6">
        <w:rPr>
          <w:rFonts w:eastAsiaTheme="minorHAnsi"/>
          <w:color w:val="000000" w:themeColor="text1"/>
          <w:sz w:val="24"/>
        </w:rPr>
        <w:t xml:space="preserve"> </w:t>
      </w:r>
      <w:proofErr w:type="spellStart"/>
      <w:r w:rsidRPr="00156BD6">
        <w:rPr>
          <w:rFonts w:eastAsiaTheme="minorHAnsi"/>
          <w:color w:val="000000" w:themeColor="text1"/>
          <w:sz w:val="24"/>
        </w:rPr>
        <w:t>dasar</w:t>
      </w:r>
      <w:proofErr w:type="spellEnd"/>
      <w:r w:rsidRPr="00156BD6">
        <w:rPr>
          <w:rFonts w:eastAsiaTheme="minorHAnsi"/>
          <w:color w:val="000000" w:themeColor="text1"/>
          <w:sz w:val="24"/>
        </w:rPr>
        <w:t xml:space="preserve"> </w:t>
      </w:r>
      <w:proofErr w:type="spellStart"/>
      <w:r w:rsidRPr="00156BD6">
        <w:rPr>
          <w:rFonts w:eastAsiaTheme="minorHAnsi"/>
          <w:color w:val="000000" w:themeColor="text1"/>
          <w:sz w:val="24"/>
        </w:rPr>
        <w:t>lengkap</w:t>
      </w:r>
      <w:proofErr w:type="spellEnd"/>
      <w:r w:rsidRPr="00156BD6">
        <w:rPr>
          <w:rFonts w:eastAsiaTheme="minorHAnsi"/>
          <w:color w:val="000000" w:themeColor="text1"/>
          <w:sz w:val="24"/>
        </w:rPr>
        <w:t xml:space="preserve"> </w:t>
      </w:r>
      <w:proofErr w:type="spellStart"/>
      <w:r w:rsidRPr="00156BD6">
        <w:rPr>
          <w:rFonts w:eastAsiaTheme="minorHAnsi"/>
          <w:color w:val="000000" w:themeColor="text1"/>
          <w:sz w:val="24"/>
        </w:rPr>
        <w:t>akan</w:t>
      </w:r>
      <w:proofErr w:type="spellEnd"/>
      <w:r w:rsidRPr="00156BD6">
        <w:rPr>
          <w:rFonts w:eastAsiaTheme="minorHAnsi"/>
          <w:color w:val="000000" w:themeColor="text1"/>
          <w:sz w:val="24"/>
        </w:rPr>
        <w:t xml:space="preserve"> </w:t>
      </w:r>
      <w:proofErr w:type="spellStart"/>
      <w:r w:rsidRPr="00156BD6">
        <w:rPr>
          <w:rFonts w:eastAsiaTheme="minorHAnsi"/>
          <w:color w:val="000000" w:themeColor="text1"/>
          <w:sz w:val="24"/>
        </w:rPr>
        <w:t>mudah</w:t>
      </w:r>
      <w:proofErr w:type="spellEnd"/>
      <w:r w:rsidRPr="00156BD6">
        <w:rPr>
          <w:rFonts w:eastAsiaTheme="minorHAnsi"/>
          <w:color w:val="000000" w:themeColor="text1"/>
          <w:sz w:val="24"/>
        </w:rPr>
        <w:t xml:space="preserve"> </w:t>
      </w:r>
      <w:proofErr w:type="spellStart"/>
      <w:r w:rsidRPr="00156BD6">
        <w:rPr>
          <w:rFonts w:eastAsiaTheme="minorHAnsi"/>
          <w:color w:val="000000" w:themeColor="text1"/>
          <w:sz w:val="24"/>
        </w:rPr>
        <w:t>tertular</w:t>
      </w:r>
      <w:proofErr w:type="spellEnd"/>
      <w:r w:rsidRPr="00156BD6">
        <w:rPr>
          <w:rFonts w:eastAsiaTheme="minorHAnsi"/>
          <w:color w:val="000000" w:themeColor="text1"/>
          <w:sz w:val="24"/>
        </w:rPr>
        <w:t xml:space="preserve"> </w:t>
      </w:r>
      <w:proofErr w:type="spellStart"/>
      <w:r w:rsidRPr="00156BD6">
        <w:rPr>
          <w:rFonts w:eastAsiaTheme="minorHAnsi"/>
          <w:color w:val="000000" w:themeColor="text1"/>
          <w:sz w:val="24"/>
        </w:rPr>
        <w:t>penyakit</w:t>
      </w:r>
      <w:proofErr w:type="spellEnd"/>
      <w:r w:rsidRPr="00156BD6">
        <w:rPr>
          <w:rFonts w:eastAsiaTheme="minorHAnsi"/>
          <w:color w:val="000000" w:themeColor="text1"/>
          <w:sz w:val="24"/>
        </w:rPr>
        <w:t xml:space="preserve"> </w:t>
      </w:r>
      <w:proofErr w:type="spellStart"/>
      <w:r w:rsidRPr="00156BD6">
        <w:rPr>
          <w:rFonts w:eastAsiaTheme="minorHAnsi"/>
          <w:color w:val="000000" w:themeColor="text1"/>
          <w:sz w:val="24"/>
        </w:rPr>
        <w:t>berbahaya</w:t>
      </w:r>
      <w:proofErr w:type="spellEnd"/>
      <w:r w:rsidRPr="00156BD6">
        <w:rPr>
          <w:rFonts w:eastAsiaTheme="minorHAnsi"/>
          <w:color w:val="000000" w:themeColor="text1"/>
          <w:sz w:val="24"/>
        </w:rPr>
        <w:t xml:space="preserve">, </w:t>
      </w:r>
      <w:proofErr w:type="spellStart"/>
      <w:r w:rsidRPr="00156BD6">
        <w:rPr>
          <w:rFonts w:eastAsiaTheme="minorHAnsi"/>
          <w:color w:val="000000" w:themeColor="text1"/>
          <w:sz w:val="24"/>
        </w:rPr>
        <w:t>sakit</w:t>
      </w:r>
      <w:proofErr w:type="spellEnd"/>
      <w:r w:rsidRPr="00156BD6">
        <w:rPr>
          <w:rFonts w:eastAsiaTheme="minorHAnsi"/>
          <w:color w:val="000000" w:themeColor="text1"/>
          <w:sz w:val="24"/>
        </w:rPr>
        <w:t xml:space="preserve"> </w:t>
      </w:r>
      <w:proofErr w:type="spellStart"/>
      <w:r w:rsidRPr="00156BD6">
        <w:rPr>
          <w:rFonts w:eastAsiaTheme="minorHAnsi"/>
          <w:color w:val="000000" w:themeColor="text1"/>
          <w:sz w:val="24"/>
        </w:rPr>
        <w:t>berat</w:t>
      </w:r>
      <w:proofErr w:type="spellEnd"/>
      <w:r w:rsidRPr="00156BD6">
        <w:rPr>
          <w:rFonts w:eastAsiaTheme="minorHAnsi"/>
          <w:color w:val="000000" w:themeColor="text1"/>
          <w:sz w:val="24"/>
        </w:rPr>
        <w:t xml:space="preserve">, </w:t>
      </w:r>
      <w:proofErr w:type="spellStart"/>
      <w:r w:rsidRPr="00156BD6">
        <w:rPr>
          <w:rFonts w:eastAsiaTheme="minorHAnsi"/>
          <w:color w:val="000000" w:themeColor="text1"/>
          <w:sz w:val="24"/>
        </w:rPr>
        <w:t>meninggal</w:t>
      </w:r>
      <w:proofErr w:type="spellEnd"/>
      <w:r w:rsidRPr="00156BD6">
        <w:rPr>
          <w:rFonts w:eastAsiaTheme="minorHAnsi"/>
          <w:color w:val="000000" w:themeColor="text1"/>
          <w:sz w:val="24"/>
        </w:rPr>
        <w:t xml:space="preserve"> </w:t>
      </w:r>
      <w:proofErr w:type="spellStart"/>
      <w:r w:rsidRPr="00156BD6">
        <w:rPr>
          <w:rFonts w:eastAsiaTheme="minorHAnsi"/>
          <w:color w:val="000000" w:themeColor="text1"/>
          <w:sz w:val="24"/>
        </w:rPr>
        <w:t>atau</w:t>
      </w:r>
      <w:proofErr w:type="spellEnd"/>
      <w:r w:rsidRPr="00156BD6">
        <w:rPr>
          <w:rFonts w:eastAsiaTheme="minorHAnsi"/>
          <w:color w:val="000000" w:themeColor="text1"/>
          <w:sz w:val="24"/>
        </w:rPr>
        <w:t xml:space="preserve"> </w:t>
      </w:r>
      <w:proofErr w:type="spellStart"/>
      <w:r w:rsidRPr="00156BD6">
        <w:rPr>
          <w:rFonts w:eastAsiaTheme="minorHAnsi"/>
          <w:color w:val="000000" w:themeColor="text1"/>
          <w:sz w:val="24"/>
        </w:rPr>
        <w:t>cacat</w:t>
      </w:r>
      <w:proofErr w:type="spellEnd"/>
      <w:r w:rsidRPr="00156BD6">
        <w:rPr>
          <w:rFonts w:eastAsiaTheme="minorHAnsi"/>
          <w:color w:val="000000" w:themeColor="text1"/>
          <w:sz w:val="24"/>
        </w:rPr>
        <w:t xml:space="preserve">. </w:t>
      </w:r>
      <w:proofErr w:type="spellStart"/>
      <w:r w:rsidRPr="00156BD6">
        <w:rPr>
          <w:rFonts w:eastAsiaTheme="minorHAnsi"/>
          <w:color w:val="000000" w:themeColor="text1"/>
          <w:sz w:val="24"/>
        </w:rPr>
        <w:t>Menurut</w:t>
      </w:r>
      <w:proofErr w:type="spellEnd"/>
      <w:r w:rsidRPr="00156BD6">
        <w:rPr>
          <w:rFonts w:eastAsiaTheme="minorHAnsi"/>
          <w:color w:val="000000" w:themeColor="text1"/>
          <w:sz w:val="24"/>
        </w:rPr>
        <w:t xml:space="preserve"> data </w:t>
      </w:r>
      <w:proofErr w:type="spellStart"/>
      <w:r w:rsidRPr="00156BD6">
        <w:rPr>
          <w:rFonts w:eastAsiaTheme="minorHAnsi"/>
          <w:color w:val="000000" w:themeColor="text1"/>
          <w:sz w:val="24"/>
        </w:rPr>
        <w:t>Kemenkes</w:t>
      </w:r>
      <w:proofErr w:type="spellEnd"/>
      <w:r w:rsidRPr="00156BD6">
        <w:rPr>
          <w:rFonts w:eastAsiaTheme="minorHAnsi"/>
          <w:color w:val="000000" w:themeColor="text1"/>
          <w:sz w:val="24"/>
        </w:rPr>
        <w:t xml:space="preserve"> RI </w:t>
      </w:r>
      <w:proofErr w:type="spellStart"/>
      <w:r w:rsidRPr="00156BD6">
        <w:rPr>
          <w:rFonts w:eastAsiaTheme="minorHAnsi"/>
          <w:color w:val="000000" w:themeColor="text1"/>
          <w:sz w:val="24"/>
        </w:rPr>
        <w:t>tahun</w:t>
      </w:r>
      <w:proofErr w:type="spellEnd"/>
      <w:r w:rsidRPr="00156BD6">
        <w:rPr>
          <w:rFonts w:eastAsiaTheme="minorHAnsi"/>
          <w:color w:val="000000" w:themeColor="text1"/>
          <w:sz w:val="24"/>
        </w:rPr>
        <w:t xml:space="preserve"> 2022, </w:t>
      </w:r>
      <w:proofErr w:type="spellStart"/>
      <w:r w:rsidRPr="00156BD6">
        <w:rPr>
          <w:rFonts w:eastAsiaTheme="minorHAnsi"/>
          <w:color w:val="000000" w:themeColor="text1"/>
          <w:sz w:val="24"/>
        </w:rPr>
        <w:t>cakupan</w:t>
      </w:r>
      <w:proofErr w:type="spellEnd"/>
      <w:r w:rsidRPr="00156BD6">
        <w:rPr>
          <w:rFonts w:eastAsiaTheme="minorHAnsi"/>
          <w:color w:val="000000" w:themeColor="text1"/>
          <w:sz w:val="24"/>
        </w:rPr>
        <w:t xml:space="preserve"> </w:t>
      </w:r>
      <w:proofErr w:type="spellStart"/>
      <w:r w:rsidRPr="00156BD6">
        <w:rPr>
          <w:rFonts w:eastAsiaTheme="minorHAnsi"/>
          <w:color w:val="000000" w:themeColor="text1"/>
          <w:sz w:val="24"/>
        </w:rPr>
        <w:t>imunisasi</w:t>
      </w:r>
      <w:proofErr w:type="spellEnd"/>
      <w:r w:rsidRPr="00156BD6">
        <w:rPr>
          <w:rFonts w:eastAsiaTheme="minorHAnsi"/>
          <w:color w:val="000000" w:themeColor="text1"/>
          <w:sz w:val="24"/>
        </w:rPr>
        <w:t xml:space="preserve"> </w:t>
      </w:r>
      <w:proofErr w:type="spellStart"/>
      <w:r w:rsidRPr="00156BD6">
        <w:rPr>
          <w:rFonts w:eastAsiaTheme="minorHAnsi"/>
          <w:color w:val="000000" w:themeColor="text1"/>
          <w:sz w:val="24"/>
        </w:rPr>
        <w:t>dasar</w:t>
      </w:r>
      <w:proofErr w:type="spellEnd"/>
      <w:r w:rsidRPr="00156BD6">
        <w:rPr>
          <w:rFonts w:eastAsiaTheme="minorHAnsi"/>
          <w:color w:val="000000" w:themeColor="text1"/>
          <w:sz w:val="24"/>
        </w:rPr>
        <w:t xml:space="preserve"> </w:t>
      </w:r>
      <w:proofErr w:type="spellStart"/>
      <w:r w:rsidRPr="00156BD6">
        <w:rPr>
          <w:rFonts w:eastAsiaTheme="minorHAnsi"/>
          <w:color w:val="000000" w:themeColor="text1"/>
          <w:sz w:val="24"/>
        </w:rPr>
        <w:t>lengkap</w:t>
      </w:r>
      <w:proofErr w:type="spellEnd"/>
      <w:r w:rsidRPr="00156BD6">
        <w:rPr>
          <w:rFonts w:eastAsiaTheme="minorHAnsi"/>
          <w:color w:val="000000" w:themeColor="text1"/>
          <w:sz w:val="24"/>
        </w:rPr>
        <w:t xml:space="preserve"> </w:t>
      </w:r>
      <w:proofErr w:type="spellStart"/>
      <w:r w:rsidRPr="00156BD6">
        <w:rPr>
          <w:rFonts w:eastAsiaTheme="minorHAnsi"/>
          <w:color w:val="000000" w:themeColor="text1"/>
          <w:sz w:val="24"/>
        </w:rPr>
        <w:t>secara</w:t>
      </w:r>
      <w:proofErr w:type="spellEnd"/>
      <w:r w:rsidRPr="00156BD6">
        <w:rPr>
          <w:rFonts w:eastAsiaTheme="minorHAnsi"/>
          <w:color w:val="000000" w:themeColor="text1"/>
          <w:sz w:val="24"/>
        </w:rPr>
        <w:t xml:space="preserve"> </w:t>
      </w:r>
      <w:proofErr w:type="spellStart"/>
      <w:r w:rsidRPr="00156BD6">
        <w:rPr>
          <w:rFonts w:eastAsiaTheme="minorHAnsi"/>
          <w:color w:val="000000" w:themeColor="text1"/>
          <w:sz w:val="24"/>
        </w:rPr>
        <w:t>nasional</w:t>
      </w:r>
      <w:proofErr w:type="spellEnd"/>
      <w:r w:rsidRPr="00156BD6">
        <w:rPr>
          <w:rFonts w:eastAsiaTheme="minorHAnsi"/>
          <w:color w:val="000000" w:themeColor="text1"/>
          <w:sz w:val="24"/>
        </w:rPr>
        <w:t xml:space="preserve"> </w:t>
      </w:r>
      <w:proofErr w:type="spellStart"/>
      <w:r w:rsidRPr="00156BD6">
        <w:rPr>
          <w:rFonts w:eastAsiaTheme="minorHAnsi"/>
          <w:color w:val="000000" w:themeColor="text1"/>
          <w:sz w:val="24"/>
        </w:rPr>
        <w:t>sebesar</w:t>
      </w:r>
      <w:proofErr w:type="spellEnd"/>
      <w:r w:rsidRPr="00156BD6">
        <w:rPr>
          <w:rFonts w:eastAsiaTheme="minorHAnsi"/>
          <w:color w:val="000000" w:themeColor="text1"/>
          <w:sz w:val="24"/>
        </w:rPr>
        <w:t xml:space="preserve"> 84,2%. Angka </w:t>
      </w:r>
      <w:proofErr w:type="spellStart"/>
      <w:r w:rsidRPr="00156BD6">
        <w:rPr>
          <w:rFonts w:eastAsiaTheme="minorHAnsi"/>
          <w:color w:val="000000" w:themeColor="text1"/>
          <w:sz w:val="24"/>
        </w:rPr>
        <w:t>ini</w:t>
      </w:r>
      <w:proofErr w:type="spellEnd"/>
      <w:r w:rsidRPr="00156BD6">
        <w:rPr>
          <w:rFonts w:eastAsiaTheme="minorHAnsi"/>
          <w:color w:val="000000" w:themeColor="text1"/>
          <w:sz w:val="24"/>
        </w:rPr>
        <w:t xml:space="preserve"> </w:t>
      </w:r>
      <w:proofErr w:type="spellStart"/>
      <w:r w:rsidRPr="00156BD6">
        <w:rPr>
          <w:rFonts w:eastAsiaTheme="minorHAnsi"/>
          <w:color w:val="000000" w:themeColor="text1"/>
          <w:sz w:val="24"/>
        </w:rPr>
        <w:t>belum</w:t>
      </w:r>
      <w:proofErr w:type="spellEnd"/>
      <w:r w:rsidRPr="00156BD6">
        <w:rPr>
          <w:rFonts w:eastAsiaTheme="minorHAnsi"/>
          <w:color w:val="000000" w:themeColor="text1"/>
          <w:sz w:val="24"/>
        </w:rPr>
        <w:t xml:space="preserve"> </w:t>
      </w:r>
      <w:proofErr w:type="spellStart"/>
      <w:r w:rsidRPr="00156BD6">
        <w:rPr>
          <w:rFonts w:eastAsiaTheme="minorHAnsi"/>
          <w:color w:val="000000" w:themeColor="text1"/>
          <w:sz w:val="24"/>
        </w:rPr>
        <w:t>memenuhi</w:t>
      </w:r>
      <w:proofErr w:type="spellEnd"/>
      <w:r w:rsidRPr="00156BD6">
        <w:rPr>
          <w:rFonts w:eastAsiaTheme="minorHAnsi"/>
          <w:color w:val="000000" w:themeColor="text1"/>
          <w:sz w:val="24"/>
        </w:rPr>
        <w:t xml:space="preserve"> target </w:t>
      </w:r>
      <w:proofErr w:type="spellStart"/>
      <w:r w:rsidRPr="00156BD6">
        <w:rPr>
          <w:rFonts w:eastAsiaTheme="minorHAnsi"/>
          <w:color w:val="000000" w:themeColor="text1"/>
          <w:sz w:val="24"/>
        </w:rPr>
        <w:t>Renstra</w:t>
      </w:r>
      <w:proofErr w:type="spellEnd"/>
      <w:r w:rsidRPr="00156BD6">
        <w:rPr>
          <w:rFonts w:eastAsiaTheme="minorHAnsi"/>
          <w:color w:val="000000" w:themeColor="text1"/>
          <w:sz w:val="24"/>
        </w:rPr>
        <w:t xml:space="preserve"> </w:t>
      </w:r>
      <w:proofErr w:type="spellStart"/>
      <w:r w:rsidRPr="00156BD6">
        <w:rPr>
          <w:rFonts w:eastAsiaTheme="minorHAnsi"/>
          <w:color w:val="000000" w:themeColor="text1"/>
          <w:sz w:val="24"/>
        </w:rPr>
        <w:t>tahun</w:t>
      </w:r>
      <w:proofErr w:type="spellEnd"/>
      <w:r w:rsidRPr="00156BD6">
        <w:rPr>
          <w:rFonts w:eastAsiaTheme="minorHAnsi"/>
          <w:color w:val="000000" w:themeColor="text1"/>
          <w:sz w:val="24"/>
        </w:rPr>
        <w:t xml:space="preserve"> 2021, </w:t>
      </w:r>
      <w:proofErr w:type="spellStart"/>
      <w:r w:rsidRPr="00156BD6">
        <w:rPr>
          <w:rFonts w:eastAsiaTheme="minorHAnsi"/>
          <w:color w:val="000000" w:themeColor="text1"/>
          <w:sz w:val="24"/>
        </w:rPr>
        <w:t>yaitu</w:t>
      </w:r>
      <w:proofErr w:type="spellEnd"/>
      <w:r w:rsidRPr="00156BD6">
        <w:rPr>
          <w:rFonts w:eastAsiaTheme="minorHAnsi"/>
          <w:color w:val="000000" w:themeColor="text1"/>
          <w:sz w:val="24"/>
        </w:rPr>
        <w:t xml:space="preserve"> 93,6%. </w:t>
      </w:r>
      <w:proofErr w:type="spellStart"/>
      <w:r w:rsidRPr="00156BD6">
        <w:rPr>
          <w:rFonts w:eastAsiaTheme="minorHAnsi"/>
          <w:color w:val="000000" w:themeColor="text1"/>
          <w:sz w:val="24"/>
        </w:rPr>
        <w:t>Cakupan</w:t>
      </w:r>
      <w:proofErr w:type="spellEnd"/>
      <w:r w:rsidRPr="00156BD6">
        <w:rPr>
          <w:rFonts w:eastAsiaTheme="minorHAnsi"/>
          <w:color w:val="000000" w:themeColor="text1"/>
          <w:sz w:val="24"/>
        </w:rPr>
        <w:t xml:space="preserve"> </w:t>
      </w:r>
      <w:proofErr w:type="spellStart"/>
      <w:r w:rsidRPr="00156BD6">
        <w:rPr>
          <w:rFonts w:eastAsiaTheme="minorHAnsi"/>
          <w:color w:val="000000" w:themeColor="text1"/>
          <w:sz w:val="24"/>
        </w:rPr>
        <w:t>imunisasi</w:t>
      </w:r>
      <w:proofErr w:type="spellEnd"/>
      <w:r w:rsidRPr="00156BD6">
        <w:rPr>
          <w:rFonts w:eastAsiaTheme="minorHAnsi"/>
          <w:color w:val="000000" w:themeColor="text1"/>
          <w:sz w:val="24"/>
        </w:rPr>
        <w:t xml:space="preserve"> </w:t>
      </w:r>
      <w:proofErr w:type="spellStart"/>
      <w:r w:rsidRPr="00156BD6">
        <w:rPr>
          <w:rFonts w:eastAsiaTheme="minorHAnsi"/>
          <w:color w:val="000000" w:themeColor="text1"/>
          <w:sz w:val="24"/>
          <w:szCs w:val="24"/>
        </w:rPr>
        <w:t>dasar</w:t>
      </w:r>
      <w:proofErr w:type="spellEnd"/>
      <w:r w:rsidRPr="00156BD6">
        <w:rPr>
          <w:rFonts w:eastAsiaTheme="minorHAnsi"/>
          <w:color w:val="000000" w:themeColor="text1"/>
          <w:sz w:val="24"/>
          <w:szCs w:val="24"/>
        </w:rPr>
        <w:t xml:space="preserve"> </w:t>
      </w:r>
      <w:proofErr w:type="spellStart"/>
      <w:r w:rsidRPr="00156BD6">
        <w:rPr>
          <w:rFonts w:eastAsiaTheme="minorHAnsi"/>
          <w:color w:val="000000" w:themeColor="text1"/>
          <w:sz w:val="24"/>
          <w:szCs w:val="24"/>
        </w:rPr>
        <w:t>lengkap</w:t>
      </w:r>
      <w:proofErr w:type="spellEnd"/>
      <w:r w:rsidRPr="00156BD6">
        <w:rPr>
          <w:rFonts w:eastAsiaTheme="minorHAnsi"/>
          <w:color w:val="000000" w:themeColor="text1"/>
          <w:sz w:val="24"/>
          <w:szCs w:val="24"/>
        </w:rPr>
        <w:t xml:space="preserve"> pada </w:t>
      </w:r>
      <w:proofErr w:type="spellStart"/>
      <w:r w:rsidRPr="00156BD6">
        <w:rPr>
          <w:rFonts w:eastAsiaTheme="minorHAnsi"/>
          <w:color w:val="000000" w:themeColor="text1"/>
          <w:sz w:val="24"/>
          <w:szCs w:val="24"/>
        </w:rPr>
        <w:t>tahun</w:t>
      </w:r>
      <w:proofErr w:type="spellEnd"/>
      <w:r w:rsidRPr="00156BD6">
        <w:rPr>
          <w:rFonts w:eastAsiaTheme="minorHAnsi"/>
          <w:color w:val="000000" w:themeColor="text1"/>
          <w:sz w:val="24"/>
          <w:szCs w:val="24"/>
        </w:rPr>
        <w:t xml:space="preserve"> 2021 </w:t>
      </w:r>
      <w:proofErr w:type="spellStart"/>
      <w:r w:rsidRPr="00156BD6">
        <w:rPr>
          <w:rFonts w:eastAsiaTheme="minorHAnsi"/>
          <w:color w:val="000000" w:themeColor="text1"/>
          <w:sz w:val="24"/>
          <w:szCs w:val="24"/>
        </w:rPr>
        <w:t>hampir</w:t>
      </w:r>
      <w:proofErr w:type="spellEnd"/>
      <w:r w:rsidRPr="00156BD6">
        <w:rPr>
          <w:rFonts w:eastAsiaTheme="minorHAnsi"/>
          <w:color w:val="000000" w:themeColor="text1"/>
          <w:sz w:val="24"/>
          <w:szCs w:val="24"/>
        </w:rPr>
        <w:t xml:space="preserve"> </w:t>
      </w:r>
      <w:proofErr w:type="spellStart"/>
      <w:r w:rsidRPr="00156BD6">
        <w:rPr>
          <w:rFonts w:eastAsiaTheme="minorHAnsi"/>
          <w:color w:val="000000" w:themeColor="text1"/>
          <w:sz w:val="24"/>
          <w:szCs w:val="24"/>
        </w:rPr>
        <w:t>sama</w:t>
      </w:r>
      <w:proofErr w:type="spellEnd"/>
      <w:r w:rsidRPr="00156BD6">
        <w:rPr>
          <w:rFonts w:eastAsiaTheme="minorHAnsi"/>
          <w:color w:val="000000" w:themeColor="text1"/>
          <w:sz w:val="24"/>
          <w:szCs w:val="24"/>
        </w:rPr>
        <w:t xml:space="preserve"> </w:t>
      </w:r>
      <w:proofErr w:type="spellStart"/>
      <w:r w:rsidRPr="00156BD6">
        <w:rPr>
          <w:rFonts w:eastAsiaTheme="minorHAnsi"/>
          <w:color w:val="000000" w:themeColor="text1"/>
          <w:sz w:val="24"/>
          <w:szCs w:val="24"/>
        </w:rPr>
        <w:t>dengan</w:t>
      </w:r>
      <w:proofErr w:type="spellEnd"/>
      <w:r w:rsidRPr="00156BD6">
        <w:rPr>
          <w:rFonts w:eastAsiaTheme="minorHAnsi"/>
          <w:color w:val="000000" w:themeColor="text1"/>
          <w:sz w:val="24"/>
          <w:szCs w:val="24"/>
        </w:rPr>
        <w:t xml:space="preserve"> </w:t>
      </w:r>
      <w:proofErr w:type="spellStart"/>
      <w:r w:rsidRPr="00156BD6">
        <w:rPr>
          <w:rFonts w:eastAsiaTheme="minorHAnsi"/>
          <w:color w:val="000000" w:themeColor="text1"/>
          <w:sz w:val="24"/>
          <w:szCs w:val="24"/>
        </w:rPr>
        <w:t>tahun</w:t>
      </w:r>
      <w:proofErr w:type="spellEnd"/>
      <w:r w:rsidRPr="00156BD6">
        <w:rPr>
          <w:rFonts w:eastAsiaTheme="minorHAnsi"/>
          <w:color w:val="000000" w:themeColor="text1"/>
          <w:sz w:val="24"/>
          <w:szCs w:val="24"/>
        </w:rPr>
        <w:t xml:space="preserve"> 2020. </w:t>
      </w:r>
      <w:proofErr w:type="spellStart"/>
      <w:r w:rsidRPr="00156BD6">
        <w:rPr>
          <w:rFonts w:eastAsiaTheme="minorHAnsi"/>
          <w:color w:val="000000" w:themeColor="text1"/>
          <w:sz w:val="24"/>
          <w:szCs w:val="24"/>
        </w:rPr>
        <w:t>Rendahnya</w:t>
      </w:r>
      <w:proofErr w:type="spellEnd"/>
      <w:r w:rsidRPr="00156BD6">
        <w:rPr>
          <w:rFonts w:eastAsiaTheme="minorHAnsi"/>
          <w:color w:val="000000" w:themeColor="text1"/>
          <w:sz w:val="24"/>
          <w:szCs w:val="24"/>
        </w:rPr>
        <w:t xml:space="preserve"> </w:t>
      </w:r>
      <w:proofErr w:type="spellStart"/>
      <w:r w:rsidRPr="00156BD6">
        <w:rPr>
          <w:rFonts w:eastAsiaTheme="minorHAnsi"/>
          <w:color w:val="000000" w:themeColor="text1"/>
          <w:sz w:val="24"/>
          <w:szCs w:val="24"/>
        </w:rPr>
        <w:t>cakupan</w:t>
      </w:r>
      <w:proofErr w:type="spellEnd"/>
      <w:r w:rsidRPr="00156BD6">
        <w:rPr>
          <w:rFonts w:eastAsiaTheme="minorHAnsi"/>
          <w:color w:val="000000" w:themeColor="text1"/>
          <w:sz w:val="24"/>
          <w:szCs w:val="24"/>
        </w:rPr>
        <w:t xml:space="preserve"> </w:t>
      </w:r>
      <w:proofErr w:type="spellStart"/>
      <w:r w:rsidRPr="00156BD6">
        <w:rPr>
          <w:rFonts w:eastAsiaTheme="minorHAnsi"/>
          <w:color w:val="000000" w:themeColor="text1"/>
          <w:sz w:val="24"/>
          <w:szCs w:val="24"/>
        </w:rPr>
        <w:t>ini</w:t>
      </w:r>
      <w:proofErr w:type="spellEnd"/>
      <w:r w:rsidRPr="00156BD6">
        <w:rPr>
          <w:rFonts w:eastAsiaTheme="minorHAnsi"/>
          <w:color w:val="000000" w:themeColor="text1"/>
          <w:sz w:val="24"/>
          <w:szCs w:val="24"/>
        </w:rPr>
        <w:t xml:space="preserve"> </w:t>
      </w:r>
      <w:proofErr w:type="spellStart"/>
      <w:r w:rsidRPr="00156BD6">
        <w:rPr>
          <w:rFonts w:eastAsiaTheme="minorHAnsi"/>
          <w:color w:val="000000" w:themeColor="text1"/>
          <w:sz w:val="24"/>
          <w:szCs w:val="24"/>
        </w:rPr>
        <w:t>dikarenakan</w:t>
      </w:r>
      <w:proofErr w:type="spellEnd"/>
      <w:r w:rsidRPr="00156BD6">
        <w:rPr>
          <w:rFonts w:eastAsiaTheme="minorHAnsi"/>
          <w:color w:val="000000" w:themeColor="text1"/>
          <w:sz w:val="24"/>
          <w:szCs w:val="24"/>
        </w:rPr>
        <w:t xml:space="preserve"> </w:t>
      </w:r>
      <w:proofErr w:type="spellStart"/>
      <w:r w:rsidRPr="00156BD6">
        <w:rPr>
          <w:rFonts w:eastAsiaTheme="minorHAnsi"/>
          <w:color w:val="000000" w:themeColor="text1"/>
          <w:sz w:val="24"/>
          <w:szCs w:val="24"/>
        </w:rPr>
        <w:t>pelayanan</w:t>
      </w:r>
      <w:proofErr w:type="spellEnd"/>
      <w:r w:rsidRPr="00156BD6">
        <w:rPr>
          <w:rFonts w:eastAsiaTheme="minorHAnsi"/>
          <w:color w:val="000000" w:themeColor="text1"/>
          <w:sz w:val="24"/>
          <w:szCs w:val="24"/>
        </w:rPr>
        <w:t xml:space="preserve"> pada </w:t>
      </w:r>
      <w:proofErr w:type="spellStart"/>
      <w:r w:rsidRPr="00156BD6">
        <w:rPr>
          <w:rFonts w:eastAsiaTheme="minorHAnsi"/>
          <w:color w:val="000000" w:themeColor="text1"/>
          <w:sz w:val="24"/>
          <w:szCs w:val="24"/>
        </w:rPr>
        <w:t>fasilitas</w:t>
      </w:r>
      <w:proofErr w:type="spellEnd"/>
      <w:r w:rsidRPr="00156BD6">
        <w:rPr>
          <w:rFonts w:eastAsiaTheme="minorHAnsi"/>
          <w:color w:val="000000" w:themeColor="text1"/>
          <w:sz w:val="24"/>
          <w:szCs w:val="24"/>
        </w:rPr>
        <w:t xml:space="preserve"> </w:t>
      </w:r>
      <w:proofErr w:type="spellStart"/>
      <w:r w:rsidRPr="00156BD6">
        <w:rPr>
          <w:rFonts w:eastAsiaTheme="minorHAnsi"/>
          <w:color w:val="000000" w:themeColor="text1"/>
          <w:sz w:val="24"/>
          <w:szCs w:val="24"/>
        </w:rPr>
        <w:t>kesehatan</w:t>
      </w:r>
      <w:proofErr w:type="spellEnd"/>
      <w:r w:rsidRPr="00156BD6">
        <w:rPr>
          <w:rFonts w:eastAsiaTheme="minorHAnsi"/>
          <w:color w:val="000000" w:themeColor="text1"/>
          <w:sz w:val="24"/>
          <w:szCs w:val="24"/>
        </w:rPr>
        <w:t xml:space="preserve"> </w:t>
      </w:r>
      <w:proofErr w:type="spellStart"/>
      <w:r w:rsidRPr="00156BD6">
        <w:rPr>
          <w:rFonts w:eastAsiaTheme="minorHAnsi"/>
          <w:color w:val="000000" w:themeColor="text1"/>
          <w:sz w:val="24"/>
          <w:szCs w:val="24"/>
        </w:rPr>
        <w:t>dioptimalkan</w:t>
      </w:r>
      <w:proofErr w:type="spellEnd"/>
      <w:r w:rsidRPr="00156BD6">
        <w:rPr>
          <w:rFonts w:eastAsiaTheme="minorHAnsi"/>
          <w:color w:val="000000" w:themeColor="text1"/>
          <w:sz w:val="24"/>
          <w:szCs w:val="24"/>
        </w:rPr>
        <w:t xml:space="preserve"> </w:t>
      </w:r>
      <w:proofErr w:type="spellStart"/>
      <w:r w:rsidRPr="00156BD6">
        <w:rPr>
          <w:rFonts w:eastAsiaTheme="minorHAnsi"/>
          <w:color w:val="000000" w:themeColor="text1"/>
          <w:sz w:val="24"/>
          <w:szCs w:val="24"/>
        </w:rPr>
        <w:t>untuk</w:t>
      </w:r>
      <w:proofErr w:type="spellEnd"/>
      <w:r w:rsidRPr="00156BD6">
        <w:rPr>
          <w:rFonts w:eastAsiaTheme="minorHAnsi"/>
          <w:color w:val="000000" w:themeColor="text1"/>
          <w:sz w:val="24"/>
          <w:szCs w:val="24"/>
        </w:rPr>
        <w:t xml:space="preserve"> </w:t>
      </w:r>
      <w:proofErr w:type="spellStart"/>
      <w:r w:rsidRPr="00156BD6">
        <w:rPr>
          <w:rFonts w:eastAsiaTheme="minorHAnsi"/>
          <w:color w:val="000000" w:themeColor="text1"/>
          <w:sz w:val="24"/>
          <w:szCs w:val="24"/>
        </w:rPr>
        <w:t>pengendalian</w:t>
      </w:r>
      <w:proofErr w:type="spellEnd"/>
      <w:r w:rsidRPr="00156BD6">
        <w:rPr>
          <w:rFonts w:eastAsiaTheme="minorHAnsi"/>
          <w:color w:val="000000" w:themeColor="text1"/>
          <w:sz w:val="24"/>
          <w:szCs w:val="24"/>
        </w:rPr>
        <w:t xml:space="preserve"> </w:t>
      </w:r>
      <w:proofErr w:type="spellStart"/>
      <w:r w:rsidRPr="00156BD6">
        <w:rPr>
          <w:rFonts w:eastAsiaTheme="minorHAnsi"/>
          <w:color w:val="000000" w:themeColor="text1"/>
          <w:sz w:val="24"/>
          <w:szCs w:val="24"/>
        </w:rPr>
        <w:t>pandemi</w:t>
      </w:r>
      <w:proofErr w:type="spellEnd"/>
      <w:r w:rsidRPr="00156BD6">
        <w:rPr>
          <w:rFonts w:eastAsiaTheme="minorHAnsi"/>
          <w:color w:val="000000" w:themeColor="text1"/>
          <w:sz w:val="24"/>
          <w:szCs w:val="24"/>
        </w:rPr>
        <w:t xml:space="preserve"> COVID-19. Jika </w:t>
      </w:r>
      <w:proofErr w:type="spellStart"/>
      <w:r w:rsidRPr="00156BD6">
        <w:rPr>
          <w:rFonts w:eastAsiaTheme="minorHAnsi"/>
          <w:color w:val="000000" w:themeColor="text1"/>
          <w:sz w:val="24"/>
          <w:szCs w:val="24"/>
        </w:rPr>
        <w:t>dilihat</w:t>
      </w:r>
      <w:proofErr w:type="spellEnd"/>
      <w:r w:rsidRPr="00156BD6">
        <w:rPr>
          <w:rFonts w:eastAsiaTheme="minorHAnsi"/>
          <w:color w:val="000000" w:themeColor="text1"/>
          <w:sz w:val="24"/>
          <w:szCs w:val="24"/>
        </w:rPr>
        <w:t xml:space="preserve"> </w:t>
      </w:r>
      <w:proofErr w:type="spellStart"/>
      <w:r w:rsidRPr="00156BD6">
        <w:rPr>
          <w:rFonts w:eastAsiaTheme="minorHAnsi"/>
          <w:color w:val="000000" w:themeColor="text1"/>
          <w:sz w:val="24"/>
          <w:szCs w:val="24"/>
        </w:rPr>
        <w:t>menurut</w:t>
      </w:r>
      <w:proofErr w:type="spellEnd"/>
      <w:r w:rsidRPr="00156BD6">
        <w:rPr>
          <w:rFonts w:eastAsiaTheme="minorHAnsi"/>
          <w:color w:val="000000" w:themeColor="text1"/>
          <w:sz w:val="24"/>
          <w:szCs w:val="24"/>
        </w:rPr>
        <w:t xml:space="preserve"> </w:t>
      </w:r>
      <w:proofErr w:type="spellStart"/>
      <w:r w:rsidRPr="00156BD6">
        <w:rPr>
          <w:rFonts w:eastAsiaTheme="minorHAnsi"/>
          <w:color w:val="000000" w:themeColor="text1"/>
          <w:sz w:val="24"/>
          <w:szCs w:val="24"/>
        </w:rPr>
        <w:t>provinsi</w:t>
      </w:r>
      <w:proofErr w:type="spellEnd"/>
      <w:r w:rsidRPr="00156BD6">
        <w:rPr>
          <w:rFonts w:eastAsiaTheme="minorHAnsi"/>
          <w:color w:val="000000" w:themeColor="text1"/>
          <w:sz w:val="24"/>
          <w:szCs w:val="24"/>
        </w:rPr>
        <w:t xml:space="preserve">, </w:t>
      </w:r>
      <w:proofErr w:type="spellStart"/>
      <w:r w:rsidRPr="00156BD6">
        <w:rPr>
          <w:rFonts w:eastAsiaTheme="minorHAnsi"/>
          <w:color w:val="000000" w:themeColor="text1"/>
          <w:sz w:val="24"/>
          <w:szCs w:val="24"/>
        </w:rPr>
        <w:t>terdapat</w:t>
      </w:r>
      <w:proofErr w:type="spellEnd"/>
      <w:r w:rsidRPr="00156BD6">
        <w:rPr>
          <w:rFonts w:eastAsiaTheme="minorHAnsi"/>
          <w:color w:val="000000" w:themeColor="text1"/>
          <w:sz w:val="24"/>
          <w:szCs w:val="24"/>
        </w:rPr>
        <w:t xml:space="preserve"> 6 </w:t>
      </w:r>
      <w:proofErr w:type="spellStart"/>
      <w:r w:rsidRPr="00156BD6">
        <w:rPr>
          <w:rFonts w:eastAsiaTheme="minorHAnsi"/>
          <w:color w:val="000000" w:themeColor="text1"/>
          <w:sz w:val="24"/>
          <w:szCs w:val="24"/>
        </w:rPr>
        <w:t>provinsi</w:t>
      </w:r>
      <w:proofErr w:type="spellEnd"/>
      <w:r w:rsidRPr="00156BD6">
        <w:rPr>
          <w:rFonts w:eastAsiaTheme="minorHAnsi"/>
          <w:color w:val="000000" w:themeColor="text1"/>
          <w:sz w:val="24"/>
          <w:szCs w:val="24"/>
        </w:rPr>
        <w:t xml:space="preserve"> yang </w:t>
      </w:r>
      <w:proofErr w:type="spellStart"/>
      <w:r w:rsidRPr="00156BD6">
        <w:rPr>
          <w:rFonts w:eastAsiaTheme="minorHAnsi"/>
          <w:color w:val="000000" w:themeColor="text1"/>
          <w:sz w:val="24"/>
          <w:szCs w:val="24"/>
        </w:rPr>
        <w:t>dapat</w:t>
      </w:r>
      <w:proofErr w:type="spellEnd"/>
      <w:r w:rsidRPr="00156BD6">
        <w:rPr>
          <w:rFonts w:eastAsiaTheme="minorHAnsi"/>
          <w:color w:val="000000" w:themeColor="text1"/>
          <w:sz w:val="24"/>
          <w:szCs w:val="24"/>
        </w:rPr>
        <w:t xml:space="preserve"> </w:t>
      </w:r>
      <w:proofErr w:type="spellStart"/>
      <w:r w:rsidRPr="00156BD6">
        <w:rPr>
          <w:rFonts w:eastAsiaTheme="minorHAnsi"/>
          <w:color w:val="000000" w:themeColor="text1"/>
          <w:sz w:val="24"/>
          <w:szCs w:val="24"/>
        </w:rPr>
        <w:t>mencapai</w:t>
      </w:r>
      <w:proofErr w:type="spellEnd"/>
      <w:r w:rsidRPr="00156BD6">
        <w:rPr>
          <w:rFonts w:eastAsiaTheme="minorHAnsi"/>
          <w:color w:val="000000" w:themeColor="text1"/>
          <w:sz w:val="24"/>
          <w:szCs w:val="24"/>
        </w:rPr>
        <w:t xml:space="preserve"> target </w:t>
      </w:r>
      <w:proofErr w:type="spellStart"/>
      <w:r w:rsidRPr="00156BD6">
        <w:rPr>
          <w:rFonts w:eastAsiaTheme="minorHAnsi"/>
          <w:color w:val="000000" w:themeColor="text1"/>
          <w:sz w:val="24"/>
          <w:szCs w:val="24"/>
        </w:rPr>
        <w:t>Renstra</w:t>
      </w:r>
      <w:proofErr w:type="spellEnd"/>
      <w:r w:rsidRPr="00156BD6">
        <w:rPr>
          <w:rFonts w:eastAsiaTheme="minorHAnsi"/>
          <w:color w:val="000000" w:themeColor="text1"/>
          <w:sz w:val="24"/>
          <w:szCs w:val="24"/>
        </w:rPr>
        <w:t xml:space="preserve"> </w:t>
      </w:r>
      <w:proofErr w:type="spellStart"/>
      <w:r w:rsidRPr="00156BD6">
        <w:rPr>
          <w:rFonts w:eastAsiaTheme="minorHAnsi"/>
          <w:color w:val="000000" w:themeColor="text1"/>
          <w:sz w:val="24"/>
          <w:szCs w:val="24"/>
        </w:rPr>
        <w:t>tahun</w:t>
      </w:r>
      <w:proofErr w:type="spellEnd"/>
      <w:r w:rsidRPr="00156BD6">
        <w:rPr>
          <w:rFonts w:eastAsiaTheme="minorHAnsi"/>
          <w:color w:val="000000" w:themeColor="text1"/>
          <w:sz w:val="24"/>
          <w:szCs w:val="24"/>
        </w:rPr>
        <w:t xml:space="preserve"> 2021, </w:t>
      </w:r>
      <w:proofErr w:type="spellStart"/>
      <w:r w:rsidRPr="00156BD6">
        <w:rPr>
          <w:rFonts w:eastAsiaTheme="minorHAnsi"/>
          <w:color w:val="000000" w:themeColor="text1"/>
          <w:sz w:val="24"/>
          <w:szCs w:val="24"/>
        </w:rPr>
        <w:t>yaitu</w:t>
      </w:r>
      <w:proofErr w:type="spellEnd"/>
      <w:r w:rsidRPr="00156BD6">
        <w:rPr>
          <w:rFonts w:eastAsiaTheme="minorHAnsi"/>
          <w:color w:val="000000" w:themeColor="text1"/>
          <w:sz w:val="24"/>
          <w:szCs w:val="24"/>
        </w:rPr>
        <w:t xml:space="preserve"> </w:t>
      </w:r>
      <w:proofErr w:type="spellStart"/>
      <w:r w:rsidRPr="00156BD6">
        <w:rPr>
          <w:rFonts w:eastAsiaTheme="minorHAnsi"/>
          <w:color w:val="000000" w:themeColor="text1"/>
          <w:sz w:val="24"/>
          <w:szCs w:val="24"/>
        </w:rPr>
        <w:t>Provinsi</w:t>
      </w:r>
      <w:proofErr w:type="spellEnd"/>
      <w:r w:rsidRPr="00156BD6">
        <w:rPr>
          <w:rFonts w:eastAsiaTheme="minorHAnsi"/>
          <w:color w:val="000000" w:themeColor="text1"/>
          <w:sz w:val="24"/>
          <w:szCs w:val="24"/>
        </w:rPr>
        <w:t xml:space="preserve"> Sulawesi Selatan, Bali, Nusa Tenggara Barat, DI Yogyakarta, Banten dan Bengkulu. </w:t>
      </w:r>
      <w:proofErr w:type="spellStart"/>
      <w:r w:rsidRPr="00156BD6">
        <w:rPr>
          <w:rFonts w:eastAsiaTheme="minorHAnsi"/>
          <w:color w:val="000000" w:themeColor="text1"/>
          <w:sz w:val="24"/>
          <w:szCs w:val="24"/>
        </w:rPr>
        <w:t>Provinsi</w:t>
      </w:r>
      <w:proofErr w:type="spellEnd"/>
      <w:r w:rsidRPr="00156BD6">
        <w:rPr>
          <w:rFonts w:eastAsiaTheme="minorHAnsi"/>
          <w:color w:val="000000" w:themeColor="text1"/>
          <w:sz w:val="24"/>
          <w:szCs w:val="24"/>
        </w:rPr>
        <w:t xml:space="preserve"> Kalimantan Selatan </w:t>
      </w:r>
      <w:proofErr w:type="spellStart"/>
      <w:r w:rsidRPr="00156BD6">
        <w:rPr>
          <w:rFonts w:eastAsiaTheme="minorHAnsi"/>
          <w:color w:val="000000" w:themeColor="text1"/>
          <w:sz w:val="24"/>
          <w:szCs w:val="24"/>
        </w:rPr>
        <w:t>berada</w:t>
      </w:r>
      <w:proofErr w:type="spellEnd"/>
      <w:r w:rsidRPr="00156BD6">
        <w:rPr>
          <w:rFonts w:eastAsiaTheme="minorHAnsi"/>
          <w:color w:val="000000" w:themeColor="text1"/>
          <w:sz w:val="24"/>
          <w:szCs w:val="24"/>
        </w:rPr>
        <w:t xml:space="preserve"> di </w:t>
      </w:r>
      <w:proofErr w:type="spellStart"/>
      <w:r w:rsidRPr="00156BD6">
        <w:rPr>
          <w:rFonts w:eastAsiaTheme="minorHAnsi"/>
          <w:color w:val="000000" w:themeColor="text1"/>
          <w:sz w:val="24"/>
          <w:szCs w:val="24"/>
        </w:rPr>
        <w:t>peringkat</w:t>
      </w:r>
      <w:proofErr w:type="spellEnd"/>
      <w:r w:rsidRPr="00156BD6">
        <w:rPr>
          <w:rFonts w:eastAsiaTheme="minorHAnsi"/>
          <w:color w:val="000000" w:themeColor="text1"/>
          <w:sz w:val="24"/>
          <w:szCs w:val="24"/>
        </w:rPr>
        <w:t xml:space="preserve"> 19 </w:t>
      </w:r>
      <w:proofErr w:type="spellStart"/>
      <w:r w:rsidRPr="00156BD6">
        <w:rPr>
          <w:rFonts w:eastAsiaTheme="minorHAnsi"/>
          <w:color w:val="000000" w:themeColor="text1"/>
          <w:sz w:val="24"/>
          <w:szCs w:val="24"/>
        </w:rPr>
        <w:t>cakupan</w:t>
      </w:r>
      <w:proofErr w:type="spellEnd"/>
      <w:r w:rsidRPr="00156BD6">
        <w:rPr>
          <w:rFonts w:eastAsiaTheme="minorHAnsi"/>
          <w:color w:val="000000" w:themeColor="text1"/>
          <w:sz w:val="24"/>
          <w:szCs w:val="24"/>
        </w:rPr>
        <w:t xml:space="preserve"> </w:t>
      </w:r>
      <w:proofErr w:type="spellStart"/>
      <w:r w:rsidRPr="00156BD6">
        <w:rPr>
          <w:rFonts w:eastAsiaTheme="minorHAnsi"/>
          <w:color w:val="000000" w:themeColor="text1"/>
          <w:sz w:val="24"/>
          <w:szCs w:val="24"/>
        </w:rPr>
        <w:t>pemberian</w:t>
      </w:r>
      <w:proofErr w:type="spellEnd"/>
      <w:r w:rsidRPr="00156BD6">
        <w:rPr>
          <w:rFonts w:eastAsiaTheme="minorHAnsi"/>
          <w:color w:val="000000" w:themeColor="text1"/>
          <w:sz w:val="24"/>
          <w:szCs w:val="24"/>
        </w:rPr>
        <w:t xml:space="preserve"> </w:t>
      </w:r>
      <w:proofErr w:type="spellStart"/>
      <w:r w:rsidRPr="00156BD6">
        <w:rPr>
          <w:rFonts w:eastAsiaTheme="minorHAnsi"/>
          <w:color w:val="000000" w:themeColor="text1"/>
          <w:sz w:val="24"/>
          <w:szCs w:val="24"/>
        </w:rPr>
        <w:t>imunisasi</w:t>
      </w:r>
      <w:proofErr w:type="spellEnd"/>
      <w:r w:rsidRPr="00156BD6">
        <w:rPr>
          <w:rFonts w:eastAsiaTheme="minorHAnsi"/>
          <w:color w:val="000000" w:themeColor="text1"/>
          <w:sz w:val="24"/>
          <w:szCs w:val="24"/>
        </w:rPr>
        <w:t xml:space="preserve"> </w:t>
      </w:r>
      <w:proofErr w:type="spellStart"/>
      <w:r w:rsidRPr="00156BD6">
        <w:rPr>
          <w:rFonts w:eastAsiaTheme="minorHAnsi"/>
          <w:color w:val="000000" w:themeColor="text1"/>
          <w:sz w:val="24"/>
          <w:szCs w:val="24"/>
        </w:rPr>
        <w:t>dasar</w:t>
      </w:r>
      <w:proofErr w:type="spellEnd"/>
      <w:r w:rsidRPr="00156BD6">
        <w:rPr>
          <w:rFonts w:eastAsiaTheme="minorHAnsi"/>
          <w:color w:val="000000" w:themeColor="text1"/>
          <w:sz w:val="24"/>
          <w:szCs w:val="24"/>
        </w:rPr>
        <w:t xml:space="preserve"> </w:t>
      </w:r>
      <w:proofErr w:type="spellStart"/>
      <w:r w:rsidRPr="00156BD6">
        <w:rPr>
          <w:rFonts w:eastAsiaTheme="minorHAnsi"/>
          <w:color w:val="000000" w:themeColor="text1"/>
          <w:sz w:val="24"/>
          <w:szCs w:val="24"/>
        </w:rPr>
        <w:t>lengkap</w:t>
      </w:r>
      <w:proofErr w:type="spellEnd"/>
      <w:r w:rsidRPr="00156BD6">
        <w:rPr>
          <w:rFonts w:eastAsiaTheme="minorHAnsi"/>
          <w:color w:val="000000" w:themeColor="text1"/>
          <w:sz w:val="24"/>
          <w:szCs w:val="24"/>
        </w:rPr>
        <w:t xml:space="preserve"> </w:t>
      </w:r>
      <w:proofErr w:type="spellStart"/>
      <w:r w:rsidRPr="00156BD6">
        <w:rPr>
          <w:rFonts w:eastAsiaTheme="minorHAnsi"/>
          <w:color w:val="000000" w:themeColor="text1"/>
          <w:sz w:val="24"/>
          <w:szCs w:val="24"/>
        </w:rPr>
        <w:t>dengan</w:t>
      </w:r>
      <w:proofErr w:type="spellEnd"/>
      <w:r w:rsidRPr="00156BD6">
        <w:rPr>
          <w:rFonts w:eastAsiaTheme="minorHAnsi"/>
          <w:color w:val="000000" w:themeColor="text1"/>
          <w:sz w:val="24"/>
          <w:szCs w:val="24"/>
        </w:rPr>
        <w:t xml:space="preserve"> </w:t>
      </w:r>
      <w:proofErr w:type="spellStart"/>
      <w:r w:rsidRPr="00156BD6">
        <w:rPr>
          <w:rFonts w:eastAsiaTheme="minorHAnsi"/>
          <w:color w:val="000000" w:themeColor="text1"/>
          <w:sz w:val="24"/>
          <w:szCs w:val="24"/>
        </w:rPr>
        <w:t>angka</w:t>
      </w:r>
      <w:proofErr w:type="spellEnd"/>
      <w:r w:rsidRPr="00156BD6">
        <w:rPr>
          <w:rFonts w:eastAsiaTheme="minorHAnsi"/>
          <w:color w:val="000000" w:themeColor="text1"/>
          <w:sz w:val="24"/>
          <w:szCs w:val="24"/>
        </w:rPr>
        <w:t xml:space="preserve"> 91,2% </w:t>
      </w:r>
      <w:proofErr w:type="spellStart"/>
      <w:r w:rsidRPr="00156BD6">
        <w:rPr>
          <w:rFonts w:eastAsiaTheme="minorHAnsi"/>
          <w:color w:val="000000" w:themeColor="text1"/>
          <w:sz w:val="24"/>
          <w:szCs w:val="24"/>
        </w:rPr>
        <w:t>angka</w:t>
      </w:r>
      <w:proofErr w:type="spellEnd"/>
      <w:r w:rsidRPr="00156BD6">
        <w:rPr>
          <w:rFonts w:eastAsiaTheme="minorHAnsi"/>
          <w:color w:val="000000" w:themeColor="text1"/>
          <w:sz w:val="24"/>
          <w:szCs w:val="24"/>
        </w:rPr>
        <w:t xml:space="preserve"> </w:t>
      </w:r>
      <w:proofErr w:type="spellStart"/>
      <w:r w:rsidRPr="00156BD6">
        <w:rPr>
          <w:rFonts w:eastAsiaTheme="minorHAnsi"/>
          <w:color w:val="000000" w:themeColor="text1"/>
          <w:sz w:val="24"/>
          <w:szCs w:val="24"/>
        </w:rPr>
        <w:t>tersebut</w:t>
      </w:r>
      <w:proofErr w:type="spellEnd"/>
      <w:r w:rsidRPr="00156BD6">
        <w:rPr>
          <w:rFonts w:eastAsiaTheme="minorHAnsi"/>
          <w:color w:val="000000" w:themeColor="text1"/>
          <w:sz w:val="24"/>
          <w:szCs w:val="24"/>
        </w:rPr>
        <w:t xml:space="preserve"> </w:t>
      </w:r>
      <w:proofErr w:type="spellStart"/>
      <w:r w:rsidRPr="00156BD6">
        <w:rPr>
          <w:rFonts w:eastAsiaTheme="minorHAnsi"/>
          <w:color w:val="000000" w:themeColor="text1"/>
          <w:sz w:val="24"/>
          <w:szCs w:val="24"/>
        </w:rPr>
        <w:t>masih</w:t>
      </w:r>
      <w:proofErr w:type="spellEnd"/>
      <w:r w:rsidRPr="00156BD6">
        <w:rPr>
          <w:rFonts w:eastAsiaTheme="minorHAnsi"/>
          <w:color w:val="000000" w:themeColor="text1"/>
          <w:sz w:val="24"/>
          <w:szCs w:val="24"/>
        </w:rPr>
        <w:t xml:space="preserve"> </w:t>
      </w:r>
      <w:proofErr w:type="spellStart"/>
      <w:r w:rsidRPr="00156BD6">
        <w:rPr>
          <w:rFonts w:eastAsiaTheme="minorHAnsi"/>
          <w:color w:val="000000" w:themeColor="text1"/>
          <w:sz w:val="24"/>
          <w:szCs w:val="24"/>
        </w:rPr>
        <w:t>kurang</w:t>
      </w:r>
      <w:proofErr w:type="spellEnd"/>
      <w:r w:rsidRPr="00156BD6">
        <w:rPr>
          <w:rFonts w:eastAsiaTheme="minorHAnsi"/>
          <w:color w:val="000000" w:themeColor="text1"/>
          <w:sz w:val="24"/>
          <w:szCs w:val="24"/>
        </w:rPr>
        <w:t xml:space="preserve"> </w:t>
      </w:r>
      <w:proofErr w:type="spellStart"/>
      <w:r w:rsidRPr="00156BD6">
        <w:rPr>
          <w:rFonts w:eastAsiaTheme="minorHAnsi"/>
          <w:color w:val="000000" w:themeColor="text1"/>
          <w:sz w:val="24"/>
          <w:szCs w:val="24"/>
        </w:rPr>
        <w:t>dari</w:t>
      </w:r>
      <w:proofErr w:type="spellEnd"/>
      <w:r w:rsidRPr="00156BD6">
        <w:rPr>
          <w:rFonts w:eastAsiaTheme="minorHAnsi"/>
          <w:color w:val="000000" w:themeColor="text1"/>
          <w:sz w:val="24"/>
          <w:szCs w:val="24"/>
        </w:rPr>
        <w:t xml:space="preserve"> target yang </w:t>
      </w:r>
      <w:proofErr w:type="spellStart"/>
      <w:r w:rsidRPr="00156BD6">
        <w:rPr>
          <w:rFonts w:eastAsiaTheme="minorHAnsi"/>
          <w:color w:val="000000" w:themeColor="text1"/>
          <w:sz w:val="24"/>
          <w:szCs w:val="24"/>
        </w:rPr>
        <w:t>ditentukan</w:t>
      </w:r>
      <w:proofErr w:type="spellEnd"/>
      <w:r w:rsidRPr="00156BD6">
        <w:rPr>
          <w:rFonts w:eastAsiaTheme="minorHAnsi"/>
          <w:color w:val="000000" w:themeColor="text1"/>
          <w:sz w:val="24"/>
          <w:szCs w:val="24"/>
        </w:rPr>
        <w:t xml:space="preserve"> oleh </w:t>
      </w:r>
      <w:proofErr w:type="spellStart"/>
      <w:r w:rsidRPr="00156BD6">
        <w:rPr>
          <w:rFonts w:eastAsiaTheme="minorHAnsi"/>
          <w:color w:val="000000" w:themeColor="text1"/>
          <w:sz w:val="24"/>
          <w:szCs w:val="24"/>
        </w:rPr>
        <w:t>Kemenkes</w:t>
      </w:r>
      <w:proofErr w:type="spellEnd"/>
      <w:r w:rsidRPr="00156BD6">
        <w:rPr>
          <w:rFonts w:eastAsiaTheme="minorHAnsi"/>
          <w:color w:val="000000" w:themeColor="text1"/>
          <w:sz w:val="24"/>
          <w:szCs w:val="24"/>
        </w:rPr>
        <w:t xml:space="preserve"> RI </w:t>
      </w:r>
      <w:proofErr w:type="spellStart"/>
      <w:r w:rsidRPr="00156BD6">
        <w:rPr>
          <w:rFonts w:eastAsiaTheme="minorHAnsi"/>
          <w:color w:val="000000" w:themeColor="text1"/>
          <w:sz w:val="24"/>
          <w:szCs w:val="24"/>
        </w:rPr>
        <w:t>yaitu</w:t>
      </w:r>
      <w:proofErr w:type="spellEnd"/>
      <w:r w:rsidRPr="00156BD6">
        <w:rPr>
          <w:rFonts w:eastAsiaTheme="minorHAnsi"/>
          <w:color w:val="000000" w:themeColor="text1"/>
          <w:sz w:val="24"/>
          <w:szCs w:val="24"/>
        </w:rPr>
        <w:t xml:space="preserve"> 95%  </w:t>
      </w:r>
      <w:sdt>
        <w:sdtPr>
          <w:rPr>
            <w:rFonts w:eastAsiaTheme="minorHAnsi"/>
            <w:color w:val="000000"/>
            <w:sz w:val="24"/>
            <w:szCs w:val="24"/>
          </w:rPr>
          <w:tag w:val="MENDELEY_CITATION_v3_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"/>
          <w:id w:val="-255518531"/>
          <w:placeholder>
            <w:docPart w:val="15F67A7B3271A445992E0E56036CCD4E"/>
          </w:placeholder>
        </w:sdtPr>
        <w:sdtContent>
          <w:r w:rsidR="00F236DC" w:rsidRPr="00156BD6">
            <w:rPr>
              <w:rFonts w:eastAsiaTheme="minorHAnsi"/>
              <w:color w:val="000000"/>
              <w:sz w:val="24"/>
              <w:szCs w:val="24"/>
            </w:rPr>
            <w:t>[3]</w:t>
          </w:r>
        </w:sdtContent>
      </w:sdt>
    </w:p>
    <w:p w14:paraId="10E5518D" w14:textId="582D097C" w:rsidR="004214C3" w:rsidRPr="00156BD6" w:rsidRDefault="000545C4" w:rsidP="00156BD6">
      <w:pPr>
        <w:widowControl/>
        <w:spacing w:line="360" w:lineRule="auto"/>
        <w:ind w:firstLine="567"/>
        <w:jc w:val="both"/>
        <w:rPr>
          <w:rFonts w:eastAsiaTheme="minorHAnsi"/>
          <w:color w:val="000000" w:themeColor="text1"/>
          <w:sz w:val="24"/>
        </w:rPr>
      </w:pPr>
      <w:proofErr w:type="spellStart"/>
      <w:r w:rsidRPr="00156BD6">
        <w:rPr>
          <w:rFonts w:eastAsiaTheme="minorHAnsi"/>
          <w:color w:val="000000" w:themeColor="text1"/>
          <w:sz w:val="24"/>
          <w:szCs w:val="24"/>
        </w:rPr>
        <w:t>Pelayanan</w:t>
      </w:r>
      <w:proofErr w:type="spellEnd"/>
      <w:r w:rsidRPr="00156BD6">
        <w:rPr>
          <w:rFonts w:eastAsiaTheme="minorHAnsi"/>
          <w:color w:val="000000" w:themeColor="text1"/>
          <w:sz w:val="24"/>
          <w:szCs w:val="24"/>
        </w:rPr>
        <w:t xml:space="preserve"> </w:t>
      </w:r>
      <w:proofErr w:type="spellStart"/>
      <w:r w:rsidRPr="00156BD6">
        <w:rPr>
          <w:rFonts w:eastAsiaTheme="minorHAnsi"/>
          <w:color w:val="000000" w:themeColor="text1"/>
          <w:sz w:val="24"/>
          <w:szCs w:val="24"/>
        </w:rPr>
        <w:t>imunisasi</w:t>
      </w:r>
      <w:proofErr w:type="spellEnd"/>
      <w:r w:rsidRPr="00156BD6">
        <w:rPr>
          <w:rFonts w:eastAsiaTheme="minorHAnsi"/>
          <w:color w:val="000000" w:themeColor="text1"/>
          <w:sz w:val="24"/>
          <w:szCs w:val="24"/>
        </w:rPr>
        <w:t xml:space="preserve"> </w:t>
      </w:r>
      <w:proofErr w:type="spellStart"/>
      <w:r w:rsidRPr="00156BD6">
        <w:rPr>
          <w:rFonts w:eastAsiaTheme="minorHAnsi"/>
          <w:color w:val="000000" w:themeColor="text1"/>
          <w:sz w:val="24"/>
          <w:szCs w:val="24"/>
        </w:rPr>
        <w:t>dasar</w:t>
      </w:r>
      <w:proofErr w:type="spellEnd"/>
      <w:r w:rsidRPr="00156BD6">
        <w:rPr>
          <w:rFonts w:eastAsiaTheme="minorHAnsi"/>
          <w:color w:val="000000" w:themeColor="text1"/>
          <w:sz w:val="24"/>
          <w:szCs w:val="24"/>
        </w:rPr>
        <w:t xml:space="preserve"> yang </w:t>
      </w:r>
      <w:proofErr w:type="spellStart"/>
      <w:r w:rsidRPr="00156BD6">
        <w:rPr>
          <w:rFonts w:eastAsiaTheme="minorHAnsi"/>
          <w:color w:val="000000" w:themeColor="text1"/>
          <w:sz w:val="24"/>
          <w:szCs w:val="24"/>
        </w:rPr>
        <w:t>diberikan</w:t>
      </w:r>
      <w:proofErr w:type="spellEnd"/>
      <w:r w:rsidRPr="00156BD6">
        <w:rPr>
          <w:rFonts w:eastAsiaTheme="minorHAnsi"/>
          <w:color w:val="000000" w:themeColor="text1"/>
          <w:sz w:val="24"/>
          <w:szCs w:val="24"/>
        </w:rPr>
        <w:t xml:space="preserve"> </w:t>
      </w:r>
      <w:proofErr w:type="spellStart"/>
      <w:r w:rsidRPr="00156BD6">
        <w:rPr>
          <w:rFonts w:eastAsiaTheme="minorHAnsi"/>
          <w:color w:val="000000" w:themeColor="text1"/>
          <w:sz w:val="24"/>
          <w:szCs w:val="24"/>
        </w:rPr>
        <w:t>ditahun</w:t>
      </w:r>
      <w:proofErr w:type="spellEnd"/>
      <w:r w:rsidRPr="00156BD6">
        <w:rPr>
          <w:rFonts w:eastAsiaTheme="minorHAnsi"/>
          <w:color w:val="000000" w:themeColor="text1"/>
          <w:sz w:val="24"/>
          <w:szCs w:val="24"/>
        </w:rPr>
        <w:t xml:space="preserve"> 2021 </w:t>
      </w:r>
      <w:proofErr w:type="spellStart"/>
      <w:r w:rsidRPr="00156BD6">
        <w:rPr>
          <w:rFonts w:eastAsiaTheme="minorHAnsi"/>
          <w:color w:val="000000" w:themeColor="text1"/>
          <w:sz w:val="24"/>
          <w:szCs w:val="24"/>
        </w:rPr>
        <w:t>kepada</w:t>
      </w:r>
      <w:proofErr w:type="spellEnd"/>
      <w:r w:rsidRPr="00156BD6">
        <w:rPr>
          <w:rFonts w:eastAsiaTheme="minorHAnsi"/>
          <w:color w:val="000000" w:themeColor="text1"/>
          <w:sz w:val="24"/>
          <w:szCs w:val="24"/>
        </w:rPr>
        <w:t xml:space="preserve"> </w:t>
      </w:r>
      <w:proofErr w:type="spellStart"/>
      <w:r w:rsidRPr="00156BD6">
        <w:rPr>
          <w:rFonts w:eastAsiaTheme="minorHAnsi"/>
          <w:color w:val="000000" w:themeColor="text1"/>
          <w:sz w:val="24"/>
          <w:szCs w:val="24"/>
        </w:rPr>
        <w:t>bayi</w:t>
      </w:r>
      <w:proofErr w:type="spellEnd"/>
      <w:r w:rsidRPr="00156BD6">
        <w:rPr>
          <w:rFonts w:eastAsiaTheme="minorHAnsi"/>
          <w:color w:val="000000" w:themeColor="text1"/>
          <w:sz w:val="24"/>
          <w:szCs w:val="24"/>
        </w:rPr>
        <w:t xml:space="preserve"> di </w:t>
      </w:r>
      <w:proofErr w:type="spellStart"/>
      <w:r w:rsidRPr="00156BD6">
        <w:rPr>
          <w:rFonts w:eastAsiaTheme="minorHAnsi"/>
          <w:color w:val="000000" w:themeColor="text1"/>
          <w:sz w:val="24"/>
          <w:szCs w:val="24"/>
        </w:rPr>
        <w:t>Kabupaten</w:t>
      </w:r>
      <w:proofErr w:type="spellEnd"/>
      <w:r w:rsidRPr="00156BD6">
        <w:rPr>
          <w:rFonts w:eastAsiaTheme="minorHAnsi"/>
          <w:color w:val="000000" w:themeColor="text1"/>
          <w:sz w:val="24"/>
          <w:szCs w:val="24"/>
        </w:rPr>
        <w:t xml:space="preserve"> </w:t>
      </w:r>
      <w:proofErr w:type="spellStart"/>
      <w:r w:rsidRPr="00156BD6">
        <w:rPr>
          <w:rFonts w:eastAsiaTheme="minorHAnsi"/>
          <w:color w:val="000000" w:themeColor="text1"/>
          <w:sz w:val="24"/>
          <w:szCs w:val="24"/>
        </w:rPr>
        <w:t>Balangan</w:t>
      </w:r>
      <w:proofErr w:type="spellEnd"/>
      <w:r w:rsidRPr="00156BD6">
        <w:rPr>
          <w:rFonts w:eastAsiaTheme="minorHAnsi"/>
          <w:color w:val="000000" w:themeColor="text1"/>
          <w:sz w:val="24"/>
          <w:szCs w:val="24"/>
        </w:rPr>
        <w:t xml:space="preserve"> </w:t>
      </w:r>
      <w:proofErr w:type="spellStart"/>
      <w:r w:rsidRPr="00156BD6">
        <w:rPr>
          <w:rFonts w:eastAsiaTheme="minorHAnsi"/>
          <w:color w:val="000000" w:themeColor="text1"/>
          <w:sz w:val="24"/>
          <w:szCs w:val="24"/>
        </w:rPr>
        <w:t>secara</w:t>
      </w:r>
      <w:proofErr w:type="spellEnd"/>
      <w:r w:rsidRPr="00156BD6">
        <w:rPr>
          <w:rFonts w:eastAsiaTheme="minorHAnsi"/>
          <w:color w:val="000000" w:themeColor="text1"/>
          <w:sz w:val="24"/>
          <w:szCs w:val="24"/>
        </w:rPr>
        <w:t xml:space="preserve"> total </w:t>
      </w:r>
      <w:proofErr w:type="spellStart"/>
      <w:r w:rsidRPr="00156BD6">
        <w:rPr>
          <w:rFonts w:eastAsiaTheme="minorHAnsi"/>
          <w:color w:val="000000" w:themeColor="text1"/>
          <w:sz w:val="24"/>
          <w:szCs w:val="24"/>
        </w:rPr>
        <w:t>tidak</w:t>
      </w:r>
      <w:proofErr w:type="spellEnd"/>
      <w:r w:rsidRPr="00156BD6">
        <w:rPr>
          <w:rFonts w:eastAsiaTheme="minorHAnsi"/>
          <w:color w:val="000000" w:themeColor="text1"/>
          <w:sz w:val="24"/>
          <w:szCs w:val="24"/>
        </w:rPr>
        <w:t xml:space="preserve"> </w:t>
      </w:r>
      <w:proofErr w:type="spellStart"/>
      <w:r w:rsidRPr="00156BD6">
        <w:rPr>
          <w:rFonts w:eastAsiaTheme="minorHAnsi"/>
          <w:color w:val="000000" w:themeColor="text1"/>
          <w:sz w:val="24"/>
          <w:szCs w:val="24"/>
        </w:rPr>
        <w:t>ada</w:t>
      </w:r>
      <w:proofErr w:type="spellEnd"/>
      <w:r w:rsidRPr="00156BD6">
        <w:rPr>
          <w:rFonts w:eastAsiaTheme="minorHAnsi"/>
          <w:color w:val="000000" w:themeColor="text1"/>
          <w:sz w:val="24"/>
          <w:szCs w:val="24"/>
        </w:rPr>
        <w:t xml:space="preserve"> yang </w:t>
      </w:r>
      <w:proofErr w:type="spellStart"/>
      <w:r w:rsidRPr="00156BD6">
        <w:rPr>
          <w:rFonts w:eastAsiaTheme="minorHAnsi"/>
          <w:color w:val="000000" w:themeColor="text1"/>
          <w:sz w:val="24"/>
          <w:szCs w:val="24"/>
        </w:rPr>
        <w:t>terpenuhi</w:t>
      </w:r>
      <w:proofErr w:type="spellEnd"/>
      <w:r w:rsidRPr="00156BD6">
        <w:rPr>
          <w:rFonts w:eastAsiaTheme="minorHAnsi"/>
          <w:color w:val="000000" w:themeColor="text1"/>
          <w:sz w:val="24"/>
          <w:szCs w:val="24"/>
        </w:rPr>
        <w:t xml:space="preserve"> 100% </w:t>
      </w:r>
      <w:proofErr w:type="spellStart"/>
      <w:r w:rsidRPr="00156BD6">
        <w:rPr>
          <w:rFonts w:eastAsiaTheme="minorHAnsi"/>
          <w:color w:val="000000" w:themeColor="text1"/>
          <w:sz w:val="24"/>
          <w:szCs w:val="24"/>
        </w:rPr>
        <w:t>cakupannya</w:t>
      </w:r>
      <w:proofErr w:type="spellEnd"/>
      <w:r w:rsidRPr="00156BD6">
        <w:rPr>
          <w:rFonts w:eastAsiaTheme="minorHAnsi"/>
          <w:color w:val="000000" w:themeColor="text1"/>
          <w:sz w:val="24"/>
          <w:szCs w:val="24"/>
        </w:rPr>
        <w:t xml:space="preserve">. </w:t>
      </w:r>
      <w:proofErr w:type="spellStart"/>
      <w:r w:rsidRPr="00156BD6">
        <w:rPr>
          <w:rFonts w:eastAsiaTheme="minorHAnsi"/>
          <w:color w:val="000000" w:themeColor="text1"/>
          <w:sz w:val="24"/>
          <w:szCs w:val="24"/>
        </w:rPr>
        <w:t>Jenis</w:t>
      </w:r>
      <w:proofErr w:type="spellEnd"/>
      <w:r w:rsidRPr="00156BD6">
        <w:rPr>
          <w:rFonts w:eastAsiaTheme="minorHAnsi"/>
          <w:color w:val="000000" w:themeColor="text1"/>
          <w:sz w:val="24"/>
          <w:szCs w:val="24"/>
        </w:rPr>
        <w:t xml:space="preserve"> </w:t>
      </w:r>
      <w:proofErr w:type="spellStart"/>
      <w:r w:rsidRPr="00156BD6">
        <w:rPr>
          <w:rFonts w:eastAsiaTheme="minorHAnsi"/>
          <w:color w:val="000000" w:themeColor="text1"/>
          <w:sz w:val="24"/>
          <w:szCs w:val="24"/>
        </w:rPr>
        <w:t>Imunisasi</w:t>
      </w:r>
      <w:proofErr w:type="spellEnd"/>
      <w:r w:rsidRPr="00156BD6">
        <w:rPr>
          <w:rFonts w:eastAsiaTheme="minorHAnsi"/>
          <w:color w:val="000000" w:themeColor="text1"/>
          <w:sz w:val="24"/>
          <w:szCs w:val="24"/>
        </w:rPr>
        <w:t xml:space="preserve"> Hb0 yang </w:t>
      </w:r>
      <w:proofErr w:type="spellStart"/>
      <w:r w:rsidRPr="00156BD6">
        <w:rPr>
          <w:rFonts w:eastAsiaTheme="minorHAnsi"/>
          <w:color w:val="000000" w:themeColor="text1"/>
          <w:sz w:val="24"/>
          <w:szCs w:val="24"/>
        </w:rPr>
        <w:t>diberikan</w:t>
      </w:r>
      <w:proofErr w:type="spellEnd"/>
      <w:r w:rsidRPr="00156BD6">
        <w:rPr>
          <w:rFonts w:eastAsiaTheme="minorHAnsi"/>
          <w:color w:val="000000" w:themeColor="text1"/>
          <w:sz w:val="24"/>
          <w:szCs w:val="24"/>
        </w:rPr>
        <w:t xml:space="preserve"> pada </w:t>
      </w:r>
      <w:proofErr w:type="spellStart"/>
      <w:r w:rsidRPr="00156BD6">
        <w:rPr>
          <w:rFonts w:eastAsiaTheme="minorHAnsi"/>
          <w:color w:val="000000" w:themeColor="text1"/>
          <w:sz w:val="24"/>
          <w:szCs w:val="24"/>
        </w:rPr>
        <w:t>usia</w:t>
      </w:r>
      <w:proofErr w:type="spellEnd"/>
      <w:r w:rsidRPr="00156BD6">
        <w:rPr>
          <w:rFonts w:eastAsiaTheme="minorHAnsi"/>
          <w:color w:val="000000" w:themeColor="text1"/>
          <w:sz w:val="24"/>
          <w:szCs w:val="24"/>
        </w:rPr>
        <w:t xml:space="preserve"> 0-7 </w:t>
      </w:r>
      <w:proofErr w:type="spellStart"/>
      <w:r w:rsidRPr="00156BD6">
        <w:rPr>
          <w:rFonts w:eastAsiaTheme="minorHAnsi"/>
          <w:color w:val="000000" w:themeColor="text1"/>
          <w:sz w:val="24"/>
          <w:szCs w:val="24"/>
        </w:rPr>
        <w:t>hari</w:t>
      </w:r>
      <w:proofErr w:type="spellEnd"/>
      <w:r w:rsidRPr="00156BD6">
        <w:rPr>
          <w:rFonts w:eastAsiaTheme="minorHAnsi"/>
          <w:color w:val="000000" w:themeColor="text1"/>
          <w:sz w:val="24"/>
          <w:szCs w:val="24"/>
        </w:rPr>
        <w:t xml:space="preserve"> </w:t>
      </w:r>
      <w:proofErr w:type="spellStart"/>
      <w:r w:rsidRPr="00156BD6">
        <w:rPr>
          <w:rFonts w:eastAsiaTheme="minorHAnsi"/>
          <w:color w:val="000000" w:themeColor="text1"/>
          <w:sz w:val="24"/>
          <w:szCs w:val="24"/>
        </w:rPr>
        <w:t>hanya</w:t>
      </w:r>
      <w:proofErr w:type="spellEnd"/>
      <w:r w:rsidRPr="00156BD6">
        <w:rPr>
          <w:rFonts w:eastAsiaTheme="minorHAnsi"/>
          <w:color w:val="000000" w:themeColor="text1"/>
          <w:sz w:val="24"/>
          <w:szCs w:val="24"/>
        </w:rPr>
        <w:t xml:space="preserve"> 89,8% </w:t>
      </w:r>
      <w:proofErr w:type="spellStart"/>
      <w:r w:rsidRPr="00156BD6">
        <w:rPr>
          <w:rFonts w:eastAsiaTheme="minorHAnsi"/>
          <w:color w:val="000000" w:themeColor="text1"/>
          <w:sz w:val="24"/>
          <w:szCs w:val="24"/>
        </w:rPr>
        <w:t>cakupan</w:t>
      </w:r>
      <w:proofErr w:type="spellEnd"/>
      <w:r w:rsidRPr="00156BD6">
        <w:rPr>
          <w:rFonts w:eastAsiaTheme="minorHAnsi"/>
          <w:color w:val="000000" w:themeColor="text1"/>
          <w:sz w:val="24"/>
          <w:szCs w:val="24"/>
        </w:rPr>
        <w:t xml:space="preserve"> yang </w:t>
      </w:r>
      <w:proofErr w:type="spellStart"/>
      <w:r w:rsidRPr="00156BD6">
        <w:rPr>
          <w:rFonts w:eastAsiaTheme="minorHAnsi"/>
          <w:color w:val="000000" w:themeColor="text1"/>
          <w:sz w:val="24"/>
          <w:szCs w:val="24"/>
        </w:rPr>
        <w:t>didapatkan</w:t>
      </w:r>
      <w:proofErr w:type="spellEnd"/>
      <w:r w:rsidRPr="00156BD6">
        <w:rPr>
          <w:rFonts w:eastAsiaTheme="minorHAnsi"/>
          <w:color w:val="000000" w:themeColor="text1"/>
          <w:sz w:val="24"/>
          <w:szCs w:val="24"/>
        </w:rPr>
        <w:t xml:space="preserve">. </w:t>
      </w:r>
      <w:proofErr w:type="spellStart"/>
      <w:r w:rsidRPr="00156BD6">
        <w:rPr>
          <w:rFonts w:eastAsiaTheme="minorHAnsi"/>
          <w:color w:val="000000" w:themeColor="text1"/>
          <w:sz w:val="24"/>
          <w:szCs w:val="24"/>
        </w:rPr>
        <w:t>Demikian</w:t>
      </w:r>
      <w:proofErr w:type="spellEnd"/>
      <w:r w:rsidRPr="00156BD6">
        <w:rPr>
          <w:rFonts w:eastAsiaTheme="minorHAnsi"/>
          <w:color w:val="000000" w:themeColor="text1"/>
          <w:sz w:val="24"/>
          <w:szCs w:val="24"/>
        </w:rPr>
        <w:t xml:space="preserve"> pula pada </w:t>
      </w:r>
      <w:proofErr w:type="spellStart"/>
      <w:r w:rsidRPr="00156BD6">
        <w:rPr>
          <w:rFonts w:eastAsiaTheme="minorHAnsi"/>
          <w:color w:val="000000" w:themeColor="text1"/>
          <w:sz w:val="24"/>
          <w:szCs w:val="24"/>
        </w:rPr>
        <w:t>Imunisasi</w:t>
      </w:r>
      <w:proofErr w:type="spellEnd"/>
      <w:r w:rsidRPr="00156BD6">
        <w:rPr>
          <w:rFonts w:eastAsiaTheme="minorHAnsi"/>
          <w:color w:val="000000" w:themeColor="text1"/>
          <w:sz w:val="24"/>
          <w:szCs w:val="24"/>
        </w:rPr>
        <w:t xml:space="preserve"> BCG yang </w:t>
      </w:r>
      <w:proofErr w:type="spellStart"/>
      <w:r w:rsidRPr="00156BD6">
        <w:rPr>
          <w:rFonts w:eastAsiaTheme="minorHAnsi"/>
          <w:color w:val="000000" w:themeColor="text1"/>
          <w:sz w:val="24"/>
          <w:szCs w:val="24"/>
        </w:rPr>
        <w:t>diberikan</w:t>
      </w:r>
      <w:proofErr w:type="spellEnd"/>
      <w:r w:rsidRPr="00156BD6">
        <w:rPr>
          <w:rFonts w:eastAsiaTheme="minorHAnsi"/>
          <w:color w:val="000000" w:themeColor="text1"/>
          <w:sz w:val="24"/>
          <w:szCs w:val="24"/>
        </w:rPr>
        <w:t xml:space="preserve"> pada </w:t>
      </w:r>
      <w:proofErr w:type="spellStart"/>
      <w:r w:rsidRPr="00156BD6">
        <w:rPr>
          <w:rFonts w:eastAsiaTheme="minorHAnsi"/>
          <w:color w:val="000000" w:themeColor="text1"/>
          <w:sz w:val="24"/>
          <w:szCs w:val="24"/>
        </w:rPr>
        <w:t>usia</w:t>
      </w:r>
      <w:proofErr w:type="spellEnd"/>
      <w:r w:rsidRPr="00156BD6">
        <w:rPr>
          <w:rFonts w:eastAsiaTheme="minorHAnsi"/>
          <w:color w:val="000000" w:themeColor="text1"/>
          <w:sz w:val="24"/>
          <w:szCs w:val="24"/>
        </w:rPr>
        <w:t xml:space="preserve"> 0-11 </w:t>
      </w:r>
      <w:proofErr w:type="spellStart"/>
      <w:r w:rsidRPr="00156BD6">
        <w:rPr>
          <w:rFonts w:eastAsiaTheme="minorHAnsi"/>
          <w:color w:val="000000" w:themeColor="text1"/>
          <w:sz w:val="24"/>
          <w:szCs w:val="24"/>
        </w:rPr>
        <w:t>bulan</w:t>
      </w:r>
      <w:proofErr w:type="spellEnd"/>
      <w:r w:rsidRPr="00156BD6">
        <w:rPr>
          <w:rFonts w:eastAsiaTheme="minorHAnsi"/>
          <w:color w:val="000000" w:themeColor="text1"/>
          <w:sz w:val="24"/>
          <w:szCs w:val="24"/>
        </w:rPr>
        <w:t xml:space="preserve"> 98,3%, DPT-Hb yang </w:t>
      </w:r>
      <w:proofErr w:type="spellStart"/>
      <w:r w:rsidRPr="00156BD6">
        <w:rPr>
          <w:rFonts w:eastAsiaTheme="minorHAnsi"/>
          <w:color w:val="000000" w:themeColor="text1"/>
          <w:sz w:val="24"/>
          <w:szCs w:val="24"/>
        </w:rPr>
        <w:t>diberikan</w:t>
      </w:r>
      <w:proofErr w:type="spellEnd"/>
      <w:r w:rsidRPr="00156BD6">
        <w:rPr>
          <w:rFonts w:eastAsiaTheme="minorHAnsi"/>
          <w:color w:val="000000" w:themeColor="text1"/>
          <w:sz w:val="24"/>
          <w:szCs w:val="24"/>
        </w:rPr>
        <w:t xml:space="preserve"> pada </w:t>
      </w:r>
      <w:proofErr w:type="spellStart"/>
      <w:r w:rsidRPr="00156BD6">
        <w:rPr>
          <w:rFonts w:eastAsiaTheme="minorHAnsi"/>
          <w:color w:val="000000" w:themeColor="text1"/>
          <w:sz w:val="24"/>
          <w:szCs w:val="24"/>
        </w:rPr>
        <w:t>usia</w:t>
      </w:r>
      <w:proofErr w:type="spellEnd"/>
      <w:r w:rsidRPr="00156BD6">
        <w:rPr>
          <w:rFonts w:eastAsiaTheme="minorHAnsi"/>
          <w:color w:val="000000" w:themeColor="text1"/>
          <w:sz w:val="24"/>
          <w:szCs w:val="24"/>
        </w:rPr>
        <w:t xml:space="preserve"> 2-11 </w:t>
      </w:r>
      <w:proofErr w:type="spellStart"/>
      <w:r w:rsidRPr="00156BD6">
        <w:rPr>
          <w:rFonts w:eastAsiaTheme="minorHAnsi"/>
          <w:color w:val="000000" w:themeColor="text1"/>
          <w:sz w:val="24"/>
          <w:szCs w:val="24"/>
        </w:rPr>
        <w:t>bulan</w:t>
      </w:r>
      <w:proofErr w:type="spellEnd"/>
      <w:r w:rsidRPr="00156BD6">
        <w:rPr>
          <w:rFonts w:eastAsiaTheme="minorHAnsi"/>
          <w:color w:val="000000" w:themeColor="text1"/>
          <w:sz w:val="24"/>
          <w:szCs w:val="24"/>
        </w:rPr>
        <w:t xml:space="preserve"> 79,3%, polio yang </w:t>
      </w:r>
      <w:proofErr w:type="spellStart"/>
      <w:r w:rsidRPr="00156BD6">
        <w:rPr>
          <w:rFonts w:eastAsiaTheme="minorHAnsi"/>
          <w:color w:val="000000" w:themeColor="text1"/>
          <w:sz w:val="24"/>
          <w:szCs w:val="24"/>
        </w:rPr>
        <w:t>yang</w:t>
      </w:r>
      <w:proofErr w:type="spellEnd"/>
      <w:r w:rsidRPr="00156BD6">
        <w:rPr>
          <w:rFonts w:eastAsiaTheme="minorHAnsi"/>
          <w:color w:val="000000" w:themeColor="text1"/>
          <w:sz w:val="24"/>
          <w:szCs w:val="24"/>
        </w:rPr>
        <w:t xml:space="preserve"> </w:t>
      </w:r>
      <w:proofErr w:type="spellStart"/>
      <w:r w:rsidRPr="00156BD6">
        <w:rPr>
          <w:rFonts w:eastAsiaTheme="minorHAnsi"/>
          <w:color w:val="000000" w:themeColor="text1"/>
          <w:sz w:val="24"/>
          <w:szCs w:val="24"/>
        </w:rPr>
        <w:t>diberikan</w:t>
      </w:r>
      <w:proofErr w:type="spellEnd"/>
      <w:r w:rsidRPr="00156BD6">
        <w:rPr>
          <w:rFonts w:eastAsiaTheme="minorHAnsi"/>
          <w:color w:val="000000" w:themeColor="text1"/>
          <w:sz w:val="24"/>
          <w:szCs w:val="24"/>
        </w:rPr>
        <w:t xml:space="preserve"> 0-11 </w:t>
      </w:r>
      <w:proofErr w:type="spellStart"/>
      <w:r w:rsidRPr="00156BD6">
        <w:rPr>
          <w:rFonts w:eastAsiaTheme="minorHAnsi"/>
          <w:color w:val="000000" w:themeColor="text1"/>
          <w:sz w:val="24"/>
          <w:szCs w:val="24"/>
        </w:rPr>
        <w:t>bulan</w:t>
      </w:r>
      <w:proofErr w:type="spellEnd"/>
      <w:r w:rsidRPr="00156BD6">
        <w:rPr>
          <w:rFonts w:eastAsiaTheme="minorHAnsi"/>
          <w:color w:val="000000" w:themeColor="text1"/>
          <w:sz w:val="24"/>
          <w:szCs w:val="24"/>
        </w:rPr>
        <w:t xml:space="preserve"> 78%, </w:t>
      </w:r>
      <w:proofErr w:type="spellStart"/>
      <w:r w:rsidRPr="00156BD6">
        <w:rPr>
          <w:rFonts w:eastAsiaTheme="minorHAnsi"/>
          <w:color w:val="000000" w:themeColor="text1"/>
          <w:sz w:val="24"/>
          <w:szCs w:val="24"/>
        </w:rPr>
        <w:t>selanjutnya</w:t>
      </w:r>
      <w:proofErr w:type="spellEnd"/>
      <w:r w:rsidRPr="00156BD6">
        <w:rPr>
          <w:rFonts w:eastAsiaTheme="minorHAnsi"/>
          <w:color w:val="000000" w:themeColor="text1"/>
          <w:sz w:val="24"/>
          <w:szCs w:val="24"/>
        </w:rPr>
        <w:t xml:space="preserve"> </w:t>
      </w:r>
      <w:proofErr w:type="spellStart"/>
      <w:r w:rsidRPr="00156BD6">
        <w:rPr>
          <w:rFonts w:eastAsiaTheme="minorHAnsi"/>
          <w:color w:val="000000" w:themeColor="text1"/>
          <w:sz w:val="24"/>
          <w:szCs w:val="24"/>
        </w:rPr>
        <w:t>campak</w:t>
      </w:r>
      <w:proofErr w:type="spellEnd"/>
      <w:r w:rsidRPr="00156BD6">
        <w:rPr>
          <w:rFonts w:eastAsiaTheme="minorHAnsi"/>
          <w:color w:val="000000" w:themeColor="text1"/>
          <w:sz w:val="24"/>
          <w:szCs w:val="24"/>
        </w:rPr>
        <w:t xml:space="preserve"> yang </w:t>
      </w:r>
      <w:proofErr w:type="spellStart"/>
      <w:r w:rsidRPr="00156BD6">
        <w:rPr>
          <w:rFonts w:eastAsiaTheme="minorHAnsi"/>
          <w:color w:val="000000" w:themeColor="text1"/>
          <w:sz w:val="24"/>
          <w:szCs w:val="24"/>
        </w:rPr>
        <w:t>diberikan</w:t>
      </w:r>
      <w:proofErr w:type="spellEnd"/>
      <w:r w:rsidRPr="00156BD6">
        <w:rPr>
          <w:rFonts w:eastAsiaTheme="minorHAnsi"/>
          <w:color w:val="000000" w:themeColor="text1"/>
          <w:sz w:val="24"/>
          <w:szCs w:val="24"/>
        </w:rPr>
        <w:t xml:space="preserve"> pada </w:t>
      </w:r>
      <w:proofErr w:type="spellStart"/>
      <w:r w:rsidRPr="00156BD6">
        <w:rPr>
          <w:rFonts w:eastAsiaTheme="minorHAnsi"/>
          <w:color w:val="000000" w:themeColor="text1"/>
          <w:sz w:val="24"/>
          <w:szCs w:val="24"/>
        </w:rPr>
        <w:t>usia</w:t>
      </w:r>
      <w:proofErr w:type="spellEnd"/>
      <w:r w:rsidRPr="00156BD6">
        <w:rPr>
          <w:rFonts w:eastAsiaTheme="minorHAnsi"/>
          <w:color w:val="000000" w:themeColor="text1"/>
          <w:sz w:val="24"/>
          <w:szCs w:val="24"/>
        </w:rPr>
        <w:t xml:space="preserve"> 9 </w:t>
      </w:r>
      <w:proofErr w:type="spellStart"/>
      <w:r w:rsidRPr="00156BD6">
        <w:rPr>
          <w:rFonts w:eastAsiaTheme="minorHAnsi"/>
          <w:color w:val="000000" w:themeColor="text1"/>
          <w:sz w:val="24"/>
          <w:szCs w:val="24"/>
        </w:rPr>
        <w:t>Bulan</w:t>
      </w:r>
      <w:proofErr w:type="spellEnd"/>
      <w:r w:rsidRPr="00156BD6">
        <w:rPr>
          <w:rFonts w:eastAsiaTheme="minorHAnsi"/>
          <w:color w:val="000000" w:themeColor="text1"/>
          <w:sz w:val="24"/>
          <w:szCs w:val="24"/>
        </w:rPr>
        <w:t xml:space="preserve"> 79,7%. </w:t>
      </w:r>
      <w:proofErr w:type="spellStart"/>
      <w:r w:rsidRPr="00156BD6">
        <w:rPr>
          <w:rFonts w:eastAsiaTheme="minorHAnsi"/>
          <w:color w:val="000000" w:themeColor="text1"/>
          <w:sz w:val="24"/>
          <w:szCs w:val="24"/>
        </w:rPr>
        <w:t>Dengan</w:t>
      </w:r>
      <w:proofErr w:type="spellEnd"/>
      <w:r w:rsidRPr="00156BD6">
        <w:rPr>
          <w:rFonts w:eastAsiaTheme="minorHAnsi"/>
          <w:color w:val="000000" w:themeColor="text1"/>
          <w:sz w:val="24"/>
          <w:szCs w:val="24"/>
        </w:rPr>
        <w:t xml:space="preserve"> </w:t>
      </w:r>
      <w:proofErr w:type="spellStart"/>
      <w:r w:rsidRPr="00156BD6">
        <w:rPr>
          <w:rFonts w:eastAsiaTheme="minorHAnsi"/>
          <w:color w:val="000000" w:themeColor="text1"/>
          <w:sz w:val="24"/>
          <w:szCs w:val="24"/>
        </w:rPr>
        <w:t>demikian</w:t>
      </w:r>
      <w:proofErr w:type="spellEnd"/>
      <w:r w:rsidRPr="00156BD6">
        <w:rPr>
          <w:rFonts w:eastAsiaTheme="minorHAnsi"/>
          <w:color w:val="000000" w:themeColor="text1"/>
          <w:sz w:val="24"/>
          <w:szCs w:val="24"/>
        </w:rPr>
        <w:t xml:space="preserve"> </w:t>
      </w:r>
      <w:proofErr w:type="spellStart"/>
      <w:r w:rsidRPr="00156BD6">
        <w:rPr>
          <w:rFonts w:eastAsiaTheme="minorHAnsi"/>
          <w:color w:val="000000" w:themeColor="text1"/>
          <w:sz w:val="24"/>
          <w:szCs w:val="24"/>
        </w:rPr>
        <w:t>maka</w:t>
      </w:r>
      <w:proofErr w:type="spellEnd"/>
      <w:r w:rsidRPr="00156BD6">
        <w:rPr>
          <w:rFonts w:eastAsiaTheme="minorHAnsi"/>
          <w:color w:val="000000" w:themeColor="text1"/>
          <w:sz w:val="24"/>
          <w:szCs w:val="24"/>
        </w:rPr>
        <w:t xml:space="preserve"> </w:t>
      </w:r>
      <w:proofErr w:type="spellStart"/>
      <w:r w:rsidRPr="00156BD6">
        <w:rPr>
          <w:rFonts w:eastAsiaTheme="minorHAnsi"/>
          <w:color w:val="000000" w:themeColor="text1"/>
          <w:sz w:val="24"/>
          <w:szCs w:val="24"/>
        </w:rPr>
        <w:t>cakupan</w:t>
      </w:r>
      <w:proofErr w:type="spellEnd"/>
      <w:r w:rsidRPr="00156BD6">
        <w:rPr>
          <w:rFonts w:eastAsiaTheme="minorHAnsi"/>
          <w:color w:val="000000" w:themeColor="text1"/>
          <w:sz w:val="24"/>
          <w:szCs w:val="24"/>
        </w:rPr>
        <w:t xml:space="preserve"> </w:t>
      </w:r>
      <w:proofErr w:type="spellStart"/>
      <w:r w:rsidRPr="00156BD6">
        <w:rPr>
          <w:rFonts w:eastAsiaTheme="minorHAnsi"/>
          <w:color w:val="000000" w:themeColor="text1"/>
          <w:sz w:val="24"/>
          <w:szCs w:val="24"/>
        </w:rPr>
        <w:t>imunisasi</w:t>
      </w:r>
      <w:proofErr w:type="spellEnd"/>
      <w:r w:rsidRPr="00156BD6">
        <w:rPr>
          <w:rFonts w:eastAsiaTheme="minorHAnsi"/>
          <w:color w:val="000000" w:themeColor="text1"/>
          <w:sz w:val="24"/>
          <w:szCs w:val="24"/>
        </w:rPr>
        <w:t xml:space="preserve"> </w:t>
      </w:r>
      <w:proofErr w:type="spellStart"/>
      <w:r w:rsidRPr="00156BD6">
        <w:rPr>
          <w:rFonts w:eastAsiaTheme="minorHAnsi"/>
          <w:color w:val="000000" w:themeColor="text1"/>
          <w:sz w:val="24"/>
          <w:szCs w:val="24"/>
        </w:rPr>
        <w:t>dasar</w:t>
      </w:r>
      <w:proofErr w:type="spellEnd"/>
      <w:r w:rsidRPr="00156BD6">
        <w:rPr>
          <w:rFonts w:eastAsiaTheme="minorHAnsi"/>
          <w:color w:val="000000" w:themeColor="text1"/>
          <w:sz w:val="24"/>
          <w:szCs w:val="24"/>
        </w:rPr>
        <w:t xml:space="preserve"> </w:t>
      </w:r>
      <w:proofErr w:type="spellStart"/>
      <w:r w:rsidRPr="00156BD6">
        <w:rPr>
          <w:rFonts w:eastAsiaTheme="minorHAnsi"/>
          <w:color w:val="000000" w:themeColor="text1"/>
          <w:sz w:val="24"/>
          <w:szCs w:val="24"/>
        </w:rPr>
        <w:t>lengkap</w:t>
      </w:r>
      <w:proofErr w:type="spellEnd"/>
      <w:r w:rsidRPr="00156BD6">
        <w:rPr>
          <w:rFonts w:eastAsiaTheme="minorHAnsi"/>
          <w:color w:val="000000" w:themeColor="text1"/>
          <w:sz w:val="24"/>
          <w:szCs w:val="24"/>
        </w:rPr>
        <w:t xml:space="preserve"> </w:t>
      </w:r>
      <w:proofErr w:type="spellStart"/>
      <w:r w:rsidRPr="00156BD6">
        <w:rPr>
          <w:rFonts w:eastAsiaTheme="minorHAnsi"/>
          <w:color w:val="000000" w:themeColor="text1"/>
          <w:sz w:val="24"/>
          <w:szCs w:val="24"/>
        </w:rPr>
        <w:t>kabupaten</w:t>
      </w:r>
      <w:proofErr w:type="spellEnd"/>
      <w:r w:rsidRPr="00156BD6">
        <w:rPr>
          <w:rFonts w:eastAsiaTheme="minorHAnsi"/>
          <w:color w:val="000000" w:themeColor="text1"/>
          <w:sz w:val="24"/>
          <w:szCs w:val="24"/>
        </w:rPr>
        <w:t xml:space="preserve"> </w:t>
      </w:r>
      <w:proofErr w:type="spellStart"/>
      <w:r w:rsidRPr="00156BD6">
        <w:rPr>
          <w:rFonts w:eastAsiaTheme="minorHAnsi"/>
          <w:color w:val="000000" w:themeColor="text1"/>
          <w:sz w:val="24"/>
          <w:szCs w:val="24"/>
        </w:rPr>
        <w:t>balangan</w:t>
      </w:r>
      <w:proofErr w:type="spellEnd"/>
      <w:r w:rsidRPr="00156BD6">
        <w:rPr>
          <w:rFonts w:eastAsiaTheme="minorHAnsi"/>
          <w:color w:val="000000" w:themeColor="text1"/>
          <w:sz w:val="24"/>
          <w:szCs w:val="24"/>
        </w:rPr>
        <w:t xml:space="preserve"> </w:t>
      </w:r>
      <w:proofErr w:type="spellStart"/>
      <w:r w:rsidRPr="00156BD6">
        <w:rPr>
          <w:rFonts w:eastAsiaTheme="minorHAnsi"/>
          <w:color w:val="000000" w:themeColor="text1"/>
          <w:sz w:val="24"/>
          <w:szCs w:val="24"/>
        </w:rPr>
        <w:t>tahun</w:t>
      </w:r>
      <w:proofErr w:type="spellEnd"/>
      <w:r w:rsidRPr="00156BD6">
        <w:rPr>
          <w:rFonts w:eastAsiaTheme="minorHAnsi"/>
          <w:color w:val="000000" w:themeColor="text1"/>
          <w:sz w:val="24"/>
          <w:szCs w:val="24"/>
        </w:rPr>
        <w:t xml:space="preserve"> </w:t>
      </w:r>
      <w:proofErr w:type="spellStart"/>
      <w:r w:rsidRPr="00156BD6">
        <w:rPr>
          <w:rFonts w:eastAsiaTheme="minorHAnsi"/>
          <w:color w:val="000000" w:themeColor="text1"/>
          <w:sz w:val="24"/>
          <w:szCs w:val="24"/>
        </w:rPr>
        <w:t>ini</w:t>
      </w:r>
      <w:proofErr w:type="spellEnd"/>
      <w:r w:rsidRPr="00156BD6">
        <w:rPr>
          <w:rFonts w:eastAsiaTheme="minorHAnsi"/>
          <w:color w:val="000000" w:themeColor="text1"/>
          <w:sz w:val="24"/>
          <w:szCs w:val="24"/>
        </w:rPr>
        <w:t xml:space="preserve"> </w:t>
      </w:r>
      <w:proofErr w:type="spellStart"/>
      <w:r w:rsidRPr="00156BD6">
        <w:rPr>
          <w:rFonts w:eastAsiaTheme="minorHAnsi"/>
          <w:color w:val="000000" w:themeColor="text1"/>
          <w:sz w:val="24"/>
          <w:szCs w:val="24"/>
        </w:rPr>
        <w:t>agak</w:t>
      </w:r>
      <w:proofErr w:type="spellEnd"/>
      <w:r w:rsidRPr="00156BD6">
        <w:rPr>
          <w:rFonts w:eastAsiaTheme="minorHAnsi"/>
          <w:color w:val="000000" w:themeColor="text1"/>
          <w:sz w:val="24"/>
          <w:szCs w:val="24"/>
        </w:rPr>
        <w:t xml:space="preserve"> </w:t>
      </w:r>
      <w:proofErr w:type="spellStart"/>
      <w:r w:rsidRPr="00156BD6">
        <w:rPr>
          <w:rFonts w:eastAsiaTheme="minorHAnsi"/>
          <w:color w:val="000000" w:themeColor="text1"/>
          <w:sz w:val="24"/>
          <w:szCs w:val="24"/>
        </w:rPr>
        <w:t>menurun</w:t>
      </w:r>
      <w:proofErr w:type="spellEnd"/>
      <w:r w:rsidRPr="00156BD6">
        <w:rPr>
          <w:rFonts w:eastAsiaTheme="minorHAnsi"/>
          <w:color w:val="000000" w:themeColor="text1"/>
          <w:sz w:val="24"/>
          <w:szCs w:val="24"/>
        </w:rPr>
        <w:t xml:space="preserve"> </w:t>
      </w:r>
      <w:proofErr w:type="spellStart"/>
      <w:r w:rsidRPr="00156BD6">
        <w:rPr>
          <w:rFonts w:eastAsiaTheme="minorHAnsi"/>
          <w:color w:val="000000" w:themeColor="text1"/>
          <w:sz w:val="24"/>
          <w:szCs w:val="24"/>
        </w:rPr>
        <w:t>bila</w:t>
      </w:r>
      <w:proofErr w:type="spellEnd"/>
      <w:r w:rsidRPr="00156BD6">
        <w:rPr>
          <w:rFonts w:eastAsiaTheme="minorHAnsi"/>
          <w:color w:val="000000" w:themeColor="text1"/>
          <w:sz w:val="24"/>
          <w:szCs w:val="24"/>
        </w:rPr>
        <w:t xml:space="preserve"> </w:t>
      </w:r>
      <w:proofErr w:type="spellStart"/>
      <w:r w:rsidRPr="00156BD6">
        <w:rPr>
          <w:rFonts w:eastAsiaTheme="minorHAnsi"/>
          <w:color w:val="000000" w:themeColor="text1"/>
          <w:sz w:val="24"/>
          <w:szCs w:val="24"/>
        </w:rPr>
        <w:t>dibandingkan</w:t>
      </w:r>
      <w:proofErr w:type="spellEnd"/>
      <w:r w:rsidRPr="00156BD6">
        <w:rPr>
          <w:rFonts w:eastAsiaTheme="minorHAnsi"/>
          <w:color w:val="000000" w:themeColor="text1"/>
          <w:sz w:val="24"/>
          <w:szCs w:val="24"/>
        </w:rPr>
        <w:t xml:space="preserve"> </w:t>
      </w:r>
      <w:proofErr w:type="spellStart"/>
      <w:r w:rsidRPr="00156BD6">
        <w:rPr>
          <w:rFonts w:eastAsiaTheme="minorHAnsi"/>
          <w:color w:val="000000" w:themeColor="text1"/>
          <w:sz w:val="24"/>
          <w:szCs w:val="24"/>
        </w:rPr>
        <w:t>dengan</w:t>
      </w:r>
      <w:proofErr w:type="spellEnd"/>
      <w:r w:rsidRPr="00156BD6">
        <w:rPr>
          <w:rFonts w:eastAsiaTheme="minorHAnsi"/>
          <w:color w:val="000000" w:themeColor="text1"/>
          <w:sz w:val="24"/>
          <w:szCs w:val="24"/>
        </w:rPr>
        <w:t xml:space="preserve"> </w:t>
      </w:r>
      <w:proofErr w:type="spellStart"/>
      <w:r w:rsidRPr="00156BD6">
        <w:rPr>
          <w:rFonts w:eastAsiaTheme="minorHAnsi"/>
          <w:color w:val="000000" w:themeColor="text1"/>
          <w:sz w:val="24"/>
          <w:szCs w:val="24"/>
        </w:rPr>
        <w:t>tahun</w:t>
      </w:r>
      <w:proofErr w:type="spellEnd"/>
      <w:r w:rsidRPr="00156BD6">
        <w:rPr>
          <w:rFonts w:eastAsiaTheme="minorHAnsi"/>
          <w:color w:val="000000" w:themeColor="text1"/>
          <w:sz w:val="24"/>
          <w:szCs w:val="24"/>
        </w:rPr>
        <w:t xml:space="preserve"> </w:t>
      </w:r>
      <w:proofErr w:type="spellStart"/>
      <w:r w:rsidRPr="00156BD6">
        <w:rPr>
          <w:rFonts w:eastAsiaTheme="minorHAnsi"/>
          <w:color w:val="000000" w:themeColor="text1"/>
          <w:sz w:val="24"/>
          <w:szCs w:val="24"/>
        </w:rPr>
        <w:t>sebelumnya</w:t>
      </w:r>
      <w:proofErr w:type="spellEnd"/>
      <w:r w:rsidRPr="00156BD6">
        <w:rPr>
          <w:rFonts w:eastAsiaTheme="minorHAnsi"/>
          <w:color w:val="000000" w:themeColor="text1"/>
          <w:sz w:val="24"/>
          <w:szCs w:val="24"/>
        </w:rPr>
        <w:t xml:space="preserve"> yang </w:t>
      </w:r>
      <w:proofErr w:type="spellStart"/>
      <w:r w:rsidRPr="00156BD6">
        <w:rPr>
          <w:rFonts w:eastAsiaTheme="minorHAnsi"/>
          <w:color w:val="000000" w:themeColor="text1"/>
          <w:sz w:val="24"/>
          <w:szCs w:val="24"/>
        </w:rPr>
        <w:t>bisa</w:t>
      </w:r>
      <w:proofErr w:type="spellEnd"/>
      <w:r w:rsidRPr="00156BD6">
        <w:rPr>
          <w:rFonts w:eastAsiaTheme="minorHAnsi"/>
          <w:color w:val="000000" w:themeColor="text1"/>
          <w:sz w:val="24"/>
          <w:szCs w:val="24"/>
        </w:rPr>
        <w:t xml:space="preserve"> </w:t>
      </w:r>
      <w:proofErr w:type="spellStart"/>
      <w:r w:rsidRPr="00156BD6">
        <w:rPr>
          <w:rFonts w:eastAsiaTheme="minorHAnsi"/>
          <w:color w:val="000000" w:themeColor="text1"/>
          <w:sz w:val="24"/>
          <w:szCs w:val="24"/>
        </w:rPr>
        <w:t>mencapai</w:t>
      </w:r>
      <w:proofErr w:type="spellEnd"/>
      <w:r w:rsidRPr="00156BD6">
        <w:rPr>
          <w:rFonts w:eastAsiaTheme="minorHAnsi"/>
          <w:color w:val="000000" w:themeColor="text1"/>
          <w:sz w:val="24"/>
          <w:szCs w:val="24"/>
        </w:rPr>
        <w:t xml:space="preserve"> 81,0% </w:t>
      </w:r>
      <w:proofErr w:type="spellStart"/>
      <w:r w:rsidRPr="00156BD6">
        <w:rPr>
          <w:rFonts w:eastAsiaTheme="minorHAnsi"/>
          <w:color w:val="000000" w:themeColor="text1"/>
          <w:sz w:val="24"/>
          <w:szCs w:val="24"/>
        </w:rPr>
        <w:t>sedangkan</w:t>
      </w:r>
      <w:proofErr w:type="spellEnd"/>
      <w:r w:rsidRPr="00156BD6">
        <w:rPr>
          <w:rFonts w:eastAsiaTheme="minorHAnsi"/>
          <w:color w:val="000000" w:themeColor="text1"/>
          <w:sz w:val="24"/>
          <w:szCs w:val="24"/>
        </w:rPr>
        <w:t xml:space="preserve"> </w:t>
      </w:r>
      <w:proofErr w:type="spellStart"/>
      <w:r w:rsidRPr="00156BD6">
        <w:rPr>
          <w:rFonts w:eastAsiaTheme="minorHAnsi"/>
          <w:color w:val="000000" w:themeColor="text1"/>
          <w:sz w:val="24"/>
          <w:szCs w:val="24"/>
        </w:rPr>
        <w:t>tahun</w:t>
      </w:r>
      <w:proofErr w:type="spellEnd"/>
      <w:r w:rsidRPr="00156BD6">
        <w:rPr>
          <w:rFonts w:eastAsiaTheme="minorHAnsi"/>
          <w:color w:val="000000" w:themeColor="text1"/>
          <w:sz w:val="24"/>
          <w:szCs w:val="24"/>
        </w:rPr>
        <w:t xml:space="preserve"> 2021 </w:t>
      </w:r>
      <w:proofErr w:type="spellStart"/>
      <w:r w:rsidRPr="00156BD6">
        <w:rPr>
          <w:rFonts w:eastAsiaTheme="minorHAnsi"/>
          <w:color w:val="000000" w:themeColor="text1"/>
          <w:sz w:val="24"/>
          <w:szCs w:val="24"/>
        </w:rPr>
        <w:t>hanya</w:t>
      </w:r>
      <w:proofErr w:type="spellEnd"/>
      <w:r w:rsidRPr="00156BD6">
        <w:rPr>
          <w:rFonts w:eastAsiaTheme="minorHAnsi"/>
          <w:color w:val="000000" w:themeColor="text1"/>
          <w:sz w:val="24"/>
          <w:szCs w:val="24"/>
        </w:rPr>
        <w:t xml:space="preserve"> </w:t>
      </w:r>
      <w:proofErr w:type="spellStart"/>
      <w:r w:rsidRPr="00156BD6">
        <w:rPr>
          <w:rFonts w:eastAsiaTheme="minorHAnsi"/>
          <w:color w:val="000000" w:themeColor="text1"/>
          <w:sz w:val="24"/>
          <w:szCs w:val="24"/>
        </w:rPr>
        <w:t>sebesar</w:t>
      </w:r>
      <w:proofErr w:type="spellEnd"/>
      <w:r w:rsidRPr="00156BD6">
        <w:rPr>
          <w:rFonts w:eastAsiaTheme="minorHAnsi"/>
          <w:color w:val="000000" w:themeColor="text1"/>
          <w:sz w:val="24"/>
          <w:szCs w:val="24"/>
        </w:rPr>
        <w:t xml:space="preserve"> 79,7%</w:t>
      </w:r>
      <w:sdt>
        <w:sdtPr>
          <w:rPr>
            <w:rFonts w:eastAsiaTheme="minorHAnsi"/>
            <w:color w:val="000000"/>
            <w:sz w:val="24"/>
            <w:szCs w:val="24"/>
          </w:rPr>
          <w:tag w:val="MENDELEY_CITATION_v3_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"/>
          <w:id w:val="2053119258"/>
          <w:placeholder>
            <w:docPart w:val="15F67A7B3271A445992E0E56036CCD4E"/>
          </w:placeholder>
        </w:sdtPr>
        <w:sdtContent>
          <w:r w:rsidR="00F236DC" w:rsidRPr="00156BD6">
            <w:rPr>
              <w:rFonts w:eastAsiaTheme="minorHAnsi"/>
              <w:color w:val="000000"/>
              <w:sz w:val="24"/>
              <w:szCs w:val="24"/>
            </w:rPr>
            <w:t>[4]</w:t>
          </w:r>
        </w:sdtContent>
      </w:sdt>
      <w:r w:rsidRPr="00156BD6">
        <w:rPr>
          <w:rFonts w:eastAsiaTheme="minorHAnsi"/>
          <w:color w:val="000000" w:themeColor="text1"/>
          <w:sz w:val="24"/>
          <w:szCs w:val="24"/>
        </w:rPr>
        <w:t xml:space="preserve"> </w:t>
      </w:r>
    </w:p>
    <w:p w14:paraId="59FB0197" w14:textId="04BC8B31" w:rsidR="00151C8C" w:rsidRDefault="000545C4" w:rsidP="00156BD6">
      <w:pPr>
        <w:widowControl/>
        <w:spacing w:line="360" w:lineRule="auto"/>
        <w:ind w:firstLine="567"/>
        <w:jc w:val="both"/>
        <w:rPr>
          <w:rFonts w:eastAsiaTheme="minorHAnsi"/>
          <w:kern w:val="2"/>
          <w:sz w:val="24"/>
          <w:szCs w:val="24"/>
          <w14:ligatures w14:val="standardContextual"/>
        </w:rPr>
      </w:pPr>
      <w:proofErr w:type="spellStart"/>
      <w:r w:rsidRPr="00156BD6">
        <w:rPr>
          <w:rFonts w:eastAsiaTheme="minorHAnsi"/>
          <w:kern w:val="2"/>
          <w:sz w:val="24"/>
          <w:szCs w:val="24"/>
          <w14:ligatures w14:val="standardContextual"/>
        </w:rPr>
        <w:t>Berdasarkan</w:t>
      </w:r>
      <w:proofErr w:type="spellEnd"/>
      <w:r w:rsidRPr="00156BD6">
        <w:rPr>
          <w:rFonts w:eastAsiaTheme="minorHAnsi"/>
          <w:kern w:val="2"/>
          <w:sz w:val="24"/>
          <w:szCs w:val="24"/>
          <w14:ligatures w14:val="standardContextual"/>
        </w:rPr>
        <w:t xml:space="preserve"> </w:t>
      </w:r>
      <w:proofErr w:type="spellStart"/>
      <w:r w:rsidRPr="00156BD6">
        <w:rPr>
          <w:rFonts w:eastAsiaTheme="minorHAnsi"/>
          <w:kern w:val="2"/>
          <w:sz w:val="24"/>
          <w:szCs w:val="24"/>
          <w14:ligatures w14:val="standardContextual"/>
        </w:rPr>
        <w:t>studi</w:t>
      </w:r>
      <w:proofErr w:type="spellEnd"/>
      <w:r w:rsidRPr="00156BD6">
        <w:rPr>
          <w:rFonts w:eastAsiaTheme="minorHAnsi"/>
          <w:kern w:val="2"/>
          <w:sz w:val="24"/>
          <w:szCs w:val="24"/>
          <w14:ligatures w14:val="standardContextual"/>
        </w:rPr>
        <w:t xml:space="preserve"> </w:t>
      </w:r>
      <w:proofErr w:type="spellStart"/>
      <w:r w:rsidRPr="00156BD6">
        <w:rPr>
          <w:rFonts w:eastAsiaTheme="minorHAnsi"/>
          <w:kern w:val="2"/>
          <w:sz w:val="24"/>
          <w:szCs w:val="24"/>
          <w14:ligatures w14:val="standardContextual"/>
        </w:rPr>
        <w:t>pendahuluan</w:t>
      </w:r>
      <w:proofErr w:type="spellEnd"/>
      <w:r w:rsidRPr="00156BD6">
        <w:rPr>
          <w:rFonts w:eastAsiaTheme="minorHAnsi"/>
          <w:kern w:val="2"/>
          <w:sz w:val="24"/>
          <w:szCs w:val="24"/>
          <w14:ligatures w14:val="standardContextual"/>
        </w:rPr>
        <w:t xml:space="preserve"> yang </w:t>
      </w:r>
      <w:proofErr w:type="spellStart"/>
      <w:r w:rsidRPr="00156BD6">
        <w:rPr>
          <w:rFonts w:eastAsiaTheme="minorHAnsi"/>
          <w:kern w:val="2"/>
          <w:sz w:val="24"/>
          <w:szCs w:val="24"/>
          <w14:ligatures w14:val="standardContextual"/>
        </w:rPr>
        <w:t>dilakukan</w:t>
      </w:r>
      <w:proofErr w:type="spellEnd"/>
      <w:r w:rsidRPr="00156BD6">
        <w:rPr>
          <w:rFonts w:eastAsiaTheme="minorHAnsi"/>
          <w:kern w:val="2"/>
          <w:sz w:val="24"/>
          <w:szCs w:val="24"/>
          <w14:ligatures w14:val="standardContextual"/>
        </w:rPr>
        <w:t xml:space="preserve"> di </w:t>
      </w:r>
      <w:proofErr w:type="spellStart"/>
      <w:r w:rsidRPr="00156BD6">
        <w:rPr>
          <w:rFonts w:eastAsiaTheme="minorHAnsi"/>
          <w:kern w:val="2"/>
          <w:sz w:val="24"/>
          <w:szCs w:val="24"/>
          <w14:ligatures w14:val="standardContextual"/>
        </w:rPr>
        <w:t>Puskesmas</w:t>
      </w:r>
      <w:proofErr w:type="spellEnd"/>
      <w:r w:rsidRPr="00156BD6">
        <w:rPr>
          <w:rFonts w:eastAsiaTheme="minorHAnsi"/>
          <w:kern w:val="2"/>
          <w:sz w:val="24"/>
          <w:szCs w:val="24"/>
          <w14:ligatures w14:val="standardContextual"/>
        </w:rPr>
        <w:t xml:space="preserve"> </w:t>
      </w:r>
      <w:proofErr w:type="spellStart"/>
      <w:r w:rsidRPr="00156BD6">
        <w:rPr>
          <w:rFonts w:eastAsiaTheme="minorHAnsi"/>
          <w:kern w:val="2"/>
          <w:sz w:val="24"/>
          <w:szCs w:val="24"/>
          <w14:ligatures w14:val="standardContextual"/>
        </w:rPr>
        <w:t>Awayan</w:t>
      </w:r>
      <w:proofErr w:type="spellEnd"/>
      <w:r w:rsidRPr="00156BD6">
        <w:rPr>
          <w:rFonts w:eastAsiaTheme="minorHAnsi"/>
          <w:kern w:val="2"/>
          <w:sz w:val="24"/>
          <w:szCs w:val="24"/>
          <w14:ligatures w14:val="standardContextual"/>
        </w:rPr>
        <w:t xml:space="preserve"> </w:t>
      </w:r>
      <w:proofErr w:type="spellStart"/>
      <w:r w:rsidRPr="00156BD6">
        <w:rPr>
          <w:rFonts w:eastAsiaTheme="minorHAnsi"/>
          <w:kern w:val="2"/>
          <w:sz w:val="24"/>
          <w:szCs w:val="24"/>
          <w14:ligatures w14:val="standardContextual"/>
        </w:rPr>
        <w:t>Kabupaten</w:t>
      </w:r>
      <w:proofErr w:type="spellEnd"/>
      <w:r w:rsidRPr="00156BD6">
        <w:rPr>
          <w:rFonts w:eastAsiaTheme="minorHAnsi"/>
          <w:kern w:val="2"/>
          <w:sz w:val="24"/>
          <w:szCs w:val="24"/>
          <w14:ligatures w14:val="standardContextual"/>
        </w:rPr>
        <w:t xml:space="preserve"> </w:t>
      </w:r>
      <w:proofErr w:type="spellStart"/>
      <w:r w:rsidRPr="00156BD6">
        <w:rPr>
          <w:rFonts w:eastAsiaTheme="minorHAnsi"/>
          <w:kern w:val="2"/>
          <w:sz w:val="24"/>
          <w:szCs w:val="24"/>
          <w14:ligatures w14:val="standardContextual"/>
        </w:rPr>
        <w:t>Balangan</w:t>
      </w:r>
      <w:proofErr w:type="spellEnd"/>
      <w:r w:rsidRPr="00156BD6">
        <w:rPr>
          <w:rFonts w:eastAsiaTheme="minorHAnsi"/>
          <w:kern w:val="2"/>
          <w:sz w:val="24"/>
          <w:szCs w:val="24"/>
          <w14:ligatures w14:val="standardContextual"/>
        </w:rPr>
        <w:t xml:space="preserve"> </w:t>
      </w:r>
      <w:proofErr w:type="spellStart"/>
      <w:r w:rsidRPr="00156BD6">
        <w:rPr>
          <w:rFonts w:eastAsiaTheme="minorHAnsi"/>
          <w:kern w:val="2"/>
          <w:sz w:val="24"/>
          <w:szCs w:val="24"/>
          <w14:ligatures w14:val="standardContextual"/>
        </w:rPr>
        <w:t>didapatkan</w:t>
      </w:r>
      <w:proofErr w:type="spellEnd"/>
      <w:r w:rsidRPr="00156BD6">
        <w:rPr>
          <w:rFonts w:eastAsiaTheme="minorHAnsi"/>
          <w:kern w:val="2"/>
          <w:sz w:val="24"/>
          <w:szCs w:val="24"/>
          <w14:ligatures w14:val="standardContextual"/>
        </w:rPr>
        <w:t xml:space="preserve"> </w:t>
      </w:r>
      <w:proofErr w:type="spellStart"/>
      <w:r w:rsidRPr="00156BD6">
        <w:rPr>
          <w:rFonts w:eastAsiaTheme="minorHAnsi"/>
          <w:kern w:val="2"/>
          <w:sz w:val="24"/>
          <w:szCs w:val="24"/>
          <w14:ligatures w14:val="standardContextual"/>
        </w:rPr>
        <w:t>bahwa</w:t>
      </w:r>
      <w:proofErr w:type="spellEnd"/>
      <w:r w:rsidRPr="00156BD6">
        <w:rPr>
          <w:rFonts w:eastAsiaTheme="minorHAnsi"/>
          <w:kern w:val="2"/>
          <w:sz w:val="24"/>
          <w:szCs w:val="24"/>
          <w14:ligatures w14:val="standardContextual"/>
        </w:rPr>
        <w:t xml:space="preserve"> </w:t>
      </w:r>
      <w:proofErr w:type="spellStart"/>
      <w:r w:rsidRPr="00156BD6">
        <w:rPr>
          <w:rFonts w:eastAsiaTheme="minorHAnsi"/>
          <w:kern w:val="2"/>
          <w:sz w:val="24"/>
          <w:szCs w:val="24"/>
          <w14:ligatures w14:val="standardContextual"/>
        </w:rPr>
        <w:t>cakupan</w:t>
      </w:r>
      <w:proofErr w:type="spellEnd"/>
      <w:r w:rsidRPr="00156BD6">
        <w:rPr>
          <w:rFonts w:eastAsiaTheme="minorHAnsi"/>
          <w:kern w:val="2"/>
          <w:sz w:val="24"/>
          <w:szCs w:val="24"/>
          <w14:ligatures w14:val="standardContextual"/>
        </w:rPr>
        <w:t xml:space="preserve"> </w:t>
      </w:r>
      <w:proofErr w:type="spellStart"/>
      <w:r w:rsidRPr="00156BD6">
        <w:rPr>
          <w:rFonts w:eastAsiaTheme="minorHAnsi"/>
          <w:kern w:val="2"/>
          <w:sz w:val="24"/>
          <w:szCs w:val="24"/>
          <w14:ligatures w14:val="standardContextual"/>
        </w:rPr>
        <w:t>Imunisasi</w:t>
      </w:r>
      <w:proofErr w:type="spellEnd"/>
      <w:r w:rsidRPr="00156BD6">
        <w:rPr>
          <w:rFonts w:eastAsiaTheme="minorHAnsi"/>
          <w:kern w:val="2"/>
          <w:sz w:val="24"/>
          <w:szCs w:val="24"/>
          <w14:ligatures w14:val="standardContextual"/>
        </w:rPr>
        <w:t xml:space="preserve"> di </w:t>
      </w:r>
      <w:proofErr w:type="spellStart"/>
      <w:r w:rsidRPr="00156BD6">
        <w:rPr>
          <w:rFonts w:eastAsiaTheme="minorHAnsi"/>
          <w:kern w:val="2"/>
          <w:sz w:val="24"/>
          <w:szCs w:val="24"/>
          <w14:ligatures w14:val="standardContextual"/>
        </w:rPr>
        <w:t>Puskesmas</w:t>
      </w:r>
      <w:proofErr w:type="spellEnd"/>
      <w:r w:rsidRPr="00156BD6">
        <w:rPr>
          <w:rFonts w:eastAsiaTheme="minorHAnsi"/>
          <w:kern w:val="2"/>
          <w:sz w:val="24"/>
          <w:szCs w:val="24"/>
          <w14:ligatures w14:val="standardContextual"/>
        </w:rPr>
        <w:t xml:space="preserve"> </w:t>
      </w:r>
      <w:proofErr w:type="spellStart"/>
      <w:r w:rsidRPr="00156BD6">
        <w:rPr>
          <w:rFonts w:eastAsiaTheme="minorHAnsi"/>
          <w:kern w:val="2"/>
          <w:sz w:val="24"/>
          <w:szCs w:val="24"/>
          <w14:ligatures w14:val="standardContextual"/>
        </w:rPr>
        <w:t>Awayan</w:t>
      </w:r>
      <w:proofErr w:type="spellEnd"/>
      <w:r w:rsidRPr="00156BD6">
        <w:rPr>
          <w:rFonts w:eastAsiaTheme="minorHAnsi"/>
          <w:kern w:val="2"/>
          <w:sz w:val="24"/>
          <w:szCs w:val="24"/>
          <w14:ligatures w14:val="standardContextual"/>
        </w:rPr>
        <w:t xml:space="preserve"> </w:t>
      </w:r>
      <w:proofErr w:type="spellStart"/>
      <w:r w:rsidRPr="00156BD6">
        <w:rPr>
          <w:rFonts w:eastAsiaTheme="minorHAnsi"/>
          <w:kern w:val="2"/>
          <w:sz w:val="24"/>
          <w:szCs w:val="24"/>
          <w14:ligatures w14:val="standardContextual"/>
        </w:rPr>
        <w:t>untuk</w:t>
      </w:r>
      <w:proofErr w:type="spellEnd"/>
      <w:r w:rsidRPr="00156BD6">
        <w:rPr>
          <w:rFonts w:eastAsiaTheme="minorHAnsi"/>
          <w:kern w:val="2"/>
          <w:sz w:val="24"/>
          <w:szCs w:val="24"/>
          <w14:ligatures w14:val="standardContextual"/>
        </w:rPr>
        <w:t xml:space="preserve"> </w:t>
      </w:r>
      <w:proofErr w:type="spellStart"/>
      <w:r w:rsidRPr="00156BD6">
        <w:rPr>
          <w:rFonts w:eastAsiaTheme="minorHAnsi"/>
          <w:kern w:val="2"/>
          <w:sz w:val="24"/>
          <w:szCs w:val="24"/>
          <w14:ligatures w14:val="standardContextual"/>
        </w:rPr>
        <w:t>tahun</w:t>
      </w:r>
      <w:proofErr w:type="spellEnd"/>
      <w:r w:rsidRPr="00156BD6">
        <w:rPr>
          <w:rFonts w:eastAsiaTheme="minorHAnsi"/>
          <w:kern w:val="2"/>
          <w:sz w:val="24"/>
          <w:szCs w:val="24"/>
          <w14:ligatures w14:val="standardContextual"/>
        </w:rPr>
        <w:t xml:space="preserve"> 2023 </w:t>
      </w:r>
      <w:proofErr w:type="spellStart"/>
      <w:r w:rsidRPr="00156BD6">
        <w:rPr>
          <w:rFonts w:eastAsiaTheme="minorHAnsi"/>
          <w:kern w:val="2"/>
          <w:sz w:val="24"/>
          <w:szCs w:val="24"/>
          <w14:ligatures w14:val="standardContextual"/>
        </w:rPr>
        <w:t>sampai</w:t>
      </w:r>
      <w:proofErr w:type="spellEnd"/>
      <w:r w:rsidRPr="00156BD6">
        <w:rPr>
          <w:rFonts w:eastAsiaTheme="minorHAnsi"/>
          <w:kern w:val="2"/>
          <w:sz w:val="24"/>
          <w:szCs w:val="24"/>
          <w14:ligatures w14:val="standardContextual"/>
        </w:rPr>
        <w:t xml:space="preserve"> </w:t>
      </w:r>
      <w:proofErr w:type="spellStart"/>
      <w:r w:rsidRPr="00156BD6">
        <w:rPr>
          <w:rFonts w:eastAsiaTheme="minorHAnsi"/>
          <w:kern w:val="2"/>
          <w:sz w:val="24"/>
          <w:szCs w:val="24"/>
          <w14:ligatures w14:val="standardContextual"/>
        </w:rPr>
        <w:t>bulan</w:t>
      </w:r>
      <w:proofErr w:type="spellEnd"/>
      <w:r w:rsidRPr="00156BD6">
        <w:rPr>
          <w:rFonts w:eastAsiaTheme="minorHAnsi"/>
          <w:kern w:val="2"/>
          <w:sz w:val="24"/>
          <w:szCs w:val="24"/>
          <w14:ligatures w14:val="standardContextual"/>
        </w:rPr>
        <w:t xml:space="preserve"> </w:t>
      </w:r>
      <w:proofErr w:type="spellStart"/>
      <w:r w:rsidRPr="00156BD6">
        <w:rPr>
          <w:rFonts w:eastAsiaTheme="minorHAnsi"/>
          <w:kern w:val="2"/>
          <w:sz w:val="24"/>
          <w:szCs w:val="24"/>
          <w14:ligatures w14:val="standardContextual"/>
        </w:rPr>
        <w:t>Oktober</w:t>
      </w:r>
      <w:proofErr w:type="spellEnd"/>
      <w:r w:rsidRPr="00156BD6">
        <w:rPr>
          <w:rFonts w:eastAsiaTheme="minorHAnsi"/>
          <w:kern w:val="2"/>
          <w:sz w:val="24"/>
          <w:szCs w:val="24"/>
          <w14:ligatures w14:val="standardContextual"/>
        </w:rPr>
        <w:t xml:space="preserve"> </w:t>
      </w:r>
      <w:proofErr w:type="spellStart"/>
      <w:r w:rsidRPr="00156BD6">
        <w:rPr>
          <w:rFonts w:eastAsiaTheme="minorHAnsi"/>
          <w:kern w:val="2"/>
          <w:sz w:val="24"/>
          <w:szCs w:val="24"/>
          <w14:ligatures w14:val="standardContextual"/>
        </w:rPr>
        <w:t>adalah</w:t>
      </w:r>
      <w:proofErr w:type="spellEnd"/>
      <w:r w:rsidRPr="00156BD6">
        <w:rPr>
          <w:rFonts w:eastAsiaTheme="minorHAnsi"/>
          <w:kern w:val="2"/>
          <w:sz w:val="24"/>
          <w:szCs w:val="24"/>
          <w14:ligatures w14:val="standardContextual"/>
        </w:rPr>
        <w:t xml:space="preserve"> 53,46% </w:t>
      </w:r>
      <w:proofErr w:type="spellStart"/>
      <w:r w:rsidRPr="00156BD6">
        <w:rPr>
          <w:rFonts w:eastAsiaTheme="minorHAnsi"/>
          <w:kern w:val="2"/>
          <w:sz w:val="24"/>
          <w:szCs w:val="24"/>
          <w14:ligatures w14:val="standardContextual"/>
        </w:rPr>
        <w:t>dengan</w:t>
      </w:r>
      <w:proofErr w:type="spellEnd"/>
      <w:r w:rsidRPr="00156BD6">
        <w:rPr>
          <w:rFonts w:eastAsiaTheme="minorHAnsi"/>
          <w:kern w:val="2"/>
          <w:sz w:val="24"/>
          <w:szCs w:val="24"/>
          <w14:ligatures w14:val="standardContextual"/>
        </w:rPr>
        <w:t xml:space="preserve"> </w:t>
      </w:r>
      <w:proofErr w:type="spellStart"/>
      <w:r w:rsidRPr="00156BD6">
        <w:rPr>
          <w:rFonts w:eastAsiaTheme="minorHAnsi"/>
          <w:kern w:val="2"/>
          <w:sz w:val="24"/>
          <w:szCs w:val="24"/>
          <w14:ligatures w14:val="standardContextual"/>
        </w:rPr>
        <w:t>jumlah</w:t>
      </w:r>
      <w:proofErr w:type="spellEnd"/>
      <w:r w:rsidRPr="00156BD6">
        <w:rPr>
          <w:rFonts w:eastAsiaTheme="minorHAnsi"/>
          <w:kern w:val="2"/>
          <w:sz w:val="24"/>
          <w:szCs w:val="24"/>
          <w14:ligatures w14:val="standardContextual"/>
        </w:rPr>
        <w:t xml:space="preserve"> </w:t>
      </w:r>
      <w:proofErr w:type="spellStart"/>
      <w:r w:rsidRPr="00156BD6">
        <w:rPr>
          <w:rFonts w:eastAsiaTheme="minorHAnsi"/>
          <w:kern w:val="2"/>
          <w:sz w:val="24"/>
          <w:szCs w:val="24"/>
          <w14:ligatures w14:val="standardContextual"/>
        </w:rPr>
        <w:t>desa</w:t>
      </w:r>
      <w:proofErr w:type="spellEnd"/>
      <w:r w:rsidRPr="00156BD6">
        <w:rPr>
          <w:rFonts w:eastAsiaTheme="minorHAnsi"/>
          <w:kern w:val="2"/>
          <w:sz w:val="24"/>
          <w:szCs w:val="24"/>
          <w14:ligatures w14:val="standardContextual"/>
        </w:rPr>
        <w:t xml:space="preserve"> 23 dan </w:t>
      </w:r>
      <w:proofErr w:type="spellStart"/>
      <w:r w:rsidRPr="00156BD6">
        <w:rPr>
          <w:rFonts w:eastAsiaTheme="minorHAnsi"/>
          <w:kern w:val="2"/>
          <w:sz w:val="24"/>
          <w:szCs w:val="24"/>
          <w14:ligatures w14:val="standardContextual"/>
        </w:rPr>
        <w:t>desa</w:t>
      </w:r>
      <w:proofErr w:type="spellEnd"/>
      <w:r w:rsidRPr="00156BD6">
        <w:rPr>
          <w:rFonts w:eastAsiaTheme="minorHAnsi"/>
          <w:kern w:val="2"/>
          <w:sz w:val="24"/>
          <w:szCs w:val="24"/>
          <w14:ligatures w14:val="standardContextual"/>
        </w:rPr>
        <w:t xml:space="preserve"> yang paling </w:t>
      </w:r>
      <w:proofErr w:type="spellStart"/>
      <w:r w:rsidRPr="00156BD6">
        <w:rPr>
          <w:rFonts w:eastAsiaTheme="minorHAnsi"/>
          <w:kern w:val="2"/>
          <w:sz w:val="24"/>
          <w:szCs w:val="24"/>
          <w14:ligatures w14:val="standardContextual"/>
        </w:rPr>
        <w:t>rendah</w:t>
      </w:r>
      <w:proofErr w:type="spellEnd"/>
      <w:r w:rsidRPr="00156BD6">
        <w:rPr>
          <w:rFonts w:eastAsiaTheme="minorHAnsi"/>
          <w:kern w:val="2"/>
          <w:sz w:val="24"/>
          <w:szCs w:val="24"/>
          <w14:ligatures w14:val="standardContextual"/>
        </w:rPr>
        <w:t xml:space="preserve"> </w:t>
      </w:r>
      <w:proofErr w:type="spellStart"/>
      <w:r w:rsidRPr="00156BD6">
        <w:rPr>
          <w:rFonts w:eastAsiaTheme="minorHAnsi"/>
          <w:kern w:val="2"/>
          <w:sz w:val="24"/>
          <w:szCs w:val="24"/>
          <w14:ligatures w14:val="standardContextual"/>
        </w:rPr>
        <w:t>cakupan</w:t>
      </w:r>
      <w:proofErr w:type="spellEnd"/>
      <w:r w:rsidRPr="00156BD6">
        <w:rPr>
          <w:rFonts w:eastAsiaTheme="minorHAnsi"/>
          <w:kern w:val="2"/>
          <w:sz w:val="24"/>
          <w:szCs w:val="24"/>
          <w14:ligatures w14:val="standardContextual"/>
        </w:rPr>
        <w:t xml:space="preserve"> </w:t>
      </w:r>
      <w:proofErr w:type="spellStart"/>
      <w:r w:rsidRPr="00156BD6">
        <w:rPr>
          <w:rFonts w:eastAsiaTheme="minorHAnsi"/>
          <w:kern w:val="2"/>
          <w:sz w:val="24"/>
          <w:szCs w:val="24"/>
          <w14:ligatures w14:val="standardContextual"/>
        </w:rPr>
        <w:t>Imunisasi</w:t>
      </w:r>
      <w:proofErr w:type="spellEnd"/>
      <w:r w:rsidRPr="00156BD6">
        <w:rPr>
          <w:rFonts w:eastAsiaTheme="minorHAnsi"/>
          <w:kern w:val="2"/>
          <w:sz w:val="24"/>
          <w:szCs w:val="24"/>
          <w14:ligatures w14:val="standardContextual"/>
        </w:rPr>
        <w:t xml:space="preserve"> Dasar </w:t>
      </w:r>
      <w:proofErr w:type="spellStart"/>
      <w:r w:rsidRPr="00156BD6">
        <w:rPr>
          <w:rFonts w:eastAsiaTheme="minorHAnsi"/>
          <w:kern w:val="2"/>
          <w:sz w:val="24"/>
          <w:szCs w:val="24"/>
          <w14:ligatures w14:val="standardContextual"/>
        </w:rPr>
        <w:t>Lengkap</w:t>
      </w:r>
      <w:proofErr w:type="spellEnd"/>
      <w:r w:rsidRPr="00156BD6">
        <w:rPr>
          <w:rFonts w:eastAsiaTheme="minorHAnsi"/>
          <w:kern w:val="2"/>
          <w:sz w:val="24"/>
          <w:szCs w:val="24"/>
          <w14:ligatures w14:val="standardContextual"/>
        </w:rPr>
        <w:t xml:space="preserve"> (IDL) </w:t>
      </w:r>
      <w:proofErr w:type="spellStart"/>
      <w:r w:rsidRPr="00156BD6">
        <w:rPr>
          <w:rFonts w:eastAsiaTheme="minorHAnsi"/>
          <w:kern w:val="2"/>
          <w:sz w:val="24"/>
          <w:szCs w:val="24"/>
          <w14:ligatures w14:val="standardContextual"/>
        </w:rPr>
        <w:t>adalah</w:t>
      </w:r>
      <w:proofErr w:type="spellEnd"/>
      <w:r w:rsidRPr="00156BD6">
        <w:rPr>
          <w:rFonts w:eastAsiaTheme="minorHAnsi"/>
          <w:kern w:val="2"/>
          <w:sz w:val="24"/>
          <w:szCs w:val="24"/>
          <w14:ligatures w14:val="standardContextual"/>
        </w:rPr>
        <w:t xml:space="preserve"> </w:t>
      </w:r>
      <w:proofErr w:type="spellStart"/>
      <w:r w:rsidRPr="00156BD6">
        <w:rPr>
          <w:rFonts w:eastAsiaTheme="minorHAnsi"/>
          <w:kern w:val="2"/>
          <w:sz w:val="24"/>
          <w:szCs w:val="24"/>
          <w14:ligatures w14:val="standardContextual"/>
        </w:rPr>
        <w:t>desa</w:t>
      </w:r>
      <w:proofErr w:type="spellEnd"/>
      <w:r w:rsidRPr="00156BD6">
        <w:rPr>
          <w:rFonts w:eastAsiaTheme="minorHAnsi"/>
          <w:kern w:val="2"/>
          <w:sz w:val="24"/>
          <w:szCs w:val="24"/>
          <w14:ligatures w14:val="standardContextual"/>
        </w:rPr>
        <w:t xml:space="preserve"> </w:t>
      </w:r>
      <w:proofErr w:type="spellStart"/>
      <w:r w:rsidRPr="00156BD6">
        <w:rPr>
          <w:rFonts w:eastAsiaTheme="minorHAnsi"/>
          <w:kern w:val="2"/>
          <w:sz w:val="24"/>
          <w:szCs w:val="24"/>
          <w14:ligatures w14:val="standardContextual"/>
        </w:rPr>
        <w:t>Ambakiang</w:t>
      </w:r>
      <w:proofErr w:type="spellEnd"/>
      <w:r w:rsidRPr="00156BD6">
        <w:rPr>
          <w:rFonts w:eastAsiaTheme="minorHAnsi"/>
          <w:kern w:val="2"/>
          <w:sz w:val="24"/>
          <w:szCs w:val="24"/>
          <w14:ligatures w14:val="standardContextual"/>
        </w:rPr>
        <w:t xml:space="preserve"> </w:t>
      </w:r>
      <w:proofErr w:type="spellStart"/>
      <w:r w:rsidRPr="00156BD6">
        <w:rPr>
          <w:rFonts w:eastAsiaTheme="minorHAnsi"/>
          <w:kern w:val="2"/>
          <w:sz w:val="24"/>
          <w:szCs w:val="24"/>
          <w14:ligatures w14:val="standardContextual"/>
        </w:rPr>
        <w:t>dengan</w:t>
      </w:r>
      <w:proofErr w:type="spellEnd"/>
      <w:r w:rsidRPr="00156BD6">
        <w:rPr>
          <w:rFonts w:eastAsiaTheme="minorHAnsi"/>
          <w:kern w:val="2"/>
          <w:sz w:val="24"/>
          <w:szCs w:val="24"/>
          <w14:ligatures w14:val="standardContextual"/>
        </w:rPr>
        <w:t xml:space="preserve"> </w:t>
      </w:r>
      <w:proofErr w:type="spellStart"/>
      <w:r w:rsidRPr="00156BD6">
        <w:rPr>
          <w:rFonts w:eastAsiaTheme="minorHAnsi"/>
          <w:kern w:val="2"/>
          <w:sz w:val="24"/>
          <w:szCs w:val="24"/>
          <w14:ligatures w14:val="standardContextual"/>
        </w:rPr>
        <w:t>jumlah</w:t>
      </w:r>
      <w:proofErr w:type="spellEnd"/>
      <w:r w:rsidRPr="00156BD6">
        <w:rPr>
          <w:rFonts w:eastAsiaTheme="minorHAnsi"/>
          <w:kern w:val="2"/>
          <w:sz w:val="24"/>
          <w:szCs w:val="24"/>
          <w14:ligatures w14:val="standardContextual"/>
        </w:rPr>
        <w:t xml:space="preserve"> </w:t>
      </w:r>
      <w:proofErr w:type="spellStart"/>
      <w:r w:rsidRPr="00156BD6">
        <w:rPr>
          <w:rFonts w:eastAsiaTheme="minorHAnsi"/>
          <w:kern w:val="2"/>
          <w:sz w:val="24"/>
          <w:szCs w:val="24"/>
          <w14:ligatures w14:val="standardContextual"/>
        </w:rPr>
        <w:t>bayi</w:t>
      </w:r>
      <w:proofErr w:type="spellEnd"/>
      <w:r w:rsidRPr="00156BD6">
        <w:rPr>
          <w:rFonts w:eastAsiaTheme="minorHAnsi"/>
          <w:kern w:val="2"/>
          <w:sz w:val="24"/>
          <w:szCs w:val="24"/>
          <w14:ligatures w14:val="standardContextual"/>
        </w:rPr>
        <w:t xml:space="preserve"> </w:t>
      </w:r>
      <w:proofErr w:type="spellStart"/>
      <w:r w:rsidRPr="00156BD6">
        <w:rPr>
          <w:rFonts w:eastAsiaTheme="minorHAnsi"/>
          <w:kern w:val="2"/>
          <w:sz w:val="24"/>
          <w:szCs w:val="24"/>
          <w14:ligatures w14:val="standardContextual"/>
        </w:rPr>
        <w:t>tahun</w:t>
      </w:r>
      <w:proofErr w:type="spellEnd"/>
      <w:r w:rsidRPr="00156BD6">
        <w:rPr>
          <w:rFonts w:eastAsiaTheme="minorHAnsi"/>
          <w:kern w:val="2"/>
          <w:sz w:val="24"/>
          <w:szCs w:val="24"/>
          <w14:ligatures w14:val="standardContextual"/>
        </w:rPr>
        <w:t xml:space="preserve"> 2023 </w:t>
      </w:r>
      <w:proofErr w:type="spellStart"/>
      <w:r w:rsidRPr="00156BD6">
        <w:rPr>
          <w:rFonts w:eastAsiaTheme="minorHAnsi"/>
          <w:kern w:val="2"/>
          <w:sz w:val="24"/>
          <w:szCs w:val="24"/>
          <w14:ligatures w14:val="standardContextual"/>
        </w:rPr>
        <w:t>yaitu</w:t>
      </w:r>
      <w:proofErr w:type="spellEnd"/>
      <w:r w:rsidRPr="00156BD6">
        <w:rPr>
          <w:rFonts w:eastAsiaTheme="minorHAnsi"/>
          <w:kern w:val="2"/>
          <w:sz w:val="24"/>
          <w:szCs w:val="24"/>
          <w14:ligatures w14:val="standardContextual"/>
        </w:rPr>
        <w:t xml:space="preserve"> 14 orang dan yang </w:t>
      </w:r>
      <w:proofErr w:type="spellStart"/>
      <w:r w:rsidRPr="00156BD6">
        <w:rPr>
          <w:rFonts w:eastAsiaTheme="minorHAnsi"/>
          <w:kern w:val="2"/>
          <w:sz w:val="24"/>
          <w:szCs w:val="24"/>
          <w14:ligatures w14:val="standardContextual"/>
        </w:rPr>
        <w:t>telah</w:t>
      </w:r>
      <w:proofErr w:type="spellEnd"/>
      <w:r w:rsidRPr="00156BD6">
        <w:rPr>
          <w:rFonts w:eastAsiaTheme="minorHAnsi"/>
          <w:kern w:val="2"/>
          <w:sz w:val="24"/>
          <w:szCs w:val="24"/>
          <w14:ligatures w14:val="standardContextual"/>
        </w:rPr>
        <w:t xml:space="preserve"> </w:t>
      </w:r>
      <w:proofErr w:type="spellStart"/>
      <w:r w:rsidRPr="00156BD6">
        <w:rPr>
          <w:rFonts w:eastAsiaTheme="minorHAnsi"/>
          <w:kern w:val="2"/>
          <w:sz w:val="24"/>
          <w:szCs w:val="24"/>
          <w14:ligatures w14:val="standardContextual"/>
        </w:rPr>
        <w:t>diberi</w:t>
      </w:r>
      <w:proofErr w:type="spellEnd"/>
      <w:r w:rsidRPr="00156BD6">
        <w:rPr>
          <w:rFonts w:eastAsiaTheme="minorHAnsi"/>
          <w:kern w:val="2"/>
          <w:sz w:val="24"/>
          <w:szCs w:val="24"/>
          <w14:ligatures w14:val="standardContextual"/>
        </w:rPr>
        <w:t xml:space="preserve"> </w:t>
      </w:r>
      <w:proofErr w:type="spellStart"/>
      <w:r w:rsidRPr="00156BD6">
        <w:rPr>
          <w:rFonts w:eastAsiaTheme="minorHAnsi"/>
          <w:kern w:val="2"/>
          <w:sz w:val="24"/>
          <w:szCs w:val="24"/>
          <w14:ligatures w14:val="standardContextual"/>
        </w:rPr>
        <w:t>imunisasi</w:t>
      </w:r>
      <w:proofErr w:type="spellEnd"/>
      <w:r w:rsidRPr="00156BD6">
        <w:rPr>
          <w:rFonts w:eastAsiaTheme="minorHAnsi"/>
          <w:kern w:val="2"/>
          <w:sz w:val="24"/>
          <w:szCs w:val="24"/>
          <w14:ligatures w14:val="standardContextual"/>
        </w:rPr>
        <w:t xml:space="preserve"> </w:t>
      </w:r>
      <w:proofErr w:type="spellStart"/>
      <w:r w:rsidRPr="00156BD6">
        <w:rPr>
          <w:rFonts w:eastAsiaTheme="minorHAnsi"/>
          <w:kern w:val="2"/>
          <w:sz w:val="24"/>
          <w:szCs w:val="24"/>
          <w14:ligatures w14:val="standardContextual"/>
        </w:rPr>
        <w:t>dasar</w:t>
      </w:r>
      <w:proofErr w:type="spellEnd"/>
      <w:r w:rsidRPr="00156BD6">
        <w:rPr>
          <w:rFonts w:eastAsiaTheme="minorHAnsi"/>
          <w:kern w:val="2"/>
          <w:sz w:val="24"/>
          <w:szCs w:val="24"/>
          <w14:ligatures w14:val="standardContextual"/>
        </w:rPr>
        <w:t xml:space="preserve"> </w:t>
      </w:r>
      <w:proofErr w:type="spellStart"/>
      <w:r w:rsidRPr="00156BD6">
        <w:rPr>
          <w:rFonts w:eastAsiaTheme="minorHAnsi"/>
          <w:kern w:val="2"/>
          <w:sz w:val="24"/>
          <w:szCs w:val="24"/>
          <w14:ligatures w14:val="standardContextual"/>
        </w:rPr>
        <w:t>lengkap</w:t>
      </w:r>
      <w:proofErr w:type="spellEnd"/>
      <w:r w:rsidRPr="00156BD6">
        <w:rPr>
          <w:rFonts w:eastAsiaTheme="minorHAnsi"/>
          <w:kern w:val="2"/>
          <w:sz w:val="24"/>
          <w:szCs w:val="24"/>
          <w14:ligatures w14:val="standardContextual"/>
        </w:rPr>
        <w:t xml:space="preserve"> </w:t>
      </w:r>
      <w:proofErr w:type="spellStart"/>
      <w:r w:rsidRPr="00156BD6">
        <w:rPr>
          <w:rFonts w:eastAsiaTheme="minorHAnsi"/>
          <w:kern w:val="2"/>
          <w:sz w:val="24"/>
          <w:szCs w:val="24"/>
          <w14:ligatures w14:val="standardContextual"/>
        </w:rPr>
        <w:t>berjumlah</w:t>
      </w:r>
      <w:proofErr w:type="spellEnd"/>
      <w:r w:rsidRPr="00156BD6">
        <w:rPr>
          <w:rFonts w:eastAsiaTheme="minorHAnsi"/>
          <w:kern w:val="2"/>
          <w:sz w:val="24"/>
          <w:szCs w:val="24"/>
          <w14:ligatures w14:val="standardContextual"/>
        </w:rPr>
        <w:t xml:space="preserve"> 5 orang (22,22%).</w:t>
      </w:r>
    </w:p>
    <w:p w14:paraId="0E3E3A78" w14:textId="77777777" w:rsidR="00156BD6" w:rsidRPr="00156BD6" w:rsidRDefault="00156BD6" w:rsidP="00156BD6">
      <w:pPr>
        <w:widowControl/>
        <w:spacing w:line="360" w:lineRule="auto"/>
        <w:ind w:firstLine="567"/>
        <w:jc w:val="both"/>
        <w:rPr>
          <w:rFonts w:eastAsiaTheme="minorHAnsi"/>
          <w:color w:val="000000" w:themeColor="text1"/>
          <w:sz w:val="24"/>
        </w:rPr>
      </w:pPr>
    </w:p>
    <w:p w14:paraId="0D78D2D4" w14:textId="77777777" w:rsidR="00151C8C" w:rsidRPr="00156BD6" w:rsidRDefault="000545C4" w:rsidP="00156BD6">
      <w:pPr>
        <w:pStyle w:val="ListParagraph"/>
        <w:tabs>
          <w:tab w:val="left" w:pos="-3119"/>
        </w:tabs>
        <w:spacing w:line="360" w:lineRule="auto"/>
        <w:ind w:left="0" w:firstLine="0"/>
        <w:jc w:val="center"/>
        <w:rPr>
          <w:b/>
          <w:sz w:val="24"/>
          <w:szCs w:val="24"/>
          <w:lang w:val="id-ID"/>
        </w:rPr>
      </w:pPr>
      <w:r w:rsidRPr="00156BD6">
        <w:rPr>
          <w:b/>
          <w:sz w:val="24"/>
          <w:szCs w:val="24"/>
          <w:lang w:val="id-ID"/>
        </w:rPr>
        <w:t>METODE PELAKSANAAN KEGIATAN</w:t>
      </w:r>
    </w:p>
    <w:p w14:paraId="6F3CC1BD" w14:textId="77777777" w:rsidR="00151C8C" w:rsidRDefault="000545C4" w:rsidP="00156BD6">
      <w:pPr>
        <w:widowControl/>
        <w:spacing w:line="360" w:lineRule="auto"/>
        <w:ind w:firstLine="540"/>
        <w:contextualSpacing/>
        <w:jc w:val="both"/>
        <w:rPr>
          <w:rFonts w:eastAsiaTheme="minorEastAsia"/>
          <w:color w:val="000000" w:themeColor="text1"/>
          <w:sz w:val="24"/>
          <w:szCs w:val="24"/>
          <w:lang w:val="id-ID"/>
        </w:rPr>
      </w:pPr>
      <w:r w:rsidRPr="00156BD6">
        <w:rPr>
          <w:sz w:val="24"/>
          <w:szCs w:val="24"/>
        </w:rPr>
        <w:t xml:space="preserve">Adapun </w:t>
      </w:r>
      <w:proofErr w:type="spellStart"/>
      <w:r w:rsidRPr="00156BD6">
        <w:rPr>
          <w:sz w:val="24"/>
          <w:szCs w:val="24"/>
        </w:rPr>
        <w:t>desain</w:t>
      </w:r>
      <w:proofErr w:type="spellEnd"/>
      <w:r w:rsidRPr="00156BD6">
        <w:rPr>
          <w:sz w:val="24"/>
          <w:szCs w:val="24"/>
        </w:rPr>
        <w:t xml:space="preserve"> program yang </w:t>
      </w:r>
      <w:proofErr w:type="spellStart"/>
      <w:r w:rsidRPr="00156BD6">
        <w:rPr>
          <w:sz w:val="24"/>
          <w:szCs w:val="24"/>
        </w:rPr>
        <w:t>akan</w:t>
      </w:r>
      <w:proofErr w:type="spellEnd"/>
      <w:r w:rsidRPr="00156BD6">
        <w:rPr>
          <w:sz w:val="24"/>
          <w:szCs w:val="24"/>
        </w:rPr>
        <w:t xml:space="preserve"> </w:t>
      </w:r>
      <w:proofErr w:type="spellStart"/>
      <w:r w:rsidRPr="00156BD6">
        <w:rPr>
          <w:sz w:val="24"/>
          <w:szCs w:val="24"/>
        </w:rPr>
        <w:t>dilaksanakan</w:t>
      </w:r>
      <w:proofErr w:type="spellEnd"/>
      <w:r w:rsidRPr="00156BD6">
        <w:rPr>
          <w:sz w:val="24"/>
          <w:szCs w:val="24"/>
        </w:rPr>
        <w:t xml:space="preserve"> </w:t>
      </w:r>
      <w:proofErr w:type="spellStart"/>
      <w:r w:rsidRPr="00156BD6">
        <w:rPr>
          <w:rFonts w:eastAsiaTheme="minorEastAsia"/>
          <w:sz w:val="24"/>
          <w:szCs w:val="24"/>
          <w:shd w:val="clear" w:color="auto" w:fill="FFFFFF"/>
        </w:rPr>
        <w:t>Bidan</w:t>
      </w:r>
      <w:proofErr w:type="spellEnd"/>
      <w:r w:rsidRPr="00156BD6">
        <w:rPr>
          <w:rFonts w:eastAsiaTheme="minorEastAsia"/>
          <w:sz w:val="24"/>
          <w:szCs w:val="24"/>
          <w:shd w:val="clear" w:color="auto" w:fill="FFFFFF"/>
        </w:rPr>
        <w:t xml:space="preserve"> </w:t>
      </w:r>
      <w:proofErr w:type="spellStart"/>
      <w:r w:rsidRPr="00156BD6">
        <w:rPr>
          <w:rFonts w:eastAsiaTheme="minorEastAsia"/>
          <w:sz w:val="24"/>
          <w:szCs w:val="24"/>
          <w:shd w:val="clear" w:color="auto" w:fill="FFFFFF"/>
        </w:rPr>
        <w:t>akan</w:t>
      </w:r>
      <w:proofErr w:type="spellEnd"/>
      <w:r w:rsidRPr="00156BD6">
        <w:rPr>
          <w:rFonts w:eastAsiaTheme="minorEastAsia"/>
          <w:sz w:val="24"/>
          <w:szCs w:val="24"/>
          <w:shd w:val="clear" w:color="auto" w:fill="FFFFFF"/>
        </w:rPr>
        <w:t xml:space="preserve"> </w:t>
      </w:r>
      <w:proofErr w:type="spellStart"/>
      <w:r w:rsidRPr="00156BD6">
        <w:rPr>
          <w:rFonts w:eastAsiaTheme="minorEastAsia"/>
          <w:sz w:val="24"/>
          <w:szCs w:val="24"/>
          <w:shd w:val="clear" w:color="auto" w:fill="FFFFFF"/>
        </w:rPr>
        <w:t>melakukan</w:t>
      </w:r>
      <w:proofErr w:type="spellEnd"/>
      <w:r w:rsidRPr="00156BD6">
        <w:rPr>
          <w:rFonts w:eastAsiaTheme="minorEastAsia"/>
          <w:sz w:val="24"/>
          <w:szCs w:val="24"/>
          <w:shd w:val="clear" w:color="auto" w:fill="FFFFFF"/>
        </w:rPr>
        <w:t xml:space="preserve"> </w:t>
      </w:r>
      <w:proofErr w:type="spellStart"/>
      <w:r w:rsidRPr="00156BD6">
        <w:rPr>
          <w:rFonts w:eastAsiaTheme="minorEastAsia"/>
          <w:sz w:val="24"/>
          <w:szCs w:val="24"/>
          <w:shd w:val="clear" w:color="auto" w:fill="FFFFFF"/>
        </w:rPr>
        <w:t>kunjungan</w:t>
      </w:r>
      <w:proofErr w:type="spellEnd"/>
      <w:r w:rsidRPr="00156BD6">
        <w:rPr>
          <w:rFonts w:eastAsiaTheme="minorEastAsia"/>
          <w:sz w:val="24"/>
          <w:szCs w:val="24"/>
          <w:shd w:val="clear" w:color="auto" w:fill="FFFFFF"/>
        </w:rPr>
        <w:t xml:space="preserve"> pada </w:t>
      </w:r>
      <w:proofErr w:type="spellStart"/>
      <w:r w:rsidRPr="00156BD6">
        <w:rPr>
          <w:rFonts w:eastAsiaTheme="minorEastAsia"/>
          <w:sz w:val="24"/>
          <w:szCs w:val="24"/>
          <w:shd w:val="clear" w:color="auto" w:fill="FFFFFF"/>
        </w:rPr>
        <w:t>saat</w:t>
      </w:r>
      <w:proofErr w:type="spellEnd"/>
      <w:r w:rsidRPr="00156BD6">
        <w:rPr>
          <w:rFonts w:eastAsiaTheme="minorEastAsia"/>
          <w:sz w:val="24"/>
          <w:szCs w:val="24"/>
          <w:shd w:val="clear" w:color="auto" w:fill="FFFFFF"/>
        </w:rPr>
        <w:t xml:space="preserve"> </w:t>
      </w:r>
      <w:proofErr w:type="spellStart"/>
      <w:r w:rsidRPr="00156BD6">
        <w:rPr>
          <w:rFonts w:eastAsiaTheme="minorEastAsia"/>
          <w:sz w:val="24"/>
          <w:szCs w:val="24"/>
          <w:shd w:val="clear" w:color="auto" w:fill="FFFFFF"/>
        </w:rPr>
        <w:t>pelaksanaan</w:t>
      </w:r>
      <w:proofErr w:type="spellEnd"/>
      <w:r w:rsidRPr="00156BD6">
        <w:rPr>
          <w:rFonts w:eastAsiaTheme="minorEastAsia"/>
          <w:sz w:val="24"/>
          <w:szCs w:val="24"/>
          <w:shd w:val="clear" w:color="auto" w:fill="FFFFFF"/>
        </w:rPr>
        <w:t xml:space="preserve"> </w:t>
      </w:r>
      <w:proofErr w:type="spellStart"/>
      <w:r w:rsidRPr="00156BD6">
        <w:rPr>
          <w:rFonts w:eastAsiaTheme="minorEastAsia"/>
          <w:sz w:val="24"/>
          <w:szCs w:val="24"/>
          <w:shd w:val="clear" w:color="auto" w:fill="FFFFFF"/>
        </w:rPr>
        <w:t>posyandu</w:t>
      </w:r>
      <w:proofErr w:type="spellEnd"/>
      <w:r w:rsidRPr="00156BD6">
        <w:rPr>
          <w:rFonts w:eastAsiaTheme="minorEastAsia"/>
          <w:sz w:val="24"/>
          <w:szCs w:val="24"/>
          <w:shd w:val="clear" w:color="auto" w:fill="FFFFFF"/>
        </w:rPr>
        <w:t xml:space="preserve"> </w:t>
      </w:r>
      <w:proofErr w:type="spellStart"/>
      <w:r w:rsidRPr="00156BD6">
        <w:rPr>
          <w:rFonts w:eastAsiaTheme="minorEastAsia"/>
          <w:sz w:val="24"/>
          <w:szCs w:val="24"/>
          <w:shd w:val="clear" w:color="auto" w:fill="FFFFFF"/>
        </w:rPr>
        <w:t>setiap</w:t>
      </w:r>
      <w:proofErr w:type="spellEnd"/>
      <w:r w:rsidRPr="00156BD6">
        <w:rPr>
          <w:rFonts w:eastAsiaTheme="minorEastAsia"/>
          <w:sz w:val="24"/>
          <w:szCs w:val="24"/>
          <w:shd w:val="clear" w:color="auto" w:fill="FFFFFF"/>
        </w:rPr>
        <w:t xml:space="preserve"> </w:t>
      </w:r>
      <w:proofErr w:type="spellStart"/>
      <w:r w:rsidRPr="00156BD6">
        <w:rPr>
          <w:rFonts w:eastAsiaTheme="minorEastAsia"/>
          <w:sz w:val="24"/>
          <w:szCs w:val="24"/>
          <w:shd w:val="clear" w:color="auto" w:fill="FFFFFF"/>
        </w:rPr>
        <w:t>bulan</w:t>
      </w:r>
      <w:proofErr w:type="spellEnd"/>
      <w:r w:rsidRPr="00156BD6">
        <w:rPr>
          <w:rFonts w:eastAsiaTheme="minorEastAsia"/>
          <w:sz w:val="24"/>
          <w:szCs w:val="24"/>
          <w:shd w:val="clear" w:color="auto" w:fill="FFFFFF"/>
        </w:rPr>
        <w:t xml:space="preserve"> </w:t>
      </w:r>
      <w:proofErr w:type="spellStart"/>
      <w:r w:rsidRPr="00156BD6">
        <w:rPr>
          <w:rFonts w:eastAsiaTheme="minorEastAsia"/>
          <w:sz w:val="24"/>
          <w:szCs w:val="24"/>
          <w:shd w:val="clear" w:color="auto" w:fill="FFFFFF"/>
        </w:rPr>
        <w:t>dilakukan</w:t>
      </w:r>
      <w:proofErr w:type="spellEnd"/>
      <w:r w:rsidRPr="00156BD6">
        <w:rPr>
          <w:rFonts w:eastAsiaTheme="minorEastAsia"/>
          <w:sz w:val="24"/>
          <w:szCs w:val="24"/>
          <w:shd w:val="clear" w:color="auto" w:fill="FFFFFF"/>
        </w:rPr>
        <w:t xml:space="preserve"> p</w:t>
      </w:r>
      <w:proofErr w:type="spellStart"/>
      <w:r w:rsidRPr="00156BD6">
        <w:rPr>
          <w:rFonts w:eastAsiaTheme="minorEastAsia"/>
          <w:sz w:val="24"/>
          <w:szCs w:val="24"/>
          <w:shd w:val="clear" w:color="auto" w:fill="FFFFFF"/>
          <w:lang w:val="id-ID"/>
        </w:rPr>
        <w:t>emberian</w:t>
      </w:r>
      <w:proofErr w:type="spellEnd"/>
      <w:r w:rsidRPr="00156BD6">
        <w:rPr>
          <w:rFonts w:eastAsiaTheme="minorEastAsia"/>
          <w:sz w:val="24"/>
          <w:szCs w:val="24"/>
          <w:shd w:val="clear" w:color="auto" w:fill="FFFFFF"/>
          <w:lang w:val="id-ID"/>
        </w:rPr>
        <w:t xml:space="preserve"> edukasi dengan menggunakan lembar balik kepada kader terkait dengan bagaimana cara meningkatkan cakupan imunisasi dan bagaimana cara melakukan pendekatan kepada orang tua yang memiliki bayi dan balita sesuai usia pemberian </w:t>
      </w:r>
      <w:r w:rsidRPr="00156BD6">
        <w:rPr>
          <w:rFonts w:eastAsiaTheme="minorEastAsia"/>
          <w:sz w:val="24"/>
          <w:szCs w:val="24"/>
          <w:shd w:val="clear" w:color="auto" w:fill="FFFFFF"/>
          <w:lang w:val="id-ID"/>
        </w:rPr>
        <w:lastRenderedPageBreak/>
        <w:t xml:space="preserve">imunisasi dasar. Dari data puskesmas </w:t>
      </w:r>
      <w:proofErr w:type="spellStart"/>
      <w:r w:rsidRPr="00156BD6">
        <w:rPr>
          <w:rFonts w:eastAsiaTheme="minorEastAsia"/>
          <w:sz w:val="24"/>
          <w:szCs w:val="24"/>
          <w:shd w:val="clear" w:color="auto" w:fill="FFFFFF"/>
          <w:lang w:val="id-ID"/>
        </w:rPr>
        <w:t>awayan</w:t>
      </w:r>
      <w:proofErr w:type="spellEnd"/>
      <w:r w:rsidRPr="00156BD6">
        <w:rPr>
          <w:rFonts w:eastAsiaTheme="minorEastAsia"/>
          <w:sz w:val="24"/>
          <w:szCs w:val="24"/>
          <w:shd w:val="clear" w:color="auto" w:fill="FFFFFF"/>
          <w:lang w:val="id-ID"/>
        </w:rPr>
        <w:t xml:space="preserve"> </w:t>
      </w:r>
      <w:r w:rsidRPr="00156BD6">
        <w:rPr>
          <w:rFonts w:eastAsiaTheme="minorEastAsia"/>
          <w:color w:val="000000" w:themeColor="text1"/>
          <w:sz w:val="24"/>
          <w:szCs w:val="24"/>
          <w:lang w:val="id-ID"/>
        </w:rPr>
        <w:t xml:space="preserve">di Desa </w:t>
      </w:r>
      <w:proofErr w:type="spellStart"/>
      <w:r w:rsidRPr="00156BD6">
        <w:rPr>
          <w:rFonts w:eastAsiaTheme="minorEastAsia"/>
          <w:color w:val="000000" w:themeColor="text1"/>
          <w:sz w:val="24"/>
          <w:szCs w:val="24"/>
          <w:lang w:val="id-ID"/>
        </w:rPr>
        <w:t>ambakiang</w:t>
      </w:r>
      <w:proofErr w:type="spellEnd"/>
      <w:r w:rsidRPr="00156BD6">
        <w:rPr>
          <w:rFonts w:eastAsiaTheme="minorEastAsia"/>
          <w:color w:val="000000" w:themeColor="text1"/>
          <w:sz w:val="24"/>
          <w:szCs w:val="24"/>
          <w:lang w:val="id-ID"/>
        </w:rPr>
        <w:t xml:space="preserve"> </w:t>
      </w:r>
      <w:r w:rsidRPr="00156BD6">
        <w:rPr>
          <w:rFonts w:eastAsiaTheme="minorEastAsia"/>
          <w:sz w:val="24"/>
          <w:szCs w:val="24"/>
          <w:shd w:val="clear" w:color="auto" w:fill="FFFFFF"/>
          <w:lang w:val="id-ID"/>
        </w:rPr>
        <w:t xml:space="preserve">terdapat 14 Orang  bayi  dengan usia 0-12 Bulan. Banyak orang tua di desa ini yang belum banyak mengetahui informasi mengenai pentingnya imunisasi dasar lengkap oleh karena itu bidan dan tenaga kesehatan lainnya sangat memerlukan peran kader dalam melakukan pendekatan kepada masyarakat terutama sasaran pada </w:t>
      </w:r>
      <w:proofErr w:type="spellStart"/>
      <w:r w:rsidRPr="00156BD6">
        <w:rPr>
          <w:rFonts w:eastAsiaTheme="minorEastAsia"/>
          <w:sz w:val="24"/>
          <w:szCs w:val="24"/>
          <w:shd w:val="clear" w:color="auto" w:fill="FFFFFF"/>
          <w:lang w:val="id-ID"/>
        </w:rPr>
        <w:t>project</w:t>
      </w:r>
      <w:proofErr w:type="spellEnd"/>
      <w:r w:rsidRPr="00156BD6">
        <w:rPr>
          <w:rFonts w:eastAsiaTheme="minorEastAsia"/>
          <w:sz w:val="24"/>
          <w:szCs w:val="24"/>
          <w:shd w:val="clear" w:color="auto" w:fill="FFFFFF"/>
          <w:lang w:val="id-ID"/>
        </w:rPr>
        <w:t xml:space="preserve"> ini dalam meningkatkan cakupan pemberian imunisasi dasar di desa </w:t>
      </w:r>
      <w:proofErr w:type="spellStart"/>
      <w:r w:rsidRPr="00156BD6">
        <w:rPr>
          <w:rFonts w:eastAsiaTheme="minorEastAsia"/>
          <w:sz w:val="24"/>
          <w:szCs w:val="24"/>
          <w:shd w:val="clear" w:color="auto" w:fill="FFFFFF"/>
          <w:lang w:val="id-ID"/>
        </w:rPr>
        <w:t>Ambakiang</w:t>
      </w:r>
      <w:proofErr w:type="spellEnd"/>
      <w:r w:rsidRPr="00156BD6">
        <w:rPr>
          <w:rFonts w:eastAsiaTheme="minorEastAsia"/>
          <w:sz w:val="24"/>
          <w:szCs w:val="24"/>
          <w:shd w:val="clear" w:color="auto" w:fill="FFFFFF"/>
          <w:lang w:val="id-ID"/>
        </w:rPr>
        <w:t xml:space="preserve"> di wilayah kerja puskesmas </w:t>
      </w:r>
      <w:proofErr w:type="spellStart"/>
      <w:r w:rsidRPr="00156BD6">
        <w:rPr>
          <w:rFonts w:eastAsiaTheme="minorEastAsia"/>
          <w:sz w:val="24"/>
          <w:szCs w:val="24"/>
          <w:shd w:val="clear" w:color="auto" w:fill="FFFFFF"/>
          <w:lang w:val="id-ID"/>
        </w:rPr>
        <w:t>Awayan</w:t>
      </w:r>
      <w:proofErr w:type="spellEnd"/>
      <w:r w:rsidRPr="00156BD6">
        <w:rPr>
          <w:rFonts w:eastAsiaTheme="minorEastAsia"/>
          <w:sz w:val="24"/>
          <w:szCs w:val="24"/>
          <w:shd w:val="clear" w:color="auto" w:fill="FFFFFF"/>
          <w:lang w:val="id-ID"/>
        </w:rPr>
        <w:t xml:space="preserve"> Balangan Metode </w:t>
      </w:r>
      <w:proofErr w:type="spellStart"/>
      <w:r w:rsidRPr="00156BD6">
        <w:rPr>
          <w:rFonts w:eastAsiaTheme="minorEastAsia"/>
          <w:sz w:val="24"/>
          <w:szCs w:val="24"/>
          <w:shd w:val="clear" w:color="auto" w:fill="FFFFFF"/>
          <w:lang w:val="id-ID"/>
        </w:rPr>
        <w:t>midwifery</w:t>
      </w:r>
      <w:proofErr w:type="spellEnd"/>
      <w:r w:rsidRPr="00156BD6">
        <w:rPr>
          <w:rFonts w:eastAsiaTheme="minorEastAsia"/>
          <w:sz w:val="24"/>
          <w:szCs w:val="24"/>
          <w:shd w:val="clear" w:color="auto" w:fill="FFFFFF"/>
          <w:lang w:val="id-ID"/>
        </w:rPr>
        <w:t xml:space="preserve"> </w:t>
      </w:r>
      <w:proofErr w:type="spellStart"/>
      <w:r w:rsidRPr="00156BD6">
        <w:rPr>
          <w:rFonts w:eastAsiaTheme="minorEastAsia"/>
          <w:sz w:val="24"/>
          <w:szCs w:val="24"/>
          <w:shd w:val="clear" w:color="auto" w:fill="FFFFFF"/>
          <w:lang w:val="id-ID"/>
        </w:rPr>
        <w:t>project</w:t>
      </w:r>
      <w:proofErr w:type="spellEnd"/>
      <w:r w:rsidRPr="00156BD6">
        <w:rPr>
          <w:rFonts w:eastAsiaTheme="minorEastAsia"/>
          <w:sz w:val="24"/>
          <w:szCs w:val="24"/>
          <w:shd w:val="clear" w:color="auto" w:fill="FFFFFF"/>
          <w:lang w:val="id-ID"/>
        </w:rPr>
        <w:t xml:space="preserve"> CIDAL KAYANG ini berupa penyuluhan tentang pentingnya </w:t>
      </w:r>
      <w:proofErr w:type="spellStart"/>
      <w:r w:rsidRPr="00156BD6">
        <w:rPr>
          <w:rFonts w:eastAsiaTheme="minorEastAsia"/>
          <w:sz w:val="24"/>
          <w:szCs w:val="24"/>
          <w:shd w:val="clear" w:color="auto" w:fill="FFFFFF"/>
          <w:lang w:val="id-ID"/>
        </w:rPr>
        <w:t>imunsiasi</w:t>
      </w:r>
      <w:proofErr w:type="spellEnd"/>
      <w:r w:rsidRPr="00156BD6">
        <w:rPr>
          <w:rFonts w:eastAsiaTheme="minorEastAsia"/>
          <w:sz w:val="24"/>
          <w:szCs w:val="24"/>
          <w:shd w:val="clear" w:color="auto" w:fill="FFFFFF"/>
          <w:lang w:val="id-ID"/>
        </w:rPr>
        <w:t xml:space="preserve"> dasar lengkap kepada anak usia 0-24 bulan dan peran kader yang harus dikuatkan dalam melakukan </w:t>
      </w:r>
      <w:proofErr w:type="spellStart"/>
      <w:r w:rsidRPr="00156BD6">
        <w:rPr>
          <w:rFonts w:eastAsiaTheme="minorEastAsia"/>
          <w:sz w:val="24"/>
          <w:szCs w:val="24"/>
          <w:shd w:val="clear" w:color="auto" w:fill="FFFFFF"/>
          <w:lang w:val="id-ID"/>
        </w:rPr>
        <w:t>pendekadan</w:t>
      </w:r>
      <w:proofErr w:type="spellEnd"/>
      <w:r w:rsidRPr="00156BD6">
        <w:rPr>
          <w:rFonts w:eastAsiaTheme="minorEastAsia"/>
          <w:sz w:val="24"/>
          <w:szCs w:val="24"/>
          <w:shd w:val="clear" w:color="auto" w:fill="FFFFFF"/>
          <w:lang w:val="id-ID"/>
        </w:rPr>
        <w:t xml:space="preserve"> dalam menginformasikan pentingnya imunisasi dasar lengkap di </w:t>
      </w:r>
      <w:r w:rsidRPr="00156BD6">
        <w:rPr>
          <w:rFonts w:eastAsiaTheme="minorEastAsia"/>
          <w:color w:val="000000" w:themeColor="text1"/>
          <w:sz w:val="24"/>
          <w:szCs w:val="24"/>
          <w:lang w:val="id-ID"/>
        </w:rPr>
        <w:t xml:space="preserve">Desa </w:t>
      </w:r>
      <w:proofErr w:type="spellStart"/>
      <w:r w:rsidRPr="00156BD6">
        <w:rPr>
          <w:rFonts w:eastAsiaTheme="minorEastAsia"/>
          <w:color w:val="000000" w:themeColor="text1"/>
          <w:sz w:val="24"/>
          <w:szCs w:val="24"/>
          <w:lang w:val="id-ID"/>
        </w:rPr>
        <w:t>ambakiang</w:t>
      </w:r>
      <w:proofErr w:type="spellEnd"/>
      <w:r w:rsidRPr="00156BD6">
        <w:rPr>
          <w:rFonts w:eastAsiaTheme="minorEastAsia"/>
          <w:color w:val="000000" w:themeColor="text1"/>
          <w:sz w:val="24"/>
          <w:szCs w:val="24"/>
          <w:lang w:val="id-ID"/>
        </w:rPr>
        <w:t xml:space="preserve"> wilayah kerja Puskesmas </w:t>
      </w:r>
      <w:proofErr w:type="spellStart"/>
      <w:r w:rsidRPr="00156BD6">
        <w:rPr>
          <w:rFonts w:eastAsiaTheme="minorEastAsia"/>
          <w:color w:val="000000" w:themeColor="text1"/>
          <w:sz w:val="24"/>
          <w:szCs w:val="24"/>
          <w:lang w:val="id-ID"/>
        </w:rPr>
        <w:t>Awayan</w:t>
      </w:r>
      <w:proofErr w:type="spellEnd"/>
      <w:r w:rsidRPr="00156BD6">
        <w:rPr>
          <w:rFonts w:eastAsiaTheme="minorEastAsia"/>
          <w:color w:val="000000" w:themeColor="text1"/>
          <w:sz w:val="24"/>
          <w:szCs w:val="24"/>
          <w:lang w:val="id-ID"/>
        </w:rPr>
        <w:t xml:space="preserve"> Balangan.</w:t>
      </w:r>
    </w:p>
    <w:p w14:paraId="2BB06663" w14:textId="77777777" w:rsidR="00156BD6" w:rsidRPr="00156BD6" w:rsidRDefault="00156BD6" w:rsidP="00156BD6">
      <w:pPr>
        <w:widowControl/>
        <w:spacing w:line="360" w:lineRule="auto"/>
        <w:ind w:firstLine="540"/>
        <w:contextualSpacing/>
        <w:jc w:val="both"/>
        <w:rPr>
          <w:rFonts w:eastAsiaTheme="minorEastAsia"/>
          <w:color w:val="000000" w:themeColor="text1"/>
          <w:sz w:val="24"/>
          <w:szCs w:val="24"/>
          <w:lang w:val="id-ID"/>
        </w:rPr>
      </w:pPr>
    </w:p>
    <w:p w14:paraId="08E16EBE" w14:textId="77777777" w:rsidR="00151C8C" w:rsidRPr="00156BD6" w:rsidRDefault="000545C4" w:rsidP="00156BD6">
      <w:pPr>
        <w:pStyle w:val="Heading2"/>
        <w:spacing w:line="360" w:lineRule="auto"/>
        <w:ind w:left="0" w:firstLine="0"/>
        <w:jc w:val="center"/>
        <w:rPr>
          <w:sz w:val="24"/>
          <w:szCs w:val="24"/>
          <w:lang w:val="id-ID"/>
        </w:rPr>
      </w:pPr>
      <w:r w:rsidRPr="00156BD6">
        <w:rPr>
          <w:sz w:val="24"/>
          <w:szCs w:val="24"/>
          <w:lang w:val="id-ID"/>
        </w:rPr>
        <w:t>HASIL DAN</w:t>
      </w:r>
      <w:r w:rsidRPr="00156BD6">
        <w:rPr>
          <w:spacing w:val="-9"/>
          <w:sz w:val="24"/>
          <w:szCs w:val="24"/>
          <w:lang w:val="id-ID"/>
        </w:rPr>
        <w:t xml:space="preserve"> </w:t>
      </w:r>
      <w:r w:rsidRPr="00156BD6">
        <w:rPr>
          <w:sz w:val="24"/>
          <w:szCs w:val="24"/>
          <w:lang w:val="id-ID"/>
        </w:rPr>
        <w:t>PEMBAHASAN</w:t>
      </w:r>
    </w:p>
    <w:p w14:paraId="173C81FF" w14:textId="77777777" w:rsidR="004214C3" w:rsidRPr="00156BD6" w:rsidRDefault="000545C4" w:rsidP="00156BD6">
      <w:pPr>
        <w:widowControl/>
        <w:spacing w:line="360" w:lineRule="auto"/>
        <w:ind w:firstLine="567"/>
        <w:contextualSpacing/>
        <w:jc w:val="both"/>
        <w:rPr>
          <w:rFonts w:eastAsiaTheme="minorEastAsia"/>
          <w:sz w:val="24"/>
          <w:szCs w:val="24"/>
          <w:lang w:val="id-ID"/>
        </w:rPr>
      </w:pPr>
      <w:r w:rsidRPr="00156BD6">
        <w:rPr>
          <w:rFonts w:eastAsiaTheme="minorEastAsia"/>
          <w:sz w:val="24"/>
          <w:szCs w:val="24"/>
          <w:lang w:val="id-ID"/>
        </w:rPr>
        <w:t xml:space="preserve">Pada pelaksanaan ini pertemuan dilaksanakan dengan pembimbing klinik, bidan </w:t>
      </w:r>
      <w:proofErr w:type="spellStart"/>
      <w:r w:rsidRPr="00156BD6">
        <w:rPr>
          <w:rFonts w:eastAsiaTheme="minorEastAsia"/>
          <w:sz w:val="24"/>
          <w:szCs w:val="24"/>
          <w:lang w:val="id-ID"/>
        </w:rPr>
        <w:t>kordinator</w:t>
      </w:r>
      <w:proofErr w:type="spellEnd"/>
      <w:r w:rsidRPr="00156BD6">
        <w:rPr>
          <w:rFonts w:eastAsiaTheme="minorEastAsia"/>
          <w:sz w:val="24"/>
          <w:szCs w:val="24"/>
          <w:lang w:val="id-ID"/>
        </w:rPr>
        <w:t xml:space="preserve"> KIA dan bidan desa yang dilakukan pada tanggal 4 Januari 2024, pertemuan dilakukan di rumah warga yang dijadikan tempat untuk melakukan posyandu dalam rangka pemberian imunisasi pada bayi dan balita dan penjelasan mengenai Lembar Balik yang dapat digunakan sebagai referensi kader dalam menyampaikan informasi kepada Kader, ibu yang memiliki bayi dan balita agar cakupan imunisasi dasar lengkap tercapai dalam memenuhi gizi yang tepat.</w:t>
      </w:r>
    </w:p>
    <w:p w14:paraId="65E3E286" w14:textId="77777777" w:rsidR="004214C3" w:rsidRPr="00156BD6" w:rsidRDefault="000545C4" w:rsidP="00156BD6">
      <w:pPr>
        <w:widowControl/>
        <w:spacing w:line="360" w:lineRule="auto"/>
        <w:ind w:firstLine="567"/>
        <w:contextualSpacing/>
        <w:jc w:val="both"/>
        <w:rPr>
          <w:rFonts w:eastAsiaTheme="minorEastAsia"/>
          <w:sz w:val="24"/>
          <w:szCs w:val="24"/>
          <w:lang w:val="id-ID"/>
        </w:rPr>
      </w:pPr>
      <w:r w:rsidRPr="00156BD6">
        <w:rPr>
          <w:rFonts w:eastAsiaTheme="minorEastAsia"/>
          <w:sz w:val="24"/>
          <w:szCs w:val="24"/>
          <w:lang w:val="id-ID"/>
        </w:rPr>
        <w:t xml:space="preserve">Dalam acara ini juga membahas mengenai pemaparan tentang posyandu secara singkat dan rencana pelaksanaan program yang akan diterapkan di desa </w:t>
      </w:r>
      <w:proofErr w:type="spellStart"/>
      <w:r w:rsidRPr="00156BD6">
        <w:rPr>
          <w:rFonts w:eastAsiaTheme="minorEastAsia"/>
          <w:sz w:val="24"/>
          <w:szCs w:val="24"/>
          <w:lang w:val="id-ID"/>
        </w:rPr>
        <w:t>Ambakiang</w:t>
      </w:r>
      <w:proofErr w:type="spellEnd"/>
      <w:r w:rsidRPr="00156BD6">
        <w:rPr>
          <w:rFonts w:eastAsiaTheme="minorEastAsia"/>
          <w:sz w:val="24"/>
          <w:szCs w:val="24"/>
          <w:lang w:val="id-ID"/>
        </w:rPr>
        <w:t xml:space="preserve"> yang merupakan wilayah kerja puskesmas </w:t>
      </w:r>
      <w:proofErr w:type="spellStart"/>
      <w:r w:rsidRPr="00156BD6">
        <w:rPr>
          <w:rFonts w:eastAsiaTheme="minorEastAsia"/>
          <w:sz w:val="24"/>
          <w:szCs w:val="24"/>
          <w:lang w:val="id-ID"/>
        </w:rPr>
        <w:t>Awayan</w:t>
      </w:r>
      <w:proofErr w:type="spellEnd"/>
      <w:r w:rsidRPr="00156BD6">
        <w:rPr>
          <w:rFonts w:eastAsiaTheme="minorEastAsia"/>
          <w:sz w:val="24"/>
          <w:szCs w:val="24"/>
          <w:lang w:val="id-ID"/>
        </w:rPr>
        <w:t xml:space="preserve"> dan disambut dengan baik oleh bidan koordinator KIA, bidan desa setempat dan kader. Hal ini juga mendapat dukungan sangat baik dari tokoh masyarakat, dan masyarakat setempat. </w:t>
      </w:r>
    </w:p>
    <w:p w14:paraId="6B7EA1B6" w14:textId="77777777" w:rsidR="004214C3" w:rsidRPr="00156BD6" w:rsidRDefault="000545C4" w:rsidP="00156BD6">
      <w:pPr>
        <w:widowControl/>
        <w:spacing w:line="360" w:lineRule="auto"/>
        <w:ind w:firstLine="567"/>
        <w:contextualSpacing/>
        <w:jc w:val="both"/>
        <w:rPr>
          <w:rFonts w:eastAsiaTheme="minorEastAsia"/>
          <w:sz w:val="24"/>
          <w:szCs w:val="24"/>
          <w:lang w:val="id-ID"/>
        </w:rPr>
      </w:pPr>
      <w:r w:rsidRPr="00156BD6">
        <w:rPr>
          <w:rFonts w:eastAsia="Arial"/>
          <w:sz w:val="24"/>
          <w:szCs w:val="24"/>
          <w:lang w:val="id-ID"/>
        </w:rPr>
        <w:t xml:space="preserve">Sebelum dilakukannya penyuluhan kader diminta untuk mengisi beberapa pertanyaan </w:t>
      </w:r>
      <w:proofErr w:type="spellStart"/>
      <w:r w:rsidRPr="00156BD6">
        <w:rPr>
          <w:rFonts w:eastAsia="Arial"/>
          <w:sz w:val="24"/>
          <w:szCs w:val="24"/>
          <w:lang w:val="id-ID"/>
        </w:rPr>
        <w:t>umdalan</w:t>
      </w:r>
      <w:proofErr w:type="spellEnd"/>
      <w:r w:rsidRPr="00156BD6">
        <w:rPr>
          <w:rFonts w:eastAsia="Arial"/>
          <w:sz w:val="24"/>
          <w:szCs w:val="24"/>
          <w:lang w:val="id-ID"/>
        </w:rPr>
        <w:t xml:space="preserve"> kuesioner guna untuk mengukur bagaimana pengetahuan kader dalam imunisasi dasar lengkap dan apakah kader mengetahui peran pentingnya dalam keberhasilan capaian imunisasi dasar lengkap. </w:t>
      </w:r>
    </w:p>
    <w:p w14:paraId="57717DBD" w14:textId="77777777" w:rsidR="004214C3" w:rsidRPr="00156BD6" w:rsidRDefault="000545C4" w:rsidP="00156BD6">
      <w:pPr>
        <w:widowControl/>
        <w:spacing w:line="360" w:lineRule="auto"/>
        <w:ind w:firstLine="567"/>
        <w:contextualSpacing/>
        <w:jc w:val="both"/>
        <w:rPr>
          <w:rFonts w:eastAsiaTheme="minorEastAsia"/>
          <w:sz w:val="24"/>
          <w:szCs w:val="24"/>
          <w:lang w:val="id-ID"/>
        </w:rPr>
      </w:pPr>
      <w:r w:rsidRPr="00156BD6">
        <w:rPr>
          <w:rFonts w:eastAsia="Arial"/>
          <w:sz w:val="24"/>
          <w:szCs w:val="24"/>
          <w:lang w:val="id-ID"/>
        </w:rPr>
        <w:t xml:space="preserve">Setelah kegiatan penyuluhan selesai, </w:t>
      </w:r>
      <w:r w:rsidRPr="00156BD6">
        <w:rPr>
          <w:rFonts w:eastAsiaTheme="minorHAnsi"/>
          <w:color w:val="000000" w:themeColor="text1"/>
          <w:sz w:val="24"/>
          <w:szCs w:val="24"/>
          <w:lang w:val="id-ID"/>
        </w:rPr>
        <w:t xml:space="preserve">dengan tanya jawab dan </w:t>
      </w:r>
      <w:proofErr w:type="spellStart"/>
      <w:r w:rsidRPr="00156BD6">
        <w:rPr>
          <w:rFonts w:eastAsiaTheme="minorHAnsi"/>
          <w:color w:val="000000" w:themeColor="text1"/>
          <w:sz w:val="24"/>
          <w:szCs w:val="24"/>
          <w:lang w:val="id-ID"/>
        </w:rPr>
        <w:t>difeedback</w:t>
      </w:r>
      <w:proofErr w:type="spellEnd"/>
      <w:r w:rsidRPr="00156BD6">
        <w:rPr>
          <w:rFonts w:eastAsiaTheme="minorHAnsi"/>
          <w:color w:val="000000" w:themeColor="text1"/>
          <w:sz w:val="24"/>
          <w:szCs w:val="24"/>
          <w:lang w:val="id-ID"/>
        </w:rPr>
        <w:t xml:space="preserve"> langsung secara interaktif. Sebelum acara selesai kader dengan mengerjakan kuesioner (</w:t>
      </w:r>
      <w:proofErr w:type="spellStart"/>
      <w:r w:rsidRPr="00156BD6">
        <w:rPr>
          <w:rFonts w:eastAsiaTheme="minorHAnsi"/>
          <w:color w:val="000000" w:themeColor="text1"/>
          <w:sz w:val="24"/>
          <w:szCs w:val="24"/>
          <w:lang w:val="id-ID"/>
        </w:rPr>
        <w:t>post-test</w:t>
      </w:r>
      <w:proofErr w:type="spellEnd"/>
      <w:r w:rsidRPr="00156BD6">
        <w:rPr>
          <w:rFonts w:eastAsiaTheme="minorHAnsi"/>
          <w:color w:val="000000" w:themeColor="text1"/>
          <w:sz w:val="24"/>
          <w:szCs w:val="24"/>
          <w:lang w:val="id-ID"/>
        </w:rPr>
        <w:t xml:space="preserve">) kembali dengan soal acak, setelah </w:t>
      </w:r>
      <w:proofErr w:type="spellStart"/>
      <w:r w:rsidRPr="00156BD6">
        <w:rPr>
          <w:rFonts w:eastAsiaTheme="minorHAnsi"/>
          <w:color w:val="000000" w:themeColor="text1"/>
          <w:sz w:val="24"/>
          <w:szCs w:val="24"/>
          <w:lang w:val="id-ID"/>
        </w:rPr>
        <w:t>post</w:t>
      </w:r>
      <w:proofErr w:type="spellEnd"/>
      <w:r w:rsidRPr="00156BD6">
        <w:rPr>
          <w:rFonts w:eastAsiaTheme="minorHAnsi"/>
          <w:color w:val="000000" w:themeColor="text1"/>
          <w:sz w:val="24"/>
          <w:szCs w:val="24"/>
          <w:lang w:val="id-ID"/>
        </w:rPr>
        <w:t xml:space="preserve"> </w:t>
      </w:r>
      <w:proofErr w:type="spellStart"/>
      <w:r w:rsidRPr="00156BD6">
        <w:rPr>
          <w:rFonts w:eastAsiaTheme="minorHAnsi"/>
          <w:color w:val="000000" w:themeColor="text1"/>
          <w:sz w:val="24"/>
          <w:szCs w:val="24"/>
          <w:lang w:val="id-ID"/>
        </w:rPr>
        <w:t>test</w:t>
      </w:r>
      <w:proofErr w:type="spellEnd"/>
      <w:r w:rsidRPr="00156BD6">
        <w:rPr>
          <w:rFonts w:eastAsiaTheme="minorHAnsi"/>
          <w:color w:val="000000" w:themeColor="text1"/>
          <w:sz w:val="24"/>
          <w:szCs w:val="24"/>
          <w:lang w:val="id-ID"/>
        </w:rPr>
        <w:t xml:space="preserve"> dilanjutkan dengan </w:t>
      </w:r>
      <w:r w:rsidRPr="00156BD6">
        <w:rPr>
          <w:rFonts w:eastAsia="Arial"/>
          <w:sz w:val="24"/>
          <w:szCs w:val="24"/>
          <w:lang w:val="id-ID"/>
        </w:rPr>
        <w:t>memberikan beberapa media sosialisasi kepada bidan dan kader agar dapat dijadikan media tambahan saat melakukan sosialisasi di kemudian hari dengan melanjutkan program ini.</w:t>
      </w:r>
    </w:p>
    <w:p w14:paraId="4FFDFE5A" w14:textId="77777777" w:rsidR="004214C3" w:rsidRPr="00156BD6" w:rsidRDefault="000545C4" w:rsidP="00156BD6">
      <w:pPr>
        <w:widowControl/>
        <w:spacing w:line="360" w:lineRule="auto"/>
        <w:ind w:firstLine="567"/>
        <w:contextualSpacing/>
        <w:jc w:val="both"/>
        <w:rPr>
          <w:rFonts w:eastAsiaTheme="minorEastAsia"/>
          <w:sz w:val="24"/>
          <w:szCs w:val="24"/>
          <w:lang w:val="id-ID"/>
        </w:rPr>
      </w:pPr>
      <w:r w:rsidRPr="00156BD6">
        <w:rPr>
          <w:rFonts w:eastAsia="Arial"/>
          <w:sz w:val="24"/>
          <w:szCs w:val="24"/>
          <w:lang w:val="id-ID"/>
        </w:rPr>
        <w:t xml:space="preserve">Dalam kegiatan ini kader memberikan </w:t>
      </w:r>
      <w:proofErr w:type="spellStart"/>
      <w:r w:rsidRPr="00156BD6">
        <w:rPr>
          <w:rFonts w:eastAsia="Arial"/>
          <w:sz w:val="24"/>
          <w:szCs w:val="24"/>
          <w:lang w:val="id-ID"/>
        </w:rPr>
        <w:t>respon</w:t>
      </w:r>
      <w:proofErr w:type="spellEnd"/>
      <w:r w:rsidRPr="00156BD6">
        <w:rPr>
          <w:rFonts w:eastAsia="Arial"/>
          <w:sz w:val="24"/>
          <w:szCs w:val="24"/>
          <w:lang w:val="id-ID"/>
        </w:rPr>
        <w:t xml:space="preserve"> yang cukup baik dan saling melakukan diskusi, hal apa saja yang dapat membantu sehingga tujuan dari program ini dipahami dan dapat dilaksanakan dengan baik dan benar.</w:t>
      </w:r>
    </w:p>
    <w:p w14:paraId="38544283" w14:textId="4103F5EB" w:rsidR="00151C8C" w:rsidRPr="00156BD6" w:rsidRDefault="000545C4" w:rsidP="00156BD6">
      <w:pPr>
        <w:widowControl/>
        <w:spacing w:line="360" w:lineRule="auto"/>
        <w:ind w:firstLine="567"/>
        <w:contextualSpacing/>
        <w:jc w:val="both"/>
        <w:rPr>
          <w:rFonts w:eastAsiaTheme="minorEastAsia"/>
          <w:sz w:val="24"/>
          <w:szCs w:val="24"/>
          <w:lang w:val="id-ID"/>
        </w:rPr>
      </w:pPr>
      <w:r w:rsidRPr="00156BD6">
        <w:rPr>
          <w:rFonts w:eastAsia="Arial"/>
          <w:sz w:val="24"/>
          <w:szCs w:val="24"/>
          <w:lang w:val="id-ID"/>
        </w:rPr>
        <w:lastRenderedPageBreak/>
        <w:t xml:space="preserve">Pada saat dilakukan </w:t>
      </w:r>
      <w:proofErr w:type="spellStart"/>
      <w:r w:rsidRPr="00156BD6">
        <w:rPr>
          <w:rFonts w:eastAsia="Arial"/>
          <w:sz w:val="24"/>
          <w:szCs w:val="24"/>
          <w:lang w:val="id-ID"/>
        </w:rPr>
        <w:t>Pre</w:t>
      </w:r>
      <w:proofErr w:type="spellEnd"/>
      <w:r w:rsidRPr="00156BD6">
        <w:rPr>
          <w:rFonts w:eastAsia="Arial"/>
          <w:sz w:val="24"/>
          <w:szCs w:val="24"/>
          <w:lang w:val="id-ID"/>
        </w:rPr>
        <w:t xml:space="preserve"> </w:t>
      </w:r>
      <w:proofErr w:type="spellStart"/>
      <w:r w:rsidRPr="00156BD6">
        <w:rPr>
          <w:rFonts w:eastAsia="Arial"/>
          <w:sz w:val="24"/>
          <w:szCs w:val="24"/>
          <w:lang w:val="id-ID"/>
        </w:rPr>
        <w:t>Test</w:t>
      </w:r>
      <w:proofErr w:type="spellEnd"/>
      <w:r w:rsidRPr="00156BD6">
        <w:rPr>
          <w:rFonts w:eastAsia="Arial"/>
          <w:sz w:val="24"/>
          <w:szCs w:val="24"/>
          <w:lang w:val="id-ID"/>
        </w:rPr>
        <w:t xml:space="preserve"> &amp; Pos </w:t>
      </w:r>
      <w:proofErr w:type="spellStart"/>
      <w:r w:rsidRPr="00156BD6">
        <w:rPr>
          <w:rFonts w:eastAsia="Arial"/>
          <w:sz w:val="24"/>
          <w:szCs w:val="24"/>
          <w:lang w:val="id-ID"/>
        </w:rPr>
        <w:t>Test</w:t>
      </w:r>
      <w:proofErr w:type="spellEnd"/>
      <w:r w:rsidRPr="00156BD6">
        <w:rPr>
          <w:rFonts w:eastAsia="Arial"/>
          <w:sz w:val="24"/>
          <w:szCs w:val="24"/>
          <w:lang w:val="id-ID"/>
        </w:rPr>
        <w:t xml:space="preserve"> Penulis mendapatkan hasil Dengan </w:t>
      </w:r>
      <w:r w:rsidRPr="00156BD6">
        <w:rPr>
          <w:rFonts w:eastAsiaTheme="minorHAnsi"/>
          <w:color w:val="000000" w:themeColor="text1"/>
          <w:sz w:val="24"/>
          <w:szCs w:val="24"/>
          <w:lang w:val="id-ID"/>
        </w:rPr>
        <w:t xml:space="preserve">Beberapa Klasifikasi Penilaian yaitu : </w:t>
      </w:r>
    </w:p>
    <w:p w14:paraId="13886BB1" w14:textId="77777777" w:rsidR="00151C8C" w:rsidRPr="00156BD6" w:rsidRDefault="000545C4" w:rsidP="00156BD6">
      <w:pPr>
        <w:widowControl/>
        <w:numPr>
          <w:ilvl w:val="1"/>
          <w:numId w:val="1"/>
        </w:numPr>
        <w:spacing w:line="360" w:lineRule="auto"/>
        <w:ind w:left="426" w:hanging="425"/>
        <w:contextualSpacing/>
        <w:jc w:val="both"/>
        <w:rPr>
          <w:rFonts w:eastAsia="Calibri"/>
          <w:color w:val="000000" w:themeColor="text1"/>
          <w:sz w:val="24"/>
          <w:szCs w:val="24"/>
          <w:lang w:val="id-ID"/>
        </w:rPr>
      </w:pPr>
      <w:r w:rsidRPr="00156BD6">
        <w:rPr>
          <w:rFonts w:eastAsia="Calibri"/>
          <w:color w:val="000000" w:themeColor="text1"/>
          <w:sz w:val="24"/>
          <w:szCs w:val="24"/>
          <w:lang w:val="id-ID"/>
        </w:rPr>
        <w:t xml:space="preserve">Rendah : Nilai &lt; 50 </w:t>
      </w:r>
    </w:p>
    <w:p w14:paraId="73981F71" w14:textId="77777777" w:rsidR="00151C8C" w:rsidRPr="00156BD6" w:rsidRDefault="000545C4" w:rsidP="00156BD6">
      <w:pPr>
        <w:widowControl/>
        <w:numPr>
          <w:ilvl w:val="1"/>
          <w:numId w:val="1"/>
        </w:numPr>
        <w:spacing w:line="360" w:lineRule="auto"/>
        <w:ind w:left="426" w:hanging="425"/>
        <w:contextualSpacing/>
        <w:jc w:val="both"/>
        <w:rPr>
          <w:rFonts w:eastAsia="Calibri"/>
          <w:color w:val="000000" w:themeColor="text1"/>
          <w:sz w:val="24"/>
          <w:szCs w:val="24"/>
          <w:lang w:val="id-ID"/>
        </w:rPr>
      </w:pPr>
      <w:r w:rsidRPr="00156BD6">
        <w:rPr>
          <w:rFonts w:eastAsia="Calibri"/>
          <w:color w:val="000000" w:themeColor="text1"/>
          <w:sz w:val="24"/>
          <w:szCs w:val="24"/>
          <w:lang w:val="id-ID"/>
        </w:rPr>
        <w:t>Sedang : Nilai 50 – 70</w:t>
      </w:r>
    </w:p>
    <w:p w14:paraId="2DFB3075" w14:textId="77777777" w:rsidR="00151C8C" w:rsidRPr="00156BD6" w:rsidRDefault="000545C4" w:rsidP="00156BD6">
      <w:pPr>
        <w:widowControl/>
        <w:numPr>
          <w:ilvl w:val="1"/>
          <w:numId w:val="1"/>
        </w:numPr>
        <w:spacing w:line="360" w:lineRule="auto"/>
        <w:ind w:left="426" w:hanging="425"/>
        <w:contextualSpacing/>
        <w:jc w:val="both"/>
        <w:rPr>
          <w:rFonts w:eastAsia="Calibri"/>
          <w:color w:val="000000" w:themeColor="text1"/>
          <w:sz w:val="24"/>
          <w:szCs w:val="24"/>
          <w:lang w:val="id-ID"/>
        </w:rPr>
      </w:pPr>
      <w:r w:rsidRPr="00156BD6">
        <w:rPr>
          <w:rFonts w:eastAsia="Calibri"/>
          <w:color w:val="000000" w:themeColor="text1"/>
          <w:sz w:val="24"/>
          <w:szCs w:val="24"/>
          <w:lang w:val="id-ID"/>
        </w:rPr>
        <w:t xml:space="preserve">Baik : Nilai &gt; 70 </w:t>
      </w:r>
    </w:p>
    <w:p w14:paraId="187EBC77" w14:textId="77777777" w:rsidR="00151C8C" w:rsidRPr="00156BD6" w:rsidRDefault="000545C4" w:rsidP="00156BD6">
      <w:pPr>
        <w:widowControl/>
        <w:spacing w:line="360" w:lineRule="auto"/>
        <w:ind w:left="426"/>
        <w:jc w:val="both"/>
        <w:rPr>
          <w:rFonts w:eastAsiaTheme="minorHAnsi"/>
          <w:color w:val="000000" w:themeColor="text1"/>
          <w:sz w:val="24"/>
          <w:szCs w:val="24"/>
          <w:lang w:val="id-ID"/>
        </w:rPr>
      </w:pPr>
      <w:r w:rsidRPr="00156BD6">
        <w:rPr>
          <w:rFonts w:eastAsiaTheme="minorHAnsi"/>
          <w:color w:val="000000" w:themeColor="text1"/>
          <w:sz w:val="24"/>
          <w:szCs w:val="24"/>
          <w:lang w:val="id-ID"/>
        </w:rPr>
        <w:t xml:space="preserve">Hasil </w:t>
      </w:r>
      <w:proofErr w:type="spellStart"/>
      <w:r w:rsidRPr="00156BD6">
        <w:rPr>
          <w:rFonts w:eastAsiaTheme="minorHAnsi"/>
          <w:color w:val="000000" w:themeColor="text1"/>
          <w:sz w:val="24"/>
          <w:szCs w:val="24"/>
          <w:lang w:val="id-ID"/>
        </w:rPr>
        <w:t>pre-test</w:t>
      </w:r>
      <w:proofErr w:type="spellEnd"/>
      <w:r w:rsidRPr="00156BD6">
        <w:rPr>
          <w:rFonts w:eastAsiaTheme="minorHAnsi"/>
          <w:color w:val="000000" w:themeColor="text1"/>
          <w:sz w:val="24"/>
          <w:szCs w:val="24"/>
          <w:lang w:val="id-ID"/>
        </w:rPr>
        <w:t xml:space="preserve"> </w:t>
      </w:r>
      <w:proofErr w:type="spellStart"/>
      <w:r w:rsidRPr="00156BD6">
        <w:rPr>
          <w:rFonts w:eastAsiaTheme="minorHAnsi"/>
          <w:color w:val="000000" w:themeColor="text1"/>
          <w:sz w:val="24"/>
          <w:szCs w:val="24"/>
          <w:lang w:val="id-ID"/>
        </w:rPr>
        <w:t>menujukkan</w:t>
      </w:r>
      <w:proofErr w:type="spellEnd"/>
      <w:r w:rsidRPr="00156BD6">
        <w:rPr>
          <w:rFonts w:eastAsiaTheme="minorHAnsi"/>
          <w:color w:val="000000" w:themeColor="text1"/>
          <w:sz w:val="24"/>
          <w:szCs w:val="24"/>
          <w:lang w:val="id-ID"/>
        </w:rPr>
        <w:t xml:space="preserve"> bahwa dari 4 Responden nilai rata-rata saat dilakukannya </w:t>
      </w:r>
      <w:proofErr w:type="spellStart"/>
      <w:r w:rsidRPr="00156BD6">
        <w:rPr>
          <w:rFonts w:eastAsiaTheme="minorHAnsi"/>
          <w:color w:val="000000" w:themeColor="text1"/>
          <w:sz w:val="24"/>
          <w:szCs w:val="24"/>
          <w:lang w:val="id-ID"/>
        </w:rPr>
        <w:t>Pre</w:t>
      </w:r>
      <w:proofErr w:type="spellEnd"/>
      <w:r w:rsidRPr="00156BD6">
        <w:rPr>
          <w:rFonts w:eastAsiaTheme="minorHAnsi"/>
          <w:color w:val="000000" w:themeColor="text1"/>
          <w:sz w:val="24"/>
          <w:szCs w:val="24"/>
          <w:lang w:val="id-ID"/>
        </w:rPr>
        <w:t xml:space="preserve"> </w:t>
      </w:r>
      <w:proofErr w:type="spellStart"/>
      <w:r w:rsidRPr="00156BD6">
        <w:rPr>
          <w:rFonts w:eastAsiaTheme="minorHAnsi"/>
          <w:color w:val="000000" w:themeColor="text1"/>
          <w:sz w:val="24"/>
          <w:szCs w:val="24"/>
          <w:lang w:val="id-ID"/>
        </w:rPr>
        <w:t>Test</w:t>
      </w:r>
      <w:proofErr w:type="spellEnd"/>
      <w:r w:rsidRPr="00156BD6">
        <w:rPr>
          <w:rFonts w:eastAsiaTheme="minorHAnsi"/>
          <w:color w:val="000000" w:themeColor="text1"/>
          <w:sz w:val="24"/>
          <w:szCs w:val="24"/>
          <w:lang w:val="id-ID"/>
        </w:rPr>
        <w:t xml:space="preserve"> didapatkan dengan </w:t>
      </w:r>
      <w:r w:rsidRPr="00156BD6">
        <w:rPr>
          <w:rFonts w:eastAsiaTheme="minorHAnsi"/>
          <w:sz w:val="24"/>
          <w:szCs w:val="24"/>
          <w:lang w:val="id-ID"/>
        </w:rPr>
        <w:t xml:space="preserve">nilai </w:t>
      </w:r>
      <w:r w:rsidRPr="00156BD6">
        <w:rPr>
          <w:rFonts w:eastAsiaTheme="minorHAnsi"/>
          <w:color w:val="000000" w:themeColor="text1"/>
          <w:sz w:val="24"/>
          <w:szCs w:val="24"/>
          <w:lang w:val="id-ID"/>
        </w:rPr>
        <w:t xml:space="preserve">60 Setelah diberikan materi maka hasil </w:t>
      </w:r>
      <w:proofErr w:type="spellStart"/>
      <w:r w:rsidRPr="00156BD6">
        <w:rPr>
          <w:rFonts w:eastAsiaTheme="minorHAnsi"/>
          <w:color w:val="000000" w:themeColor="text1"/>
          <w:sz w:val="24"/>
          <w:szCs w:val="24"/>
          <w:lang w:val="id-ID"/>
        </w:rPr>
        <w:t>post-test</w:t>
      </w:r>
      <w:proofErr w:type="spellEnd"/>
      <w:r w:rsidRPr="00156BD6">
        <w:rPr>
          <w:rFonts w:eastAsiaTheme="minorHAnsi"/>
          <w:color w:val="000000" w:themeColor="text1"/>
          <w:sz w:val="24"/>
          <w:szCs w:val="24"/>
          <w:lang w:val="id-ID"/>
        </w:rPr>
        <w:t xml:space="preserve"> didapatkan adanya peningkatan dengan nilai rata-rata 90</w:t>
      </w:r>
      <w:r w:rsidRPr="00156BD6">
        <w:rPr>
          <w:rFonts w:eastAsiaTheme="minorHAnsi"/>
          <w:color w:val="FF0000"/>
          <w:sz w:val="24"/>
          <w:szCs w:val="24"/>
          <w:lang w:val="id-ID"/>
        </w:rPr>
        <w:t xml:space="preserve"> </w:t>
      </w:r>
      <w:r w:rsidRPr="00156BD6">
        <w:rPr>
          <w:rFonts w:eastAsiaTheme="minorHAnsi"/>
          <w:color w:val="000000" w:themeColor="text1"/>
          <w:sz w:val="24"/>
          <w:szCs w:val="24"/>
          <w:lang w:val="id-ID"/>
        </w:rPr>
        <w:t xml:space="preserve">Adapun hasil perbandingan </w:t>
      </w:r>
      <w:proofErr w:type="spellStart"/>
      <w:r w:rsidRPr="00156BD6">
        <w:rPr>
          <w:rFonts w:eastAsiaTheme="minorHAnsi"/>
          <w:color w:val="000000" w:themeColor="text1"/>
          <w:sz w:val="24"/>
          <w:szCs w:val="24"/>
          <w:lang w:val="id-ID"/>
        </w:rPr>
        <w:t>pre-test</w:t>
      </w:r>
      <w:proofErr w:type="spellEnd"/>
      <w:r w:rsidRPr="00156BD6">
        <w:rPr>
          <w:rFonts w:eastAsiaTheme="minorHAnsi"/>
          <w:color w:val="000000" w:themeColor="text1"/>
          <w:sz w:val="24"/>
          <w:szCs w:val="24"/>
          <w:lang w:val="id-ID"/>
        </w:rPr>
        <w:t xml:space="preserve"> dan </w:t>
      </w:r>
      <w:proofErr w:type="spellStart"/>
      <w:r w:rsidRPr="00156BD6">
        <w:rPr>
          <w:rFonts w:eastAsiaTheme="minorHAnsi"/>
          <w:color w:val="000000" w:themeColor="text1"/>
          <w:sz w:val="24"/>
          <w:szCs w:val="24"/>
          <w:lang w:val="id-ID"/>
        </w:rPr>
        <w:t>post-test</w:t>
      </w:r>
      <w:proofErr w:type="spellEnd"/>
      <w:r w:rsidRPr="00156BD6">
        <w:rPr>
          <w:rFonts w:eastAsiaTheme="minorHAnsi"/>
          <w:color w:val="000000" w:themeColor="text1"/>
          <w:sz w:val="24"/>
          <w:szCs w:val="24"/>
          <w:lang w:val="id-ID"/>
        </w:rPr>
        <w:t xml:space="preserve"> adalah sebagai berikut : </w:t>
      </w:r>
    </w:p>
    <w:p w14:paraId="5110F167" w14:textId="5E13B58F" w:rsidR="00151C8C" w:rsidRPr="00156BD6" w:rsidRDefault="000545C4" w:rsidP="00156BD6">
      <w:pPr>
        <w:widowControl/>
        <w:spacing w:line="360" w:lineRule="auto"/>
        <w:jc w:val="center"/>
        <w:rPr>
          <w:rFonts w:asciiTheme="minorHAnsi" w:eastAsiaTheme="minorHAnsi" w:hAnsiTheme="minorHAnsi" w:cstheme="minorBidi"/>
        </w:rPr>
      </w:pPr>
      <w:r w:rsidRPr="00156BD6">
        <w:rPr>
          <w:rFonts w:asciiTheme="minorHAnsi" w:eastAsiaTheme="minorHAnsi" w:hAnsiTheme="minorHAnsi" w:cstheme="minorBidi"/>
          <w:noProof/>
        </w:rPr>
        <w:drawing>
          <wp:inline distT="0" distB="0" distL="0" distR="0" wp14:anchorId="57CF2DF7" wp14:editId="446968F6">
            <wp:extent cx="4474573" cy="2610449"/>
            <wp:effectExtent l="0" t="0" r="8890" b="6350"/>
            <wp:docPr id="7"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209E3E6" w14:textId="08BD31A7" w:rsidR="00151C8C" w:rsidRPr="00156BD6" w:rsidRDefault="004214C3" w:rsidP="00156BD6">
      <w:pPr>
        <w:widowControl/>
        <w:spacing w:line="360" w:lineRule="auto"/>
        <w:ind w:left="142" w:firstLine="567"/>
        <w:jc w:val="center"/>
        <w:rPr>
          <w:rFonts w:asciiTheme="minorBidi" w:eastAsia="Arial" w:hAnsiTheme="minorBidi" w:cstheme="minorBidi"/>
          <w:lang w:val="id-ID"/>
        </w:rPr>
      </w:pPr>
      <w:r w:rsidRPr="00156BD6">
        <w:rPr>
          <w:rFonts w:asciiTheme="minorBidi" w:eastAsia="Arial" w:hAnsiTheme="minorBidi" w:cstheme="minorBidi"/>
        </w:rPr>
        <w:t xml:space="preserve">Gambar 1. </w:t>
      </w:r>
      <w:r w:rsidR="000545C4" w:rsidRPr="00156BD6">
        <w:rPr>
          <w:rFonts w:asciiTheme="minorBidi" w:eastAsia="Arial" w:hAnsiTheme="minorBidi" w:cstheme="minorBidi"/>
          <w:lang w:val="id-ID"/>
        </w:rPr>
        <w:t xml:space="preserve">Diagram Hasil </w:t>
      </w:r>
      <w:proofErr w:type="spellStart"/>
      <w:r w:rsidR="000545C4" w:rsidRPr="00156BD6">
        <w:rPr>
          <w:rFonts w:asciiTheme="minorBidi" w:eastAsia="Arial" w:hAnsiTheme="minorBidi" w:cstheme="minorBidi"/>
          <w:lang w:val="id-ID"/>
        </w:rPr>
        <w:t>Pre</w:t>
      </w:r>
      <w:proofErr w:type="spellEnd"/>
      <w:r w:rsidR="000545C4" w:rsidRPr="00156BD6">
        <w:rPr>
          <w:rFonts w:asciiTheme="minorBidi" w:eastAsia="Arial" w:hAnsiTheme="minorBidi" w:cstheme="minorBidi"/>
          <w:lang w:val="id-ID"/>
        </w:rPr>
        <w:t xml:space="preserve"> </w:t>
      </w:r>
      <w:proofErr w:type="spellStart"/>
      <w:r w:rsidR="000545C4" w:rsidRPr="00156BD6">
        <w:rPr>
          <w:rFonts w:asciiTheme="minorBidi" w:eastAsia="Arial" w:hAnsiTheme="minorBidi" w:cstheme="minorBidi"/>
          <w:lang w:val="id-ID"/>
        </w:rPr>
        <w:t>Test</w:t>
      </w:r>
      <w:proofErr w:type="spellEnd"/>
      <w:r w:rsidR="000545C4" w:rsidRPr="00156BD6">
        <w:rPr>
          <w:rFonts w:asciiTheme="minorBidi" w:eastAsia="Arial" w:hAnsiTheme="minorBidi" w:cstheme="minorBidi"/>
          <w:lang w:val="id-ID"/>
        </w:rPr>
        <w:t xml:space="preserve"> Pengukuran Pengetahuan Kader Terhadap Imunisasi Dasar Lengkap</w:t>
      </w:r>
    </w:p>
    <w:p w14:paraId="20789C1D" w14:textId="5790761D" w:rsidR="00151C8C" w:rsidRPr="00156BD6" w:rsidRDefault="000545C4" w:rsidP="00156BD6">
      <w:pPr>
        <w:widowControl/>
        <w:tabs>
          <w:tab w:val="left" w:pos="1258"/>
        </w:tabs>
        <w:spacing w:line="276" w:lineRule="auto"/>
        <w:jc w:val="center"/>
        <w:rPr>
          <w:rFonts w:asciiTheme="minorHAnsi" w:eastAsiaTheme="minorHAnsi" w:hAnsiTheme="minorHAnsi" w:cstheme="minorBidi"/>
        </w:rPr>
      </w:pPr>
      <w:r w:rsidRPr="00156BD6">
        <w:rPr>
          <w:rFonts w:asciiTheme="minorHAnsi" w:eastAsiaTheme="minorHAnsi" w:hAnsiTheme="minorHAnsi" w:cstheme="minorBidi"/>
          <w:noProof/>
        </w:rPr>
        <w:drawing>
          <wp:inline distT="0" distB="0" distL="0" distR="0" wp14:anchorId="5F63C902" wp14:editId="7F0C3578">
            <wp:extent cx="4480560" cy="2574925"/>
            <wp:effectExtent l="0" t="0" r="15240" b="15875"/>
            <wp:docPr id="8"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E09C8CB" w14:textId="16B05732" w:rsidR="00151C8C" w:rsidRPr="00156BD6" w:rsidRDefault="004214C3" w:rsidP="00156BD6">
      <w:pPr>
        <w:widowControl/>
        <w:spacing w:line="360" w:lineRule="auto"/>
        <w:ind w:left="142" w:firstLine="567"/>
        <w:jc w:val="center"/>
        <w:rPr>
          <w:rFonts w:asciiTheme="minorBidi" w:eastAsia="Arial" w:hAnsiTheme="minorBidi" w:cstheme="minorBidi"/>
          <w:lang w:val="id-ID"/>
        </w:rPr>
      </w:pPr>
      <w:r w:rsidRPr="00156BD6">
        <w:rPr>
          <w:rFonts w:asciiTheme="minorBidi" w:eastAsia="Arial" w:hAnsiTheme="minorBidi" w:cstheme="minorBidi"/>
        </w:rPr>
        <w:t xml:space="preserve">Gambar 2. </w:t>
      </w:r>
      <w:r w:rsidR="000545C4" w:rsidRPr="00156BD6">
        <w:rPr>
          <w:rFonts w:asciiTheme="minorBidi" w:eastAsia="Arial" w:hAnsiTheme="minorBidi" w:cstheme="minorBidi"/>
          <w:lang w:val="id-ID"/>
        </w:rPr>
        <w:t xml:space="preserve">Diagram Hasil </w:t>
      </w:r>
      <w:proofErr w:type="spellStart"/>
      <w:r w:rsidR="000545C4" w:rsidRPr="00156BD6">
        <w:rPr>
          <w:rFonts w:asciiTheme="minorBidi" w:eastAsia="Arial" w:hAnsiTheme="minorBidi" w:cstheme="minorBidi"/>
          <w:lang w:val="id-ID"/>
        </w:rPr>
        <w:t>Post</w:t>
      </w:r>
      <w:proofErr w:type="spellEnd"/>
      <w:r w:rsidR="000545C4" w:rsidRPr="00156BD6">
        <w:rPr>
          <w:rFonts w:asciiTheme="minorBidi" w:eastAsia="Arial" w:hAnsiTheme="minorBidi" w:cstheme="minorBidi"/>
          <w:lang w:val="id-ID"/>
        </w:rPr>
        <w:t xml:space="preserve"> </w:t>
      </w:r>
      <w:proofErr w:type="spellStart"/>
      <w:r w:rsidR="000545C4" w:rsidRPr="00156BD6">
        <w:rPr>
          <w:rFonts w:asciiTheme="minorBidi" w:eastAsia="Arial" w:hAnsiTheme="minorBidi" w:cstheme="minorBidi"/>
          <w:lang w:val="id-ID"/>
        </w:rPr>
        <w:t>Test</w:t>
      </w:r>
      <w:proofErr w:type="spellEnd"/>
      <w:r w:rsidR="000545C4" w:rsidRPr="00156BD6">
        <w:rPr>
          <w:rFonts w:asciiTheme="minorBidi" w:eastAsia="Arial" w:hAnsiTheme="minorBidi" w:cstheme="minorBidi"/>
          <w:lang w:val="id-ID"/>
        </w:rPr>
        <w:t xml:space="preserve"> Pengukuran Pengetahuan Kader Terhadap Imunisasi Dasar Lengkap</w:t>
      </w:r>
    </w:p>
    <w:p w14:paraId="6868FFCA" w14:textId="77777777" w:rsidR="00151C8C" w:rsidRPr="00156BD6" w:rsidRDefault="00151C8C" w:rsidP="00156BD6">
      <w:pPr>
        <w:widowControl/>
        <w:spacing w:line="360" w:lineRule="auto"/>
        <w:ind w:left="142" w:firstLine="567"/>
        <w:jc w:val="both"/>
        <w:rPr>
          <w:rFonts w:asciiTheme="minorBidi" w:eastAsia="Arial" w:hAnsiTheme="minorBidi" w:cstheme="minorBidi"/>
          <w:lang w:val="id-ID"/>
        </w:rPr>
      </w:pPr>
    </w:p>
    <w:p w14:paraId="1F29E5BD" w14:textId="77777777" w:rsidR="00151C8C" w:rsidRPr="00156BD6" w:rsidRDefault="000545C4" w:rsidP="00156BD6">
      <w:pPr>
        <w:widowControl/>
        <w:spacing w:line="360" w:lineRule="auto"/>
        <w:ind w:firstLine="567"/>
        <w:jc w:val="both"/>
        <w:rPr>
          <w:rFonts w:asciiTheme="minorBidi" w:eastAsia="Arial" w:hAnsiTheme="minorBidi" w:cstheme="minorBidi"/>
          <w:sz w:val="24"/>
          <w:szCs w:val="24"/>
          <w:lang w:val="id-ID"/>
        </w:rPr>
      </w:pPr>
      <w:r w:rsidRPr="00156BD6">
        <w:rPr>
          <w:rFonts w:asciiTheme="minorBidi" w:eastAsia="Arial" w:hAnsiTheme="minorBidi" w:cstheme="minorBidi"/>
          <w:sz w:val="24"/>
          <w:szCs w:val="24"/>
          <w:lang w:val="id-ID"/>
        </w:rPr>
        <w:lastRenderedPageBreak/>
        <w:t xml:space="preserve">Program “CIDAL KAYANG” ini diharapkan dapat membantu Pencapaian Cakupan </w:t>
      </w:r>
      <w:proofErr w:type="spellStart"/>
      <w:r w:rsidRPr="00156BD6">
        <w:rPr>
          <w:rFonts w:asciiTheme="minorBidi" w:eastAsia="Arial" w:hAnsiTheme="minorBidi" w:cstheme="minorBidi"/>
          <w:sz w:val="24"/>
          <w:szCs w:val="24"/>
          <w:lang w:val="id-ID"/>
        </w:rPr>
        <w:t>Imunsisasi</w:t>
      </w:r>
      <w:proofErr w:type="spellEnd"/>
      <w:r w:rsidRPr="00156BD6">
        <w:rPr>
          <w:rFonts w:asciiTheme="minorBidi" w:eastAsia="Arial" w:hAnsiTheme="minorBidi" w:cstheme="minorBidi"/>
          <w:sz w:val="24"/>
          <w:szCs w:val="24"/>
          <w:lang w:val="id-ID"/>
        </w:rPr>
        <w:t xml:space="preserve"> dasar lengkap, yang tepat pada anak terutama bayi dan balita yang dapat mengubah pola pikir dan melibatkan Kader dalam masyarakat dalam untuk berperan aktif membantu bidan dalam </w:t>
      </w:r>
      <w:proofErr w:type="spellStart"/>
      <w:r w:rsidRPr="00156BD6">
        <w:rPr>
          <w:rFonts w:asciiTheme="minorBidi" w:eastAsia="Arial" w:hAnsiTheme="minorBidi" w:cstheme="minorBidi"/>
          <w:sz w:val="24"/>
          <w:szCs w:val="24"/>
          <w:lang w:val="id-ID"/>
        </w:rPr>
        <w:t>mensukseskan</w:t>
      </w:r>
      <w:proofErr w:type="spellEnd"/>
      <w:r w:rsidRPr="00156BD6">
        <w:rPr>
          <w:rFonts w:asciiTheme="minorBidi" w:eastAsia="Arial" w:hAnsiTheme="minorBidi" w:cstheme="minorBidi"/>
          <w:sz w:val="24"/>
          <w:szCs w:val="24"/>
          <w:lang w:val="id-ID"/>
        </w:rPr>
        <w:t xml:space="preserve"> program guna mencapai cakupan imunisasi dasar lengkap yang lebih tinggi di desa </w:t>
      </w:r>
      <w:proofErr w:type="spellStart"/>
      <w:r w:rsidRPr="00156BD6">
        <w:rPr>
          <w:rFonts w:asciiTheme="minorBidi" w:eastAsia="Arial" w:hAnsiTheme="minorBidi" w:cstheme="minorBidi"/>
          <w:sz w:val="24"/>
          <w:szCs w:val="24"/>
          <w:lang w:val="id-ID"/>
        </w:rPr>
        <w:t>Ambakiang</w:t>
      </w:r>
      <w:proofErr w:type="spellEnd"/>
      <w:r w:rsidRPr="00156BD6">
        <w:rPr>
          <w:rFonts w:asciiTheme="minorBidi" w:eastAsia="Arial" w:hAnsiTheme="minorBidi" w:cstheme="minorBidi"/>
          <w:sz w:val="24"/>
          <w:szCs w:val="24"/>
          <w:lang w:val="id-ID"/>
        </w:rPr>
        <w:t xml:space="preserve">, wilayah kerja Puskesmas </w:t>
      </w:r>
      <w:proofErr w:type="spellStart"/>
      <w:r w:rsidRPr="00156BD6">
        <w:rPr>
          <w:rFonts w:asciiTheme="minorBidi" w:eastAsia="Arial" w:hAnsiTheme="minorBidi" w:cstheme="minorBidi"/>
          <w:sz w:val="24"/>
          <w:szCs w:val="24"/>
          <w:lang w:val="id-ID"/>
        </w:rPr>
        <w:t>Awayan</w:t>
      </w:r>
      <w:proofErr w:type="spellEnd"/>
      <w:r w:rsidRPr="00156BD6">
        <w:rPr>
          <w:rFonts w:asciiTheme="minorBidi" w:eastAsia="Arial" w:hAnsiTheme="minorBidi" w:cstheme="minorBidi"/>
          <w:sz w:val="24"/>
          <w:szCs w:val="24"/>
          <w:lang w:val="id-ID"/>
        </w:rPr>
        <w:t xml:space="preserve"> Balangan.</w:t>
      </w:r>
    </w:p>
    <w:p w14:paraId="030F6BCC" w14:textId="47140540" w:rsidR="00AB5ECB" w:rsidRPr="00156BD6" w:rsidRDefault="004214C3" w:rsidP="00156BD6">
      <w:pPr>
        <w:widowControl/>
        <w:spacing w:line="360" w:lineRule="auto"/>
        <w:ind w:left="284" w:firstLine="567"/>
        <w:jc w:val="both"/>
        <w:rPr>
          <w:rFonts w:asciiTheme="minorBidi" w:eastAsia="Arial" w:hAnsiTheme="minorBidi" w:cstheme="minorBidi"/>
          <w:sz w:val="24"/>
          <w:szCs w:val="24"/>
          <w:lang w:val="id-ID"/>
        </w:rPr>
      </w:pPr>
      <w:r w:rsidRPr="00156BD6">
        <w:rPr>
          <w:rFonts w:asciiTheme="minorBidi" w:eastAsia="Arial" w:hAnsiTheme="minorBidi" w:cstheme="minorBidi"/>
          <w:noProof/>
          <w:sz w:val="24"/>
          <w:szCs w:val="24"/>
          <w:lang w:val="id-ID"/>
        </w:rPr>
        <w:drawing>
          <wp:anchor distT="0" distB="0" distL="114300" distR="114300" simplePos="0" relativeHeight="251664384" behindDoc="0" locked="0" layoutInCell="1" allowOverlap="1" wp14:anchorId="4C1F97C7" wp14:editId="7E7DFCA5">
            <wp:simplePos x="0" y="0"/>
            <wp:positionH relativeFrom="column">
              <wp:posOffset>2992374</wp:posOffset>
            </wp:positionH>
            <wp:positionV relativeFrom="paragraph">
              <wp:posOffset>135001</wp:posOffset>
            </wp:positionV>
            <wp:extent cx="3121433" cy="2011172"/>
            <wp:effectExtent l="0" t="0" r="3175" b="0"/>
            <wp:wrapNone/>
            <wp:docPr id="9" name="Gambar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ambar 9"/>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124697" cy="2013275"/>
                    </a:xfrm>
                    <a:prstGeom prst="rect">
                      <a:avLst/>
                    </a:prstGeom>
                  </pic:spPr>
                </pic:pic>
              </a:graphicData>
            </a:graphic>
            <wp14:sizeRelH relativeFrom="margin">
              <wp14:pctWidth>0</wp14:pctWidth>
            </wp14:sizeRelH>
            <wp14:sizeRelV relativeFrom="margin">
              <wp14:pctHeight>0</wp14:pctHeight>
            </wp14:sizeRelV>
          </wp:anchor>
        </w:drawing>
      </w:r>
      <w:r w:rsidRPr="00156BD6">
        <w:rPr>
          <w:rFonts w:asciiTheme="minorBidi" w:eastAsia="Arial" w:hAnsiTheme="minorBidi" w:cstheme="minorBidi"/>
          <w:noProof/>
          <w:sz w:val="24"/>
          <w:szCs w:val="24"/>
          <w:lang w:val="id-ID"/>
        </w:rPr>
        <w:drawing>
          <wp:anchor distT="0" distB="0" distL="114300" distR="114300" simplePos="0" relativeHeight="251665408" behindDoc="0" locked="0" layoutInCell="1" allowOverlap="1" wp14:anchorId="4A7409EA" wp14:editId="46B6F21A">
            <wp:simplePos x="0" y="0"/>
            <wp:positionH relativeFrom="column">
              <wp:posOffset>29718</wp:posOffset>
            </wp:positionH>
            <wp:positionV relativeFrom="paragraph">
              <wp:posOffset>116713</wp:posOffset>
            </wp:positionV>
            <wp:extent cx="2774315" cy="2029968"/>
            <wp:effectExtent l="0" t="0" r="0" b="2540"/>
            <wp:wrapNone/>
            <wp:docPr id="10" name="Gambar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ambar 10"/>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79626" cy="2033854"/>
                    </a:xfrm>
                    <a:prstGeom prst="rect">
                      <a:avLst/>
                    </a:prstGeom>
                  </pic:spPr>
                </pic:pic>
              </a:graphicData>
            </a:graphic>
            <wp14:sizeRelH relativeFrom="margin">
              <wp14:pctWidth>0</wp14:pctWidth>
            </wp14:sizeRelH>
            <wp14:sizeRelV relativeFrom="margin">
              <wp14:pctHeight>0</wp14:pctHeight>
            </wp14:sizeRelV>
          </wp:anchor>
        </w:drawing>
      </w:r>
    </w:p>
    <w:p w14:paraId="255F5915" w14:textId="3FD973D8" w:rsidR="00151C8C" w:rsidRPr="00156BD6" w:rsidRDefault="00151C8C" w:rsidP="00156BD6">
      <w:pPr>
        <w:widowControl/>
        <w:spacing w:line="360" w:lineRule="auto"/>
        <w:ind w:left="284" w:firstLine="567"/>
        <w:jc w:val="both"/>
        <w:rPr>
          <w:rFonts w:asciiTheme="minorBidi" w:eastAsia="Arial" w:hAnsiTheme="minorBidi" w:cstheme="minorBidi"/>
          <w:lang w:val="id-ID"/>
        </w:rPr>
      </w:pPr>
    </w:p>
    <w:p w14:paraId="4C923C0B" w14:textId="77777777" w:rsidR="00BF0034" w:rsidRPr="00156BD6" w:rsidRDefault="00BF0034" w:rsidP="00156BD6">
      <w:pPr>
        <w:widowControl/>
        <w:spacing w:line="360" w:lineRule="auto"/>
        <w:ind w:left="284" w:firstLine="567"/>
        <w:jc w:val="both"/>
        <w:rPr>
          <w:rFonts w:asciiTheme="minorBidi" w:eastAsia="Arial" w:hAnsiTheme="minorBidi" w:cstheme="minorBidi"/>
          <w:lang w:val="id-ID"/>
        </w:rPr>
      </w:pPr>
    </w:p>
    <w:p w14:paraId="71BE0783" w14:textId="77777777" w:rsidR="00BF0034" w:rsidRPr="00156BD6" w:rsidRDefault="00BF0034" w:rsidP="00156BD6">
      <w:pPr>
        <w:widowControl/>
        <w:spacing w:line="360" w:lineRule="auto"/>
        <w:ind w:left="284" w:firstLine="567"/>
        <w:jc w:val="both"/>
        <w:rPr>
          <w:rFonts w:asciiTheme="minorBidi" w:eastAsia="Arial" w:hAnsiTheme="minorBidi" w:cstheme="minorBidi"/>
          <w:lang w:val="id-ID"/>
        </w:rPr>
      </w:pPr>
    </w:p>
    <w:p w14:paraId="1E3F1108" w14:textId="77777777" w:rsidR="00BF0034" w:rsidRPr="00156BD6" w:rsidRDefault="00BF0034" w:rsidP="00156BD6">
      <w:pPr>
        <w:widowControl/>
        <w:spacing w:line="360" w:lineRule="auto"/>
        <w:ind w:left="284" w:firstLine="567"/>
        <w:jc w:val="both"/>
        <w:rPr>
          <w:rFonts w:asciiTheme="minorBidi" w:eastAsia="Arial" w:hAnsiTheme="minorBidi" w:cstheme="minorBidi"/>
          <w:lang w:val="id-ID"/>
        </w:rPr>
      </w:pPr>
    </w:p>
    <w:p w14:paraId="0182188E" w14:textId="7F89B45F" w:rsidR="00BF0034" w:rsidRPr="00156BD6" w:rsidRDefault="00BF0034" w:rsidP="00156BD6">
      <w:pPr>
        <w:widowControl/>
        <w:spacing w:line="360" w:lineRule="auto"/>
        <w:ind w:left="284" w:firstLine="567"/>
        <w:jc w:val="both"/>
        <w:rPr>
          <w:rFonts w:asciiTheme="minorBidi" w:eastAsia="Arial" w:hAnsiTheme="minorBidi" w:cstheme="minorBidi"/>
          <w:lang w:val="id-ID"/>
        </w:rPr>
      </w:pPr>
    </w:p>
    <w:p w14:paraId="268BA735" w14:textId="77777777" w:rsidR="00BF0034" w:rsidRPr="00156BD6" w:rsidRDefault="00BF0034" w:rsidP="00156BD6">
      <w:pPr>
        <w:widowControl/>
        <w:spacing w:line="360" w:lineRule="auto"/>
        <w:ind w:left="284" w:firstLine="567"/>
        <w:jc w:val="both"/>
        <w:rPr>
          <w:rFonts w:asciiTheme="minorBidi" w:eastAsia="Arial" w:hAnsiTheme="minorBidi" w:cstheme="minorBidi"/>
          <w:lang w:val="id-ID"/>
        </w:rPr>
      </w:pPr>
    </w:p>
    <w:p w14:paraId="7E6C4B7E" w14:textId="77777777" w:rsidR="00BF0034" w:rsidRPr="00156BD6" w:rsidRDefault="00BF0034" w:rsidP="00156BD6">
      <w:pPr>
        <w:widowControl/>
        <w:spacing w:line="360" w:lineRule="auto"/>
        <w:ind w:left="284" w:firstLine="567"/>
        <w:jc w:val="both"/>
        <w:rPr>
          <w:rFonts w:asciiTheme="minorBidi" w:eastAsia="Arial" w:hAnsiTheme="minorBidi" w:cstheme="minorBidi"/>
          <w:lang w:val="id-ID"/>
        </w:rPr>
      </w:pPr>
    </w:p>
    <w:p w14:paraId="568B9978" w14:textId="77777777" w:rsidR="004214C3" w:rsidRPr="00156BD6" w:rsidRDefault="004214C3" w:rsidP="00156BD6">
      <w:pPr>
        <w:widowControl/>
        <w:spacing w:line="360" w:lineRule="auto"/>
        <w:jc w:val="both"/>
        <w:rPr>
          <w:rFonts w:asciiTheme="minorBidi" w:eastAsia="Arial" w:hAnsiTheme="minorBidi" w:cstheme="minorBidi"/>
          <w:sz w:val="24"/>
          <w:szCs w:val="24"/>
          <w:lang w:val="id-ID"/>
        </w:rPr>
      </w:pPr>
    </w:p>
    <w:p w14:paraId="160D790F" w14:textId="07F8320B" w:rsidR="004214C3" w:rsidRDefault="004214C3" w:rsidP="00156BD6">
      <w:pPr>
        <w:widowControl/>
        <w:spacing w:line="360" w:lineRule="auto"/>
        <w:jc w:val="center"/>
        <w:rPr>
          <w:rFonts w:asciiTheme="minorBidi" w:eastAsia="Arial" w:hAnsiTheme="minorBidi" w:cstheme="minorBidi"/>
          <w:sz w:val="24"/>
          <w:szCs w:val="24"/>
          <w:lang w:val="id-ID"/>
        </w:rPr>
      </w:pPr>
      <w:r w:rsidRPr="00156BD6">
        <w:rPr>
          <w:rFonts w:asciiTheme="minorBidi" w:eastAsia="Arial" w:hAnsiTheme="minorBidi" w:cstheme="minorBidi"/>
          <w:sz w:val="24"/>
          <w:szCs w:val="24"/>
          <w:lang w:val="id-ID"/>
        </w:rPr>
        <w:t xml:space="preserve">Gambar </w:t>
      </w:r>
      <w:r w:rsidRPr="00156BD6">
        <w:rPr>
          <w:rFonts w:asciiTheme="minorBidi" w:eastAsia="Arial" w:hAnsiTheme="minorBidi" w:cstheme="minorBidi"/>
          <w:sz w:val="24"/>
          <w:szCs w:val="24"/>
          <w:lang w:val="pt-BR"/>
        </w:rPr>
        <w:t>3</w:t>
      </w:r>
      <w:r w:rsidRPr="00156BD6">
        <w:rPr>
          <w:rFonts w:asciiTheme="minorBidi" w:eastAsia="Arial" w:hAnsiTheme="minorBidi" w:cstheme="minorBidi"/>
          <w:sz w:val="24"/>
          <w:szCs w:val="24"/>
          <w:lang w:val="id-ID"/>
        </w:rPr>
        <w:t>. Dokumentasi Sosialisasi Program “KAMI DALAM”</w:t>
      </w:r>
    </w:p>
    <w:p w14:paraId="60066B97" w14:textId="77777777" w:rsidR="00156BD6" w:rsidRPr="00156BD6" w:rsidRDefault="00156BD6" w:rsidP="00156BD6">
      <w:pPr>
        <w:widowControl/>
        <w:spacing w:line="360" w:lineRule="auto"/>
        <w:jc w:val="center"/>
        <w:rPr>
          <w:rFonts w:asciiTheme="minorBidi" w:eastAsia="Arial" w:hAnsiTheme="minorBidi" w:cstheme="minorBidi"/>
          <w:sz w:val="24"/>
          <w:szCs w:val="24"/>
          <w:lang w:val="id-ID"/>
        </w:rPr>
      </w:pPr>
    </w:p>
    <w:p w14:paraId="6E020ED2" w14:textId="3E0872A1" w:rsidR="00151C8C" w:rsidRPr="00156BD6" w:rsidRDefault="000545C4" w:rsidP="00156BD6">
      <w:pPr>
        <w:pStyle w:val="Heading2"/>
        <w:spacing w:line="360" w:lineRule="auto"/>
        <w:ind w:left="0" w:firstLine="0"/>
        <w:jc w:val="center"/>
        <w:rPr>
          <w:sz w:val="24"/>
          <w:szCs w:val="24"/>
          <w:lang w:val="id-ID"/>
        </w:rPr>
      </w:pPr>
      <w:r w:rsidRPr="00156BD6">
        <w:rPr>
          <w:sz w:val="24"/>
          <w:szCs w:val="24"/>
          <w:lang w:val="id-ID"/>
        </w:rPr>
        <w:t>KESIMPULAN</w:t>
      </w:r>
    </w:p>
    <w:p w14:paraId="5FFF9323" w14:textId="77777777" w:rsidR="00151C8C" w:rsidRPr="00156BD6" w:rsidRDefault="000545C4" w:rsidP="00156BD6">
      <w:pPr>
        <w:widowControl/>
        <w:spacing w:line="360" w:lineRule="auto"/>
        <w:ind w:firstLine="720"/>
        <w:jc w:val="both"/>
        <w:rPr>
          <w:rFonts w:eastAsia="Arial"/>
          <w:sz w:val="24"/>
          <w:szCs w:val="24"/>
          <w:lang w:val="id-ID"/>
        </w:rPr>
      </w:pPr>
      <w:r w:rsidRPr="00156BD6">
        <w:rPr>
          <w:rFonts w:eastAsia="Arial"/>
          <w:sz w:val="24"/>
          <w:szCs w:val="24"/>
          <w:lang w:val="id-ID"/>
        </w:rPr>
        <w:t>Telah dilaksanakan program “</w:t>
      </w:r>
      <w:proofErr w:type="spellStart"/>
      <w:r w:rsidRPr="00156BD6">
        <w:rPr>
          <w:rFonts w:eastAsia="Arial"/>
          <w:sz w:val="24"/>
          <w:szCs w:val="24"/>
          <w:lang w:val="id-ID"/>
        </w:rPr>
        <w:t>Cidal</w:t>
      </w:r>
      <w:proofErr w:type="spellEnd"/>
      <w:r w:rsidRPr="00156BD6">
        <w:rPr>
          <w:rFonts w:eastAsia="Arial"/>
          <w:sz w:val="24"/>
          <w:szCs w:val="24"/>
          <w:lang w:val="id-ID"/>
        </w:rPr>
        <w:t xml:space="preserve"> Kayang” sebagai upaya untuk meningkatkan Angka Cakupan Imunisasi Dasar Lengkap di desa </w:t>
      </w:r>
      <w:proofErr w:type="spellStart"/>
      <w:r w:rsidRPr="00156BD6">
        <w:rPr>
          <w:rFonts w:eastAsia="Arial"/>
          <w:sz w:val="24"/>
          <w:szCs w:val="24"/>
          <w:lang w:val="id-ID"/>
        </w:rPr>
        <w:t>Ambakiang</w:t>
      </w:r>
      <w:proofErr w:type="spellEnd"/>
      <w:r w:rsidRPr="00156BD6">
        <w:rPr>
          <w:rFonts w:eastAsia="Arial"/>
          <w:sz w:val="24"/>
          <w:szCs w:val="24"/>
          <w:lang w:val="id-ID"/>
        </w:rPr>
        <w:t xml:space="preserve">, wilayah kerja Puskesmas </w:t>
      </w:r>
      <w:proofErr w:type="spellStart"/>
      <w:r w:rsidRPr="00156BD6">
        <w:rPr>
          <w:rFonts w:eastAsia="Arial"/>
          <w:sz w:val="24"/>
          <w:szCs w:val="24"/>
          <w:lang w:val="id-ID"/>
        </w:rPr>
        <w:t>Awayan</w:t>
      </w:r>
      <w:proofErr w:type="spellEnd"/>
      <w:r w:rsidRPr="00156BD6">
        <w:rPr>
          <w:rFonts w:eastAsia="Arial"/>
          <w:sz w:val="24"/>
          <w:szCs w:val="24"/>
          <w:lang w:val="id-ID"/>
        </w:rPr>
        <w:t>. Program “</w:t>
      </w:r>
      <w:proofErr w:type="spellStart"/>
      <w:r w:rsidRPr="00156BD6">
        <w:rPr>
          <w:rFonts w:eastAsia="Arial"/>
          <w:sz w:val="24"/>
          <w:szCs w:val="24"/>
          <w:lang w:val="id-ID"/>
        </w:rPr>
        <w:t>Cidal</w:t>
      </w:r>
      <w:proofErr w:type="spellEnd"/>
      <w:r w:rsidRPr="00156BD6">
        <w:rPr>
          <w:rFonts w:eastAsia="Arial"/>
          <w:sz w:val="24"/>
          <w:szCs w:val="24"/>
          <w:lang w:val="id-ID"/>
        </w:rPr>
        <w:t xml:space="preserve"> Kayang” yang dilaksanakan oleh mahasiswa diharapkan dapat memberikan kontribusi sebagai salah satu upaya penanganan peningkatan status imunisasi  yang terjadi di desa </w:t>
      </w:r>
      <w:proofErr w:type="spellStart"/>
      <w:r w:rsidRPr="00156BD6">
        <w:rPr>
          <w:rFonts w:eastAsia="Arial"/>
          <w:sz w:val="24"/>
          <w:szCs w:val="24"/>
          <w:lang w:val="id-ID"/>
        </w:rPr>
        <w:t>Ambakiang</w:t>
      </w:r>
      <w:proofErr w:type="spellEnd"/>
      <w:r w:rsidRPr="00156BD6">
        <w:rPr>
          <w:rFonts w:eastAsia="Arial"/>
          <w:sz w:val="24"/>
          <w:szCs w:val="24"/>
          <w:lang w:val="id-ID"/>
        </w:rPr>
        <w:t xml:space="preserve">, wilayah kerja Puskesmas UPTD </w:t>
      </w:r>
      <w:proofErr w:type="spellStart"/>
      <w:r w:rsidRPr="00156BD6">
        <w:rPr>
          <w:rFonts w:eastAsia="Arial"/>
          <w:sz w:val="24"/>
          <w:szCs w:val="24"/>
          <w:lang w:val="id-ID"/>
        </w:rPr>
        <w:t>Awayan</w:t>
      </w:r>
      <w:proofErr w:type="spellEnd"/>
      <w:r w:rsidRPr="00156BD6">
        <w:rPr>
          <w:rFonts w:eastAsia="Arial"/>
          <w:sz w:val="24"/>
          <w:szCs w:val="24"/>
          <w:lang w:val="id-ID"/>
        </w:rPr>
        <w:t>.</w:t>
      </w:r>
    </w:p>
    <w:p w14:paraId="6ABC8180" w14:textId="77777777" w:rsidR="00151C8C" w:rsidRDefault="000545C4" w:rsidP="00156BD6">
      <w:pPr>
        <w:widowControl/>
        <w:spacing w:line="360" w:lineRule="auto"/>
        <w:ind w:firstLine="720"/>
        <w:jc w:val="both"/>
        <w:rPr>
          <w:rFonts w:eastAsia="Arial"/>
          <w:sz w:val="24"/>
          <w:szCs w:val="24"/>
          <w:lang w:val="id-ID"/>
        </w:rPr>
      </w:pPr>
      <w:r w:rsidRPr="00156BD6">
        <w:rPr>
          <w:rFonts w:eastAsia="Arial"/>
          <w:sz w:val="24"/>
          <w:szCs w:val="24"/>
          <w:lang w:val="id-ID"/>
        </w:rPr>
        <w:t>Keberlanjutan dari program “</w:t>
      </w:r>
      <w:proofErr w:type="spellStart"/>
      <w:r w:rsidRPr="00156BD6">
        <w:rPr>
          <w:rFonts w:eastAsia="Arial"/>
          <w:sz w:val="24"/>
          <w:szCs w:val="24"/>
          <w:lang w:val="id-ID"/>
        </w:rPr>
        <w:t>Cidal</w:t>
      </w:r>
      <w:proofErr w:type="spellEnd"/>
      <w:r w:rsidRPr="00156BD6">
        <w:rPr>
          <w:rFonts w:eastAsia="Arial"/>
          <w:sz w:val="24"/>
          <w:szCs w:val="24"/>
          <w:lang w:val="id-ID"/>
        </w:rPr>
        <w:t xml:space="preserve"> Kayang” sangat diharapkan sehingga masyarakat dapat mengetahui tentang apa itu imunisasi, kapan saja harus melakukan imunisasi, dan manfaat imunisasi serta program ini semoga dapat menjadi inovasi bagi puskesmas dalam mencegah terjadinya penurunan angka cakupan imunisasi dasar lengkap dan program ini juga dapat diterapkan tidak hanya kepada kader yang akan memberikan pemahaman pada masyarakat namun dapat kepada ibu yang memiliki bayi dan balita serta dapat juga pada ibu hamil agar dapat mempersiapkan diri untuk imunisasi dasar lengkap dapat diberikan kepada  anaknya ketika telah melahirkan.</w:t>
      </w:r>
    </w:p>
    <w:p w14:paraId="336085A1" w14:textId="77777777" w:rsidR="00156BD6" w:rsidRDefault="00156BD6" w:rsidP="00156BD6">
      <w:pPr>
        <w:widowControl/>
        <w:spacing w:line="360" w:lineRule="auto"/>
        <w:ind w:firstLine="720"/>
        <w:jc w:val="both"/>
        <w:rPr>
          <w:rFonts w:eastAsia="Arial"/>
          <w:sz w:val="24"/>
          <w:szCs w:val="24"/>
          <w:lang w:val="id-ID"/>
        </w:rPr>
      </w:pPr>
    </w:p>
    <w:p w14:paraId="46534192" w14:textId="77777777" w:rsidR="00156BD6" w:rsidRDefault="00156BD6" w:rsidP="00156BD6">
      <w:pPr>
        <w:widowControl/>
        <w:spacing w:line="360" w:lineRule="auto"/>
        <w:ind w:firstLine="720"/>
        <w:jc w:val="both"/>
        <w:rPr>
          <w:rFonts w:eastAsia="Arial"/>
          <w:sz w:val="24"/>
          <w:szCs w:val="24"/>
          <w:lang w:val="id-ID"/>
        </w:rPr>
      </w:pPr>
    </w:p>
    <w:p w14:paraId="4B336AE0" w14:textId="77777777" w:rsidR="00156BD6" w:rsidRDefault="00156BD6" w:rsidP="00156BD6">
      <w:pPr>
        <w:widowControl/>
        <w:spacing w:line="360" w:lineRule="auto"/>
        <w:ind w:firstLine="720"/>
        <w:jc w:val="both"/>
        <w:rPr>
          <w:rFonts w:eastAsia="Arial"/>
          <w:sz w:val="24"/>
          <w:szCs w:val="24"/>
          <w:lang w:val="id-ID"/>
        </w:rPr>
      </w:pPr>
    </w:p>
    <w:p w14:paraId="778527DB" w14:textId="77777777" w:rsidR="00156BD6" w:rsidRDefault="00156BD6" w:rsidP="00156BD6">
      <w:pPr>
        <w:widowControl/>
        <w:spacing w:line="360" w:lineRule="auto"/>
        <w:ind w:firstLine="720"/>
        <w:jc w:val="both"/>
        <w:rPr>
          <w:rFonts w:eastAsia="Arial"/>
          <w:sz w:val="24"/>
          <w:szCs w:val="24"/>
          <w:lang w:val="id-ID"/>
        </w:rPr>
      </w:pPr>
    </w:p>
    <w:p w14:paraId="0617776C" w14:textId="77777777" w:rsidR="00156BD6" w:rsidRPr="00156BD6" w:rsidRDefault="00156BD6" w:rsidP="00156BD6">
      <w:pPr>
        <w:widowControl/>
        <w:spacing w:line="360" w:lineRule="auto"/>
        <w:ind w:firstLine="720"/>
        <w:jc w:val="both"/>
        <w:rPr>
          <w:rFonts w:eastAsia="Arial"/>
          <w:sz w:val="24"/>
          <w:szCs w:val="24"/>
          <w:lang w:val="id-ID"/>
        </w:rPr>
      </w:pPr>
    </w:p>
    <w:p w14:paraId="5CC0F8E5" w14:textId="77777777" w:rsidR="00151C8C" w:rsidRPr="00156BD6" w:rsidRDefault="000545C4" w:rsidP="00156BD6">
      <w:pPr>
        <w:widowControl/>
        <w:spacing w:line="360" w:lineRule="auto"/>
        <w:ind w:left="360"/>
        <w:jc w:val="center"/>
        <w:rPr>
          <w:rFonts w:eastAsia="Arial"/>
          <w:b/>
          <w:sz w:val="24"/>
          <w:szCs w:val="24"/>
        </w:rPr>
      </w:pPr>
      <w:r w:rsidRPr="00156BD6">
        <w:rPr>
          <w:rFonts w:eastAsia="Arial"/>
          <w:b/>
          <w:sz w:val="24"/>
          <w:szCs w:val="24"/>
        </w:rPr>
        <w:lastRenderedPageBreak/>
        <w:t>S</w:t>
      </w:r>
      <w:r w:rsidRPr="00156BD6">
        <w:rPr>
          <w:rFonts w:eastAsia="Arial"/>
          <w:b/>
          <w:sz w:val="24"/>
          <w:szCs w:val="24"/>
          <w:lang w:val="id-ID"/>
        </w:rPr>
        <w:t>ARAN</w:t>
      </w:r>
    </w:p>
    <w:p w14:paraId="72194A85" w14:textId="77777777" w:rsidR="00151C8C" w:rsidRPr="00156BD6" w:rsidRDefault="000545C4" w:rsidP="00156BD6">
      <w:pPr>
        <w:widowControl/>
        <w:numPr>
          <w:ilvl w:val="0"/>
          <w:numId w:val="2"/>
        </w:numPr>
        <w:spacing w:line="360" w:lineRule="auto"/>
        <w:ind w:left="426" w:hanging="426"/>
        <w:jc w:val="both"/>
        <w:rPr>
          <w:rFonts w:eastAsia="Arial"/>
          <w:b/>
          <w:sz w:val="24"/>
          <w:szCs w:val="24"/>
        </w:rPr>
      </w:pPr>
      <w:proofErr w:type="spellStart"/>
      <w:r w:rsidRPr="00156BD6">
        <w:rPr>
          <w:rFonts w:eastAsia="Arial"/>
          <w:b/>
          <w:sz w:val="24"/>
          <w:szCs w:val="24"/>
        </w:rPr>
        <w:t>Mahasiswa</w:t>
      </w:r>
      <w:proofErr w:type="spellEnd"/>
    </w:p>
    <w:p w14:paraId="4F4CCEA5" w14:textId="77777777" w:rsidR="00151C8C" w:rsidRPr="00156BD6" w:rsidRDefault="000545C4" w:rsidP="00156BD6">
      <w:pPr>
        <w:widowControl/>
        <w:spacing w:line="360" w:lineRule="auto"/>
        <w:ind w:firstLine="720"/>
        <w:jc w:val="both"/>
        <w:rPr>
          <w:rFonts w:eastAsia="Arial"/>
          <w:sz w:val="24"/>
          <w:szCs w:val="24"/>
        </w:rPr>
      </w:pPr>
      <w:proofErr w:type="spellStart"/>
      <w:r w:rsidRPr="00156BD6">
        <w:rPr>
          <w:rFonts w:eastAsia="Arial"/>
          <w:sz w:val="24"/>
          <w:szCs w:val="24"/>
        </w:rPr>
        <w:t>Dapat</w:t>
      </w:r>
      <w:proofErr w:type="spellEnd"/>
      <w:r w:rsidRPr="00156BD6">
        <w:rPr>
          <w:rFonts w:eastAsia="Arial"/>
          <w:sz w:val="24"/>
          <w:szCs w:val="24"/>
        </w:rPr>
        <w:t xml:space="preserve"> </w:t>
      </w:r>
      <w:proofErr w:type="spellStart"/>
      <w:r w:rsidRPr="00156BD6">
        <w:rPr>
          <w:rFonts w:eastAsia="Arial"/>
          <w:sz w:val="24"/>
          <w:szCs w:val="24"/>
        </w:rPr>
        <w:t>menerapkan</w:t>
      </w:r>
      <w:proofErr w:type="spellEnd"/>
      <w:r w:rsidRPr="00156BD6">
        <w:rPr>
          <w:rFonts w:eastAsia="Arial"/>
          <w:sz w:val="24"/>
          <w:szCs w:val="24"/>
        </w:rPr>
        <w:t xml:space="preserve"> </w:t>
      </w:r>
      <w:proofErr w:type="spellStart"/>
      <w:r w:rsidRPr="00156BD6">
        <w:rPr>
          <w:rFonts w:eastAsia="Arial"/>
          <w:sz w:val="24"/>
          <w:szCs w:val="24"/>
        </w:rPr>
        <w:t>konsep</w:t>
      </w:r>
      <w:proofErr w:type="spellEnd"/>
      <w:r w:rsidRPr="00156BD6">
        <w:rPr>
          <w:rFonts w:eastAsia="Arial"/>
          <w:sz w:val="24"/>
          <w:szCs w:val="24"/>
        </w:rPr>
        <w:t xml:space="preserve"> </w:t>
      </w:r>
      <w:proofErr w:type="spellStart"/>
      <w:r w:rsidRPr="00156BD6">
        <w:rPr>
          <w:rFonts w:eastAsia="Arial"/>
          <w:sz w:val="24"/>
          <w:szCs w:val="24"/>
        </w:rPr>
        <w:t>kebidanan</w:t>
      </w:r>
      <w:proofErr w:type="spellEnd"/>
      <w:r w:rsidRPr="00156BD6">
        <w:rPr>
          <w:rFonts w:eastAsia="Arial"/>
          <w:sz w:val="24"/>
          <w:szCs w:val="24"/>
        </w:rPr>
        <w:t xml:space="preserve"> </w:t>
      </w:r>
      <w:proofErr w:type="spellStart"/>
      <w:r w:rsidRPr="00156BD6">
        <w:rPr>
          <w:rFonts w:eastAsia="Arial"/>
          <w:sz w:val="24"/>
          <w:szCs w:val="24"/>
        </w:rPr>
        <w:t>komunitas</w:t>
      </w:r>
      <w:proofErr w:type="spellEnd"/>
      <w:r w:rsidRPr="00156BD6">
        <w:rPr>
          <w:rFonts w:eastAsia="Arial"/>
          <w:sz w:val="24"/>
          <w:szCs w:val="24"/>
        </w:rPr>
        <w:t xml:space="preserve"> </w:t>
      </w:r>
      <w:proofErr w:type="spellStart"/>
      <w:r w:rsidRPr="00156BD6">
        <w:rPr>
          <w:rFonts w:eastAsia="Arial"/>
          <w:sz w:val="24"/>
          <w:szCs w:val="24"/>
        </w:rPr>
        <w:t>untuk</w:t>
      </w:r>
      <w:proofErr w:type="spellEnd"/>
      <w:r w:rsidRPr="00156BD6">
        <w:rPr>
          <w:rFonts w:eastAsia="Arial"/>
          <w:sz w:val="24"/>
          <w:szCs w:val="24"/>
        </w:rPr>
        <w:t xml:space="preserve"> m</w:t>
      </w:r>
      <w:proofErr w:type="spellStart"/>
      <w:r w:rsidRPr="00156BD6">
        <w:rPr>
          <w:rFonts w:eastAsia="Arial"/>
          <w:sz w:val="24"/>
          <w:szCs w:val="24"/>
          <w:lang w:val="id-ID"/>
        </w:rPr>
        <w:t>eningkatkan</w:t>
      </w:r>
      <w:proofErr w:type="spellEnd"/>
      <w:r w:rsidRPr="00156BD6">
        <w:rPr>
          <w:rFonts w:eastAsia="Arial"/>
          <w:sz w:val="24"/>
          <w:szCs w:val="24"/>
        </w:rPr>
        <w:t xml:space="preserve"> dan m</w:t>
      </w:r>
      <w:proofErr w:type="spellStart"/>
      <w:r w:rsidRPr="00156BD6">
        <w:rPr>
          <w:rFonts w:eastAsia="Arial"/>
          <w:sz w:val="24"/>
          <w:szCs w:val="24"/>
          <w:lang w:val="id-ID"/>
        </w:rPr>
        <w:t>engaktifkan</w:t>
      </w:r>
      <w:proofErr w:type="spellEnd"/>
      <w:r w:rsidRPr="00156BD6">
        <w:rPr>
          <w:rFonts w:eastAsia="Arial"/>
          <w:sz w:val="24"/>
          <w:szCs w:val="24"/>
          <w:lang w:val="id-ID"/>
        </w:rPr>
        <w:t xml:space="preserve"> kembali peran kader dalam meningkatkan cakupan imunisasi </w:t>
      </w:r>
      <w:proofErr w:type="spellStart"/>
      <w:r w:rsidRPr="00156BD6">
        <w:rPr>
          <w:rFonts w:eastAsia="Arial"/>
          <w:sz w:val="24"/>
          <w:szCs w:val="24"/>
          <w:lang w:val="id-ID"/>
        </w:rPr>
        <w:t>daaar</w:t>
      </w:r>
      <w:proofErr w:type="spellEnd"/>
      <w:r w:rsidRPr="00156BD6">
        <w:rPr>
          <w:rFonts w:eastAsia="Arial"/>
          <w:sz w:val="24"/>
          <w:szCs w:val="24"/>
          <w:lang w:val="id-ID"/>
        </w:rPr>
        <w:t xml:space="preserve"> lengkap</w:t>
      </w:r>
      <w:r w:rsidRPr="00156BD6">
        <w:rPr>
          <w:rFonts w:eastAsia="Arial"/>
          <w:sz w:val="24"/>
          <w:szCs w:val="24"/>
        </w:rPr>
        <w:t xml:space="preserve"> </w:t>
      </w:r>
      <w:r w:rsidRPr="00156BD6">
        <w:rPr>
          <w:rFonts w:eastAsia="Arial"/>
          <w:sz w:val="24"/>
          <w:szCs w:val="24"/>
          <w:lang w:val="id-ID"/>
        </w:rPr>
        <w:t xml:space="preserve">di desa </w:t>
      </w:r>
      <w:proofErr w:type="spellStart"/>
      <w:r w:rsidRPr="00156BD6">
        <w:rPr>
          <w:rFonts w:eastAsia="Arial"/>
          <w:sz w:val="24"/>
          <w:szCs w:val="24"/>
          <w:lang w:val="id-ID"/>
        </w:rPr>
        <w:t>Ambakiang</w:t>
      </w:r>
      <w:proofErr w:type="spellEnd"/>
      <w:r w:rsidRPr="00156BD6">
        <w:rPr>
          <w:rFonts w:eastAsia="Arial"/>
          <w:sz w:val="24"/>
          <w:szCs w:val="24"/>
        </w:rPr>
        <w:t>,</w:t>
      </w:r>
      <w:r w:rsidRPr="00156BD6">
        <w:rPr>
          <w:rFonts w:eastAsia="Arial"/>
          <w:sz w:val="24"/>
          <w:szCs w:val="24"/>
          <w:lang w:val="id-ID"/>
        </w:rPr>
        <w:t xml:space="preserve"> wilayah kerja Puskesmas </w:t>
      </w:r>
      <w:proofErr w:type="spellStart"/>
      <w:r w:rsidRPr="00156BD6">
        <w:rPr>
          <w:rFonts w:eastAsia="Arial"/>
          <w:sz w:val="24"/>
          <w:szCs w:val="24"/>
          <w:lang w:val="id-ID"/>
        </w:rPr>
        <w:t>Awayan</w:t>
      </w:r>
      <w:proofErr w:type="spellEnd"/>
      <w:r w:rsidRPr="00156BD6">
        <w:rPr>
          <w:rFonts w:eastAsia="Arial"/>
          <w:sz w:val="24"/>
          <w:szCs w:val="24"/>
          <w:lang w:val="id-ID"/>
        </w:rPr>
        <w:t xml:space="preserve"> Balangan.</w:t>
      </w:r>
    </w:p>
    <w:p w14:paraId="50A07338" w14:textId="77777777" w:rsidR="00151C8C" w:rsidRPr="00156BD6" w:rsidRDefault="000545C4" w:rsidP="00156BD6">
      <w:pPr>
        <w:widowControl/>
        <w:numPr>
          <w:ilvl w:val="0"/>
          <w:numId w:val="2"/>
        </w:numPr>
        <w:spacing w:line="360" w:lineRule="auto"/>
        <w:ind w:left="426" w:hanging="426"/>
        <w:jc w:val="both"/>
        <w:rPr>
          <w:rFonts w:eastAsia="Arial"/>
          <w:b/>
          <w:sz w:val="24"/>
          <w:szCs w:val="24"/>
        </w:rPr>
      </w:pPr>
      <w:proofErr w:type="spellStart"/>
      <w:r w:rsidRPr="00156BD6">
        <w:rPr>
          <w:rFonts w:eastAsia="Arial"/>
          <w:b/>
          <w:sz w:val="24"/>
          <w:szCs w:val="24"/>
        </w:rPr>
        <w:t>Bidan</w:t>
      </w:r>
      <w:proofErr w:type="spellEnd"/>
      <w:r w:rsidRPr="00156BD6">
        <w:rPr>
          <w:rFonts w:eastAsia="Arial"/>
          <w:b/>
          <w:sz w:val="24"/>
          <w:szCs w:val="24"/>
        </w:rPr>
        <w:t xml:space="preserve"> </w:t>
      </w:r>
      <w:proofErr w:type="spellStart"/>
      <w:r w:rsidRPr="00156BD6">
        <w:rPr>
          <w:rFonts w:eastAsia="Arial"/>
          <w:b/>
          <w:sz w:val="24"/>
          <w:szCs w:val="24"/>
        </w:rPr>
        <w:t>desa</w:t>
      </w:r>
      <w:proofErr w:type="spellEnd"/>
    </w:p>
    <w:p w14:paraId="36711F09" w14:textId="77777777" w:rsidR="00151C8C" w:rsidRPr="00156BD6" w:rsidRDefault="000545C4" w:rsidP="00156BD6">
      <w:pPr>
        <w:widowControl/>
        <w:spacing w:line="360" w:lineRule="auto"/>
        <w:ind w:left="426"/>
        <w:jc w:val="both"/>
        <w:rPr>
          <w:rFonts w:eastAsia="Arial"/>
          <w:sz w:val="24"/>
          <w:szCs w:val="24"/>
          <w:lang w:val="id-ID"/>
        </w:rPr>
      </w:pPr>
      <w:proofErr w:type="spellStart"/>
      <w:r w:rsidRPr="00156BD6">
        <w:rPr>
          <w:rFonts w:eastAsia="Arial"/>
          <w:sz w:val="24"/>
          <w:szCs w:val="24"/>
        </w:rPr>
        <w:t>Dapat</w:t>
      </w:r>
      <w:proofErr w:type="spellEnd"/>
      <w:r w:rsidRPr="00156BD6">
        <w:rPr>
          <w:rFonts w:eastAsia="Arial"/>
          <w:sz w:val="24"/>
          <w:szCs w:val="24"/>
        </w:rPr>
        <w:t xml:space="preserve"> </w:t>
      </w:r>
      <w:proofErr w:type="spellStart"/>
      <w:r w:rsidRPr="00156BD6">
        <w:rPr>
          <w:rFonts w:eastAsia="Arial"/>
          <w:sz w:val="24"/>
          <w:szCs w:val="24"/>
        </w:rPr>
        <w:t>menjadikan</w:t>
      </w:r>
      <w:proofErr w:type="spellEnd"/>
      <w:r w:rsidRPr="00156BD6">
        <w:rPr>
          <w:rFonts w:eastAsia="Arial"/>
          <w:sz w:val="24"/>
          <w:szCs w:val="24"/>
        </w:rPr>
        <w:t xml:space="preserve"> program “</w:t>
      </w:r>
      <w:proofErr w:type="spellStart"/>
      <w:r w:rsidRPr="00156BD6">
        <w:rPr>
          <w:rFonts w:eastAsia="Arial"/>
          <w:sz w:val="24"/>
          <w:szCs w:val="24"/>
        </w:rPr>
        <w:t>Cidal</w:t>
      </w:r>
      <w:proofErr w:type="spellEnd"/>
      <w:r w:rsidRPr="00156BD6">
        <w:rPr>
          <w:rFonts w:eastAsia="Arial"/>
          <w:sz w:val="24"/>
          <w:szCs w:val="24"/>
        </w:rPr>
        <w:t xml:space="preserve"> </w:t>
      </w:r>
      <w:proofErr w:type="spellStart"/>
      <w:r w:rsidRPr="00156BD6">
        <w:rPr>
          <w:rFonts w:eastAsia="Arial"/>
          <w:sz w:val="24"/>
          <w:szCs w:val="24"/>
        </w:rPr>
        <w:t>Kayang</w:t>
      </w:r>
      <w:proofErr w:type="spellEnd"/>
      <w:r w:rsidRPr="00156BD6">
        <w:rPr>
          <w:rFonts w:eastAsia="Arial"/>
          <w:sz w:val="24"/>
          <w:szCs w:val="24"/>
        </w:rPr>
        <w:t>”</w:t>
      </w:r>
      <w:r w:rsidRPr="00156BD6">
        <w:rPr>
          <w:rFonts w:eastAsia="Arial"/>
          <w:sz w:val="24"/>
          <w:szCs w:val="24"/>
          <w:lang w:val="id-ID"/>
        </w:rPr>
        <w:t xml:space="preserve"> </w:t>
      </w:r>
      <w:proofErr w:type="spellStart"/>
      <w:r w:rsidRPr="00156BD6">
        <w:rPr>
          <w:rFonts w:eastAsia="Arial"/>
          <w:sz w:val="24"/>
          <w:szCs w:val="24"/>
        </w:rPr>
        <w:t>sebagai</w:t>
      </w:r>
      <w:proofErr w:type="spellEnd"/>
      <w:r w:rsidRPr="00156BD6">
        <w:rPr>
          <w:rFonts w:eastAsia="Arial"/>
          <w:sz w:val="24"/>
          <w:szCs w:val="24"/>
        </w:rPr>
        <w:t xml:space="preserve"> </w:t>
      </w:r>
      <w:proofErr w:type="spellStart"/>
      <w:r w:rsidRPr="00156BD6">
        <w:rPr>
          <w:rFonts w:eastAsia="Arial"/>
          <w:sz w:val="24"/>
          <w:szCs w:val="24"/>
        </w:rPr>
        <w:t>kegiatan</w:t>
      </w:r>
      <w:proofErr w:type="spellEnd"/>
      <w:r w:rsidRPr="00156BD6">
        <w:rPr>
          <w:rFonts w:eastAsia="Arial"/>
          <w:sz w:val="24"/>
          <w:szCs w:val="24"/>
        </w:rPr>
        <w:t xml:space="preserve"> </w:t>
      </w:r>
      <w:proofErr w:type="spellStart"/>
      <w:r w:rsidRPr="00156BD6">
        <w:rPr>
          <w:rFonts w:eastAsia="Arial"/>
          <w:sz w:val="24"/>
          <w:szCs w:val="24"/>
        </w:rPr>
        <w:t>untuk</w:t>
      </w:r>
      <w:proofErr w:type="spellEnd"/>
      <w:r w:rsidRPr="00156BD6">
        <w:rPr>
          <w:rFonts w:eastAsia="Arial"/>
          <w:sz w:val="24"/>
          <w:szCs w:val="24"/>
        </w:rPr>
        <w:t xml:space="preserve"> m</w:t>
      </w:r>
      <w:proofErr w:type="spellStart"/>
      <w:r w:rsidRPr="00156BD6">
        <w:rPr>
          <w:rFonts w:eastAsia="Arial"/>
          <w:sz w:val="24"/>
          <w:szCs w:val="24"/>
          <w:lang w:val="id-ID"/>
        </w:rPr>
        <w:t>eningkatkan</w:t>
      </w:r>
      <w:proofErr w:type="spellEnd"/>
      <w:r w:rsidRPr="00156BD6">
        <w:rPr>
          <w:rFonts w:eastAsia="Arial"/>
          <w:sz w:val="24"/>
          <w:szCs w:val="24"/>
          <w:lang w:val="id-ID"/>
        </w:rPr>
        <w:t xml:space="preserve"> angka cakupan imunisasi dasar lengkap </w:t>
      </w:r>
      <w:r w:rsidRPr="00156BD6">
        <w:rPr>
          <w:rFonts w:eastAsia="Arial"/>
          <w:sz w:val="24"/>
          <w:szCs w:val="24"/>
        </w:rPr>
        <w:t xml:space="preserve">dan </w:t>
      </w:r>
      <w:proofErr w:type="spellStart"/>
      <w:r w:rsidRPr="00156BD6">
        <w:rPr>
          <w:rFonts w:eastAsia="Arial"/>
          <w:sz w:val="24"/>
          <w:szCs w:val="24"/>
        </w:rPr>
        <w:t>kegiatan</w:t>
      </w:r>
      <w:proofErr w:type="spellEnd"/>
      <w:r w:rsidRPr="00156BD6">
        <w:rPr>
          <w:rFonts w:eastAsia="Arial"/>
          <w:sz w:val="24"/>
          <w:szCs w:val="24"/>
        </w:rPr>
        <w:t xml:space="preserve"> </w:t>
      </w:r>
      <w:proofErr w:type="spellStart"/>
      <w:r w:rsidRPr="00156BD6">
        <w:rPr>
          <w:rFonts w:eastAsia="Arial"/>
          <w:sz w:val="24"/>
          <w:szCs w:val="24"/>
        </w:rPr>
        <w:t>rutin</w:t>
      </w:r>
      <w:proofErr w:type="spellEnd"/>
      <w:r w:rsidRPr="00156BD6">
        <w:rPr>
          <w:rFonts w:eastAsia="Arial"/>
          <w:sz w:val="24"/>
          <w:szCs w:val="24"/>
        </w:rPr>
        <w:t xml:space="preserve"> </w:t>
      </w:r>
      <w:proofErr w:type="spellStart"/>
      <w:proofErr w:type="gramStart"/>
      <w:r w:rsidRPr="00156BD6">
        <w:rPr>
          <w:rFonts w:eastAsia="Arial"/>
          <w:sz w:val="24"/>
          <w:szCs w:val="24"/>
        </w:rPr>
        <w:t>posyandu</w:t>
      </w:r>
      <w:proofErr w:type="spellEnd"/>
      <w:r w:rsidRPr="00156BD6">
        <w:rPr>
          <w:rFonts w:eastAsia="Arial"/>
          <w:sz w:val="24"/>
          <w:szCs w:val="24"/>
        </w:rPr>
        <w:t xml:space="preserve"> </w:t>
      </w:r>
      <w:r w:rsidRPr="00156BD6">
        <w:rPr>
          <w:rFonts w:eastAsia="Arial"/>
          <w:sz w:val="24"/>
          <w:szCs w:val="24"/>
          <w:lang w:val="id-ID"/>
        </w:rPr>
        <w:t xml:space="preserve"> menekankan</w:t>
      </w:r>
      <w:proofErr w:type="gramEnd"/>
      <w:r w:rsidRPr="00156BD6">
        <w:rPr>
          <w:rFonts w:eastAsia="Arial"/>
          <w:sz w:val="24"/>
          <w:szCs w:val="24"/>
          <w:lang w:val="id-ID"/>
        </w:rPr>
        <w:t xml:space="preserve"> kembali terkait manfaat dan pentingnya imunisasi.</w:t>
      </w:r>
    </w:p>
    <w:p w14:paraId="2CC06121" w14:textId="77777777" w:rsidR="00151C8C" w:rsidRPr="00156BD6" w:rsidRDefault="000545C4" w:rsidP="00156BD6">
      <w:pPr>
        <w:widowControl/>
        <w:numPr>
          <w:ilvl w:val="0"/>
          <w:numId w:val="2"/>
        </w:numPr>
        <w:spacing w:line="360" w:lineRule="auto"/>
        <w:ind w:left="567" w:hanging="567"/>
        <w:jc w:val="both"/>
        <w:rPr>
          <w:rFonts w:eastAsia="Arial"/>
          <w:b/>
          <w:sz w:val="24"/>
          <w:szCs w:val="24"/>
        </w:rPr>
      </w:pPr>
      <w:proofErr w:type="spellStart"/>
      <w:r w:rsidRPr="00156BD6">
        <w:rPr>
          <w:rFonts w:eastAsia="Arial"/>
          <w:b/>
          <w:sz w:val="24"/>
          <w:szCs w:val="24"/>
        </w:rPr>
        <w:t>Puskesmas</w:t>
      </w:r>
      <w:proofErr w:type="spellEnd"/>
    </w:p>
    <w:p w14:paraId="6B5B060D" w14:textId="6A20AFFC" w:rsidR="00151C8C" w:rsidRPr="00156BD6" w:rsidRDefault="000545C4" w:rsidP="00156BD6">
      <w:pPr>
        <w:widowControl/>
        <w:spacing w:line="360" w:lineRule="auto"/>
        <w:ind w:left="567"/>
        <w:jc w:val="both"/>
        <w:rPr>
          <w:rFonts w:eastAsia="Arial"/>
          <w:sz w:val="24"/>
          <w:szCs w:val="24"/>
          <w:lang w:val="id-ID"/>
        </w:rPr>
      </w:pPr>
      <w:r w:rsidRPr="00156BD6">
        <w:rPr>
          <w:rFonts w:eastAsia="Arial"/>
          <w:sz w:val="24"/>
          <w:szCs w:val="24"/>
        </w:rPr>
        <w:t xml:space="preserve">Mampu </w:t>
      </w:r>
      <w:proofErr w:type="spellStart"/>
      <w:r w:rsidRPr="00156BD6">
        <w:rPr>
          <w:rFonts w:eastAsia="Arial"/>
          <w:sz w:val="24"/>
          <w:szCs w:val="24"/>
        </w:rPr>
        <w:t>menjadi</w:t>
      </w:r>
      <w:proofErr w:type="spellEnd"/>
      <w:r w:rsidRPr="00156BD6">
        <w:rPr>
          <w:rFonts w:eastAsia="Arial"/>
          <w:sz w:val="24"/>
          <w:szCs w:val="24"/>
        </w:rPr>
        <w:t xml:space="preserve"> f</w:t>
      </w:r>
      <w:proofErr w:type="spellStart"/>
      <w:r w:rsidRPr="00156BD6">
        <w:rPr>
          <w:rFonts w:eastAsia="Arial"/>
          <w:sz w:val="24"/>
          <w:szCs w:val="24"/>
          <w:lang w:val="id-ID"/>
        </w:rPr>
        <w:t>asilitasi</w:t>
      </w:r>
      <w:proofErr w:type="spellEnd"/>
      <w:r w:rsidRPr="00156BD6">
        <w:rPr>
          <w:rFonts w:eastAsia="Arial"/>
          <w:sz w:val="24"/>
          <w:szCs w:val="24"/>
        </w:rPr>
        <w:t xml:space="preserve"> </w:t>
      </w:r>
      <w:proofErr w:type="spellStart"/>
      <w:r w:rsidRPr="00156BD6">
        <w:rPr>
          <w:rFonts w:eastAsia="Arial"/>
          <w:sz w:val="24"/>
          <w:szCs w:val="24"/>
        </w:rPr>
        <w:t>bagi</w:t>
      </w:r>
      <w:proofErr w:type="spellEnd"/>
      <w:r w:rsidRPr="00156BD6">
        <w:rPr>
          <w:rFonts w:eastAsia="Arial"/>
          <w:sz w:val="24"/>
          <w:szCs w:val="24"/>
        </w:rPr>
        <w:t xml:space="preserve"> </w:t>
      </w:r>
      <w:proofErr w:type="spellStart"/>
      <w:r w:rsidRPr="00156BD6">
        <w:rPr>
          <w:rFonts w:eastAsia="Arial"/>
          <w:sz w:val="24"/>
          <w:szCs w:val="24"/>
        </w:rPr>
        <w:t>bida</w:t>
      </w:r>
      <w:proofErr w:type="spellEnd"/>
      <w:r w:rsidRPr="00156BD6">
        <w:rPr>
          <w:rFonts w:eastAsia="Arial"/>
          <w:sz w:val="24"/>
          <w:szCs w:val="24"/>
          <w:lang w:val="id-ID"/>
        </w:rPr>
        <w:t>n desa dan kader</w:t>
      </w:r>
      <w:r w:rsidRPr="00156BD6">
        <w:rPr>
          <w:rFonts w:eastAsia="Arial"/>
          <w:sz w:val="24"/>
          <w:szCs w:val="24"/>
        </w:rPr>
        <w:t xml:space="preserve"> </w:t>
      </w:r>
      <w:proofErr w:type="spellStart"/>
      <w:r w:rsidRPr="00156BD6">
        <w:rPr>
          <w:rFonts w:eastAsia="Arial"/>
          <w:sz w:val="24"/>
          <w:szCs w:val="24"/>
        </w:rPr>
        <w:t>kedepannya</w:t>
      </w:r>
      <w:proofErr w:type="spellEnd"/>
      <w:r w:rsidRPr="00156BD6">
        <w:rPr>
          <w:rFonts w:eastAsia="Arial"/>
          <w:sz w:val="24"/>
          <w:szCs w:val="24"/>
        </w:rPr>
        <w:t xml:space="preserve"> </w:t>
      </w:r>
      <w:proofErr w:type="spellStart"/>
      <w:r w:rsidRPr="00156BD6">
        <w:rPr>
          <w:rFonts w:eastAsia="Arial"/>
          <w:sz w:val="24"/>
          <w:szCs w:val="24"/>
        </w:rPr>
        <w:t>dalam</w:t>
      </w:r>
      <w:proofErr w:type="spellEnd"/>
      <w:r w:rsidRPr="00156BD6">
        <w:rPr>
          <w:rFonts w:eastAsia="Arial"/>
          <w:sz w:val="24"/>
          <w:szCs w:val="24"/>
        </w:rPr>
        <w:t xml:space="preserve"> </w:t>
      </w:r>
      <w:proofErr w:type="spellStart"/>
      <w:r w:rsidRPr="00156BD6">
        <w:rPr>
          <w:rFonts w:eastAsia="Arial"/>
          <w:sz w:val="24"/>
          <w:szCs w:val="24"/>
        </w:rPr>
        <w:t>melaksanakan</w:t>
      </w:r>
      <w:proofErr w:type="spellEnd"/>
      <w:r w:rsidRPr="00156BD6">
        <w:rPr>
          <w:rFonts w:eastAsia="Arial"/>
          <w:sz w:val="24"/>
          <w:szCs w:val="24"/>
        </w:rPr>
        <w:t xml:space="preserve"> program “</w:t>
      </w:r>
      <w:proofErr w:type="spellStart"/>
      <w:r w:rsidRPr="00156BD6">
        <w:rPr>
          <w:rFonts w:eastAsia="Arial"/>
          <w:sz w:val="24"/>
          <w:szCs w:val="24"/>
        </w:rPr>
        <w:t>Cidal</w:t>
      </w:r>
      <w:proofErr w:type="spellEnd"/>
      <w:r w:rsidRPr="00156BD6">
        <w:rPr>
          <w:rFonts w:eastAsia="Arial"/>
          <w:sz w:val="24"/>
          <w:szCs w:val="24"/>
        </w:rPr>
        <w:t xml:space="preserve"> </w:t>
      </w:r>
      <w:proofErr w:type="spellStart"/>
      <w:r w:rsidRPr="00156BD6">
        <w:rPr>
          <w:rFonts w:eastAsia="Arial"/>
          <w:sz w:val="24"/>
          <w:szCs w:val="24"/>
        </w:rPr>
        <w:t>Kayang</w:t>
      </w:r>
      <w:proofErr w:type="spellEnd"/>
      <w:r w:rsidRPr="00156BD6">
        <w:rPr>
          <w:rFonts w:eastAsia="Arial"/>
          <w:sz w:val="24"/>
          <w:szCs w:val="24"/>
        </w:rPr>
        <w:t>”</w:t>
      </w:r>
      <w:r w:rsidRPr="00156BD6">
        <w:rPr>
          <w:rFonts w:eastAsia="Arial"/>
          <w:sz w:val="24"/>
          <w:szCs w:val="24"/>
          <w:lang w:val="id-ID"/>
        </w:rPr>
        <w:t xml:space="preserve"> ini</w:t>
      </w:r>
      <w:r w:rsidRPr="00156BD6">
        <w:rPr>
          <w:rFonts w:eastAsia="Arial"/>
          <w:sz w:val="24"/>
          <w:szCs w:val="24"/>
        </w:rPr>
        <w:t xml:space="preserve"> </w:t>
      </w:r>
      <w:proofErr w:type="spellStart"/>
      <w:r w:rsidRPr="00156BD6">
        <w:rPr>
          <w:rFonts w:eastAsia="Arial"/>
          <w:sz w:val="24"/>
          <w:szCs w:val="24"/>
        </w:rPr>
        <w:t>serta</w:t>
      </w:r>
      <w:proofErr w:type="spellEnd"/>
      <w:r w:rsidRPr="00156BD6">
        <w:rPr>
          <w:rFonts w:eastAsia="Arial"/>
          <w:sz w:val="24"/>
          <w:szCs w:val="24"/>
        </w:rPr>
        <w:t xml:space="preserve"> </w:t>
      </w:r>
      <w:proofErr w:type="spellStart"/>
      <w:r w:rsidRPr="00156BD6">
        <w:rPr>
          <w:rFonts w:eastAsia="Arial"/>
          <w:sz w:val="24"/>
          <w:szCs w:val="24"/>
        </w:rPr>
        <w:t>dapat</w:t>
      </w:r>
      <w:proofErr w:type="spellEnd"/>
      <w:r w:rsidRPr="00156BD6">
        <w:rPr>
          <w:rFonts w:eastAsia="Arial"/>
          <w:sz w:val="24"/>
          <w:szCs w:val="24"/>
        </w:rPr>
        <w:t xml:space="preserve"> </w:t>
      </w:r>
      <w:proofErr w:type="spellStart"/>
      <w:r w:rsidRPr="00156BD6">
        <w:rPr>
          <w:rFonts w:eastAsia="Arial"/>
          <w:sz w:val="24"/>
          <w:szCs w:val="24"/>
        </w:rPr>
        <w:t>menjadi</w:t>
      </w:r>
      <w:proofErr w:type="spellEnd"/>
      <w:r w:rsidRPr="00156BD6">
        <w:rPr>
          <w:rFonts w:eastAsia="Arial"/>
          <w:sz w:val="24"/>
          <w:szCs w:val="24"/>
        </w:rPr>
        <w:t xml:space="preserve"> </w:t>
      </w:r>
      <w:proofErr w:type="spellStart"/>
      <w:r w:rsidRPr="00156BD6">
        <w:rPr>
          <w:rFonts w:eastAsia="Arial"/>
          <w:sz w:val="24"/>
          <w:szCs w:val="24"/>
        </w:rPr>
        <w:t>inovasi</w:t>
      </w:r>
      <w:proofErr w:type="spellEnd"/>
      <w:r w:rsidRPr="00156BD6">
        <w:rPr>
          <w:rFonts w:eastAsia="Arial"/>
          <w:sz w:val="24"/>
          <w:szCs w:val="24"/>
        </w:rPr>
        <w:t xml:space="preserve"> di </w:t>
      </w:r>
      <w:proofErr w:type="spellStart"/>
      <w:r w:rsidRPr="00156BD6">
        <w:rPr>
          <w:rFonts w:eastAsia="Arial"/>
          <w:sz w:val="24"/>
          <w:szCs w:val="24"/>
        </w:rPr>
        <w:t>Puskesmas</w:t>
      </w:r>
      <w:proofErr w:type="spellEnd"/>
      <w:r w:rsidRPr="00156BD6">
        <w:rPr>
          <w:rFonts w:eastAsia="Arial"/>
          <w:sz w:val="24"/>
          <w:szCs w:val="24"/>
        </w:rPr>
        <w:t xml:space="preserve"> UPTD </w:t>
      </w:r>
      <w:proofErr w:type="spellStart"/>
      <w:r w:rsidRPr="00156BD6">
        <w:rPr>
          <w:rFonts w:eastAsia="Arial"/>
          <w:sz w:val="24"/>
          <w:szCs w:val="24"/>
        </w:rPr>
        <w:t>Awayan</w:t>
      </w:r>
      <w:proofErr w:type="spellEnd"/>
      <w:r w:rsidRPr="00156BD6">
        <w:rPr>
          <w:rFonts w:eastAsia="Arial"/>
          <w:sz w:val="24"/>
          <w:szCs w:val="24"/>
        </w:rPr>
        <w:t xml:space="preserve"> </w:t>
      </w:r>
      <w:proofErr w:type="spellStart"/>
      <w:r w:rsidRPr="00156BD6">
        <w:rPr>
          <w:rFonts w:eastAsia="Arial"/>
          <w:sz w:val="24"/>
          <w:szCs w:val="24"/>
        </w:rPr>
        <w:t>selaku</w:t>
      </w:r>
      <w:proofErr w:type="spellEnd"/>
      <w:r w:rsidRPr="00156BD6">
        <w:rPr>
          <w:rFonts w:eastAsia="Arial"/>
          <w:sz w:val="24"/>
          <w:szCs w:val="24"/>
        </w:rPr>
        <w:t xml:space="preserve"> wilayah yang </w:t>
      </w:r>
      <w:proofErr w:type="spellStart"/>
      <w:r w:rsidRPr="00156BD6">
        <w:rPr>
          <w:rFonts w:eastAsia="Arial"/>
          <w:sz w:val="24"/>
          <w:szCs w:val="24"/>
        </w:rPr>
        <w:t>tercakup</w:t>
      </w:r>
      <w:proofErr w:type="spellEnd"/>
      <w:r w:rsidRPr="00156BD6">
        <w:rPr>
          <w:rFonts w:eastAsia="Arial"/>
          <w:sz w:val="24"/>
          <w:szCs w:val="24"/>
        </w:rPr>
        <w:t xml:space="preserve"> </w:t>
      </w:r>
      <w:proofErr w:type="spellStart"/>
      <w:r w:rsidRPr="00156BD6">
        <w:rPr>
          <w:rFonts w:eastAsia="Arial"/>
          <w:sz w:val="24"/>
          <w:szCs w:val="24"/>
        </w:rPr>
        <w:t>dalam</w:t>
      </w:r>
      <w:proofErr w:type="spellEnd"/>
      <w:r w:rsidRPr="00156BD6">
        <w:rPr>
          <w:rFonts w:eastAsia="Arial"/>
          <w:sz w:val="24"/>
          <w:szCs w:val="24"/>
        </w:rPr>
        <w:t xml:space="preserve"> program </w:t>
      </w:r>
      <w:proofErr w:type="spellStart"/>
      <w:r w:rsidRPr="00156BD6">
        <w:rPr>
          <w:rFonts w:eastAsia="Arial"/>
          <w:sz w:val="24"/>
          <w:szCs w:val="24"/>
        </w:rPr>
        <w:t>kerja</w:t>
      </w:r>
      <w:proofErr w:type="spellEnd"/>
      <w:r w:rsidRPr="00156BD6">
        <w:rPr>
          <w:rFonts w:eastAsia="Arial"/>
          <w:sz w:val="24"/>
          <w:szCs w:val="24"/>
        </w:rPr>
        <w:t xml:space="preserve"> </w:t>
      </w:r>
    </w:p>
    <w:p w14:paraId="2DA72E90" w14:textId="77777777" w:rsidR="004214C3" w:rsidRPr="00156BD6" w:rsidRDefault="004214C3" w:rsidP="00156BD6">
      <w:pPr>
        <w:widowControl/>
        <w:spacing w:line="360" w:lineRule="auto"/>
        <w:jc w:val="center"/>
        <w:rPr>
          <w:b/>
          <w:sz w:val="24"/>
          <w:szCs w:val="24"/>
          <w:lang w:val="id-ID"/>
        </w:rPr>
      </w:pPr>
    </w:p>
    <w:p w14:paraId="1E04237A" w14:textId="221F8111" w:rsidR="00151C8C" w:rsidRPr="00156BD6" w:rsidRDefault="000545C4" w:rsidP="00156BD6">
      <w:pPr>
        <w:widowControl/>
        <w:spacing w:line="360" w:lineRule="auto"/>
        <w:jc w:val="center"/>
        <w:rPr>
          <w:b/>
          <w:sz w:val="24"/>
          <w:szCs w:val="24"/>
          <w:lang w:val="id-ID"/>
        </w:rPr>
      </w:pPr>
      <w:r w:rsidRPr="00156BD6">
        <w:rPr>
          <w:b/>
          <w:sz w:val="24"/>
          <w:szCs w:val="24"/>
          <w:lang w:val="id-ID"/>
        </w:rPr>
        <w:t>UCAPAN TERIMAKASIH</w:t>
      </w:r>
    </w:p>
    <w:p w14:paraId="43BB1904" w14:textId="60884E53" w:rsidR="00151C8C" w:rsidRPr="00156BD6" w:rsidRDefault="000545C4" w:rsidP="00156BD6">
      <w:pPr>
        <w:widowControl/>
        <w:spacing w:line="360" w:lineRule="auto"/>
        <w:ind w:firstLine="567"/>
        <w:contextualSpacing/>
        <w:jc w:val="both"/>
        <w:rPr>
          <w:rFonts w:eastAsiaTheme="minorHAnsi"/>
          <w:color w:val="000000" w:themeColor="text1"/>
          <w:sz w:val="24"/>
          <w:szCs w:val="24"/>
          <w:lang w:val="id-ID"/>
        </w:rPr>
      </w:pPr>
      <w:r w:rsidRPr="00156BD6">
        <w:rPr>
          <w:color w:val="000000"/>
          <w:sz w:val="24"/>
          <w:szCs w:val="24"/>
          <w:lang w:val="id-ID" w:eastAsia="id-ID"/>
        </w:rPr>
        <w:t xml:space="preserve">Penulis mengucapkan </w:t>
      </w:r>
      <w:proofErr w:type="spellStart"/>
      <w:r w:rsidRPr="00156BD6">
        <w:rPr>
          <w:color w:val="000000"/>
          <w:sz w:val="24"/>
          <w:szCs w:val="24"/>
          <w:lang w:val="id-ID" w:eastAsia="id-ID"/>
        </w:rPr>
        <w:t>terimakasih</w:t>
      </w:r>
      <w:proofErr w:type="spellEnd"/>
      <w:r w:rsidRPr="00156BD6">
        <w:rPr>
          <w:color w:val="000000"/>
          <w:sz w:val="24"/>
          <w:szCs w:val="24"/>
          <w:lang w:val="id-ID" w:eastAsia="id-ID"/>
        </w:rPr>
        <w:t xml:space="preserve"> kepada </w:t>
      </w:r>
      <w:proofErr w:type="spellStart"/>
      <w:r w:rsidR="004214C3" w:rsidRPr="00156BD6">
        <w:rPr>
          <w:color w:val="000000"/>
          <w:sz w:val="24"/>
          <w:szCs w:val="24"/>
          <w:lang w:val="id-ID" w:eastAsia="id-ID"/>
        </w:rPr>
        <w:t>sivitas</w:t>
      </w:r>
      <w:proofErr w:type="spellEnd"/>
      <w:r w:rsidR="004214C3" w:rsidRPr="00156BD6">
        <w:rPr>
          <w:color w:val="000000"/>
          <w:sz w:val="24"/>
          <w:szCs w:val="24"/>
          <w:lang w:val="id-ID" w:eastAsia="id-ID"/>
        </w:rPr>
        <w:t xml:space="preserve"> </w:t>
      </w:r>
      <w:proofErr w:type="spellStart"/>
      <w:r w:rsidR="004214C3" w:rsidRPr="00156BD6">
        <w:rPr>
          <w:color w:val="000000"/>
          <w:sz w:val="24"/>
          <w:szCs w:val="24"/>
          <w:lang w:val="id-ID" w:eastAsia="id-ID"/>
        </w:rPr>
        <w:t>akademika</w:t>
      </w:r>
      <w:proofErr w:type="spellEnd"/>
      <w:r w:rsidR="003F0318" w:rsidRPr="00156BD6">
        <w:rPr>
          <w:color w:val="000000"/>
          <w:sz w:val="24"/>
          <w:szCs w:val="24"/>
          <w:lang w:val="id-ID" w:eastAsia="id-ID"/>
        </w:rPr>
        <w:t xml:space="preserve"> Universitas Sari Mulia</w:t>
      </w:r>
      <w:r w:rsidR="004214C3" w:rsidRPr="00156BD6">
        <w:rPr>
          <w:color w:val="000000"/>
          <w:sz w:val="24"/>
          <w:szCs w:val="24"/>
          <w:lang w:val="id-ID" w:eastAsia="id-ID"/>
        </w:rPr>
        <w:t xml:space="preserve"> </w:t>
      </w:r>
      <w:r w:rsidRPr="00156BD6">
        <w:rPr>
          <w:color w:val="000000"/>
          <w:sz w:val="24"/>
          <w:szCs w:val="24"/>
          <w:lang w:val="id-ID" w:eastAsia="id-ID"/>
        </w:rPr>
        <w:t>yang telah memberikan arahan dan masukan untuk penyempurnaan </w:t>
      </w:r>
      <w:r w:rsidR="00F70AC6" w:rsidRPr="00156BD6">
        <w:rPr>
          <w:color w:val="000000"/>
          <w:sz w:val="24"/>
          <w:szCs w:val="24"/>
          <w:lang w:val="id-ID" w:eastAsia="id-ID"/>
        </w:rPr>
        <w:t>naskah</w:t>
      </w:r>
      <w:r w:rsidRPr="00156BD6">
        <w:rPr>
          <w:color w:val="000000"/>
          <w:sz w:val="24"/>
          <w:szCs w:val="24"/>
          <w:lang w:val="id-ID" w:eastAsia="id-ID"/>
        </w:rPr>
        <w:t xml:space="preserve"> ini, serta pihak lainnya yang mendukung </w:t>
      </w:r>
      <w:r w:rsidR="00F70AC6" w:rsidRPr="00156BD6">
        <w:rPr>
          <w:color w:val="000000"/>
          <w:sz w:val="24"/>
          <w:szCs w:val="24"/>
          <w:lang w:val="id-ID" w:eastAsia="id-ID"/>
        </w:rPr>
        <w:t>penulisan naskah</w:t>
      </w:r>
      <w:r w:rsidRPr="00156BD6">
        <w:rPr>
          <w:color w:val="000000"/>
          <w:sz w:val="24"/>
          <w:szCs w:val="24"/>
          <w:lang w:val="id-ID" w:eastAsia="id-ID"/>
        </w:rPr>
        <w:t xml:space="preserve"> ini yaitu Kepala Desa</w:t>
      </w:r>
      <w:r w:rsidRPr="00156BD6">
        <w:rPr>
          <w:rFonts w:eastAsiaTheme="minorHAnsi"/>
          <w:color w:val="000000" w:themeColor="text1"/>
          <w:sz w:val="24"/>
          <w:szCs w:val="24"/>
          <w:lang w:val="id-ID"/>
        </w:rPr>
        <w:t xml:space="preserve">, Bidan Desa, Kader Posyandu Desa hingga seluruh staf Puskesmas </w:t>
      </w:r>
      <w:proofErr w:type="spellStart"/>
      <w:r w:rsidRPr="00156BD6">
        <w:rPr>
          <w:rFonts w:eastAsiaTheme="minorHAnsi"/>
          <w:color w:val="000000" w:themeColor="text1"/>
          <w:sz w:val="24"/>
          <w:szCs w:val="24"/>
          <w:lang w:val="id-ID"/>
        </w:rPr>
        <w:t>Awayan</w:t>
      </w:r>
      <w:proofErr w:type="spellEnd"/>
      <w:r w:rsidRPr="00156BD6">
        <w:rPr>
          <w:rFonts w:eastAsiaTheme="minorHAnsi"/>
          <w:color w:val="000000" w:themeColor="text1"/>
          <w:sz w:val="24"/>
          <w:szCs w:val="24"/>
          <w:lang w:val="id-ID"/>
        </w:rPr>
        <w:t xml:space="preserve"> Balangan wilayah desa </w:t>
      </w:r>
      <w:proofErr w:type="spellStart"/>
      <w:r w:rsidRPr="00156BD6">
        <w:rPr>
          <w:rFonts w:eastAsiaTheme="minorHAnsi"/>
          <w:color w:val="000000" w:themeColor="text1"/>
          <w:sz w:val="24"/>
          <w:szCs w:val="24"/>
          <w:lang w:val="id-ID"/>
        </w:rPr>
        <w:t>Ambakiang</w:t>
      </w:r>
      <w:proofErr w:type="spellEnd"/>
      <w:r w:rsidRPr="00156BD6">
        <w:rPr>
          <w:rFonts w:eastAsiaTheme="minorHAnsi"/>
          <w:color w:val="000000" w:themeColor="text1"/>
          <w:sz w:val="24"/>
          <w:szCs w:val="24"/>
          <w:lang w:val="id-ID"/>
        </w:rPr>
        <w:t xml:space="preserve"> atas waktu, tenaga dan pikiran yang diberikan </w:t>
      </w:r>
      <w:r w:rsidR="00A42F3C" w:rsidRPr="00156BD6">
        <w:rPr>
          <w:rFonts w:eastAsiaTheme="minorHAnsi"/>
          <w:color w:val="000000" w:themeColor="text1"/>
          <w:sz w:val="24"/>
          <w:szCs w:val="24"/>
          <w:lang w:val="id-ID"/>
        </w:rPr>
        <w:t>dalam</w:t>
      </w:r>
      <w:r w:rsidRPr="00156BD6">
        <w:rPr>
          <w:rFonts w:eastAsiaTheme="minorHAnsi"/>
          <w:color w:val="000000" w:themeColor="text1"/>
          <w:sz w:val="24"/>
          <w:szCs w:val="24"/>
          <w:lang w:val="id-ID"/>
        </w:rPr>
        <w:t xml:space="preserve"> kegiatan Pengabdian Kepada Masyarakat ini</w:t>
      </w:r>
    </w:p>
    <w:p w14:paraId="4A700856" w14:textId="77777777" w:rsidR="00163AA4" w:rsidRPr="00156BD6" w:rsidRDefault="00163AA4" w:rsidP="00156BD6">
      <w:pPr>
        <w:widowControl/>
        <w:spacing w:line="360" w:lineRule="auto"/>
        <w:ind w:firstLine="567"/>
        <w:contextualSpacing/>
        <w:jc w:val="both"/>
        <w:rPr>
          <w:color w:val="000000"/>
          <w:sz w:val="24"/>
          <w:szCs w:val="24"/>
          <w:lang w:val="id-ID" w:eastAsia="id-ID"/>
        </w:rPr>
      </w:pPr>
    </w:p>
    <w:p w14:paraId="67EE7008" w14:textId="59FF56FF" w:rsidR="00151C8C" w:rsidRPr="00156BD6" w:rsidRDefault="000545C4" w:rsidP="00156BD6">
      <w:pPr>
        <w:widowControl/>
        <w:spacing w:line="360" w:lineRule="auto"/>
        <w:ind w:left="426"/>
        <w:contextualSpacing/>
        <w:jc w:val="center"/>
        <w:rPr>
          <w:rFonts w:eastAsiaTheme="minorHAnsi"/>
          <w:color w:val="000000" w:themeColor="text1"/>
          <w:sz w:val="24"/>
          <w:szCs w:val="24"/>
          <w:lang w:val="id-ID"/>
        </w:rPr>
      </w:pPr>
      <w:r w:rsidRPr="00156BD6">
        <w:rPr>
          <w:b/>
          <w:sz w:val="24"/>
          <w:szCs w:val="24"/>
          <w:lang w:val="id-ID"/>
        </w:rPr>
        <w:t>REFERENSI</w:t>
      </w:r>
    </w:p>
    <w:p w14:paraId="414CDE3D" w14:textId="77777777" w:rsidR="00151C8C" w:rsidRPr="00156BD6" w:rsidRDefault="00151C8C" w:rsidP="00156BD6">
      <w:pPr>
        <w:widowControl/>
        <w:ind w:left="1134" w:hanging="709"/>
        <w:jc w:val="both"/>
        <w:rPr>
          <w:rFonts w:eastAsiaTheme="minorHAnsi"/>
          <w:color w:val="000000" w:themeColor="text1"/>
          <w:sz w:val="24"/>
          <w:szCs w:val="24"/>
          <w:lang w:val="id-ID"/>
        </w:rPr>
      </w:pPr>
    </w:p>
    <w:sdt>
      <w:sdtPr>
        <w:rPr>
          <w:rFonts w:eastAsia="SimSun-ExtB"/>
          <w:bCs/>
          <w:sz w:val="24"/>
          <w:szCs w:val="24"/>
        </w:rPr>
        <w:tag w:val="MENDELEY_BIBLIOGRAPHY"/>
        <w:id w:val="-1440742839"/>
        <w:placeholder>
          <w:docPart w:val="DefaultPlaceholder_-1854013440"/>
        </w:placeholder>
      </w:sdtPr>
      <w:sdtContent>
        <w:p w14:paraId="6D52486E" w14:textId="77777777" w:rsidR="00F236DC" w:rsidRPr="00156BD6" w:rsidRDefault="00F236DC" w:rsidP="00156BD6">
          <w:pPr>
            <w:autoSpaceDE w:val="0"/>
            <w:autoSpaceDN w:val="0"/>
            <w:spacing w:line="360" w:lineRule="auto"/>
            <w:ind w:hanging="640"/>
            <w:divId w:val="2011174228"/>
            <w:rPr>
              <w:sz w:val="24"/>
              <w:szCs w:val="24"/>
            </w:rPr>
          </w:pPr>
          <w:r w:rsidRPr="00156BD6">
            <w:t>[1]</w:t>
          </w:r>
          <w:r w:rsidRPr="00156BD6">
            <w:tab/>
            <w:t xml:space="preserve">A. </w:t>
          </w:r>
          <w:proofErr w:type="spellStart"/>
          <w:r w:rsidRPr="00156BD6">
            <w:t>Lindstrand</w:t>
          </w:r>
          <w:proofErr w:type="spellEnd"/>
          <w:r w:rsidRPr="00156BD6">
            <w:t xml:space="preserve">, T. Cherian, D. Chang-Blanc, D. </w:t>
          </w:r>
          <w:proofErr w:type="spellStart"/>
          <w:r w:rsidRPr="00156BD6">
            <w:t>Feikin</w:t>
          </w:r>
          <w:proofErr w:type="spellEnd"/>
          <w:r w:rsidRPr="00156BD6">
            <w:t xml:space="preserve">, and K. L. </w:t>
          </w:r>
          <w:proofErr w:type="spellStart"/>
          <w:r w:rsidRPr="00156BD6">
            <w:t>O’brien</w:t>
          </w:r>
          <w:proofErr w:type="spellEnd"/>
          <w:r w:rsidRPr="00156BD6">
            <w:t xml:space="preserve">, “The World of Immunization: Achievements, Challenges, and Strategic Vision for the Next Decade,” </w:t>
          </w:r>
          <w:r w:rsidRPr="00156BD6">
            <w:rPr>
              <w:i/>
              <w:iCs/>
            </w:rPr>
            <w:t>Journal of Infectious Diseases</w:t>
          </w:r>
          <w:r w:rsidRPr="00156BD6">
            <w:t xml:space="preserve">, vol. 224, pp. S452–S467, Oct. 2021, </w:t>
          </w:r>
          <w:proofErr w:type="spellStart"/>
          <w:r w:rsidRPr="00156BD6">
            <w:t>doi</w:t>
          </w:r>
          <w:proofErr w:type="spellEnd"/>
          <w:r w:rsidRPr="00156BD6">
            <w:t>: 10.1093/</w:t>
          </w:r>
          <w:proofErr w:type="spellStart"/>
          <w:r w:rsidRPr="00156BD6">
            <w:t>infdis</w:t>
          </w:r>
          <w:proofErr w:type="spellEnd"/>
          <w:r w:rsidRPr="00156BD6">
            <w:t>/jiab284.</w:t>
          </w:r>
        </w:p>
        <w:p w14:paraId="08B19BC6" w14:textId="77777777" w:rsidR="00F236DC" w:rsidRPr="00156BD6" w:rsidRDefault="00F236DC" w:rsidP="00156BD6">
          <w:pPr>
            <w:autoSpaceDE w:val="0"/>
            <w:autoSpaceDN w:val="0"/>
            <w:spacing w:line="360" w:lineRule="auto"/>
            <w:ind w:hanging="640"/>
            <w:divId w:val="1390423350"/>
          </w:pPr>
          <w:r w:rsidRPr="00156BD6">
            <w:t>[2]</w:t>
          </w:r>
          <w:r w:rsidRPr="00156BD6">
            <w:tab/>
            <w:t xml:space="preserve">G. Kaur </w:t>
          </w:r>
          <w:r w:rsidRPr="00156BD6">
            <w:rPr>
              <w:i/>
              <w:iCs/>
            </w:rPr>
            <w:t>et al.</w:t>
          </w:r>
          <w:r w:rsidRPr="00156BD6">
            <w:t>, “Morbidity and Mortality Weekly Report Routine Vaccination Coverage-Worldwide, 2022,” 2021. [Online]. Available: https://cdn.who.int/media/docs/default-source/immunization/</w:t>
          </w:r>
        </w:p>
        <w:p w14:paraId="20B1BF7E" w14:textId="77777777" w:rsidR="00F236DC" w:rsidRPr="00156BD6" w:rsidRDefault="00F236DC" w:rsidP="00156BD6">
          <w:pPr>
            <w:autoSpaceDE w:val="0"/>
            <w:autoSpaceDN w:val="0"/>
            <w:spacing w:line="360" w:lineRule="auto"/>
            <w:ind w:hanging="640"/>
            <w:divId w:val="385186815"/>
          </w:pPr>
          <w:r w:rsidRPr="00156BD6">
            <w:t>[3]</w:t>
          </w:r>
          <w:r w:rsidRPr="00156BD6">
            <w:tab/>
            <w:t xml:space="preserve">Kementerian </w:t>
          </w:r>
          <w:proofErr w:type="spellStart"/>
          <w:r w:rsidRPr="00156BD6">
            <w:t>kesehatan</w:t>
          </w:r>
          <w:proofErr w:type="spellEnd"/>
          <w:r w:rsidRPr="00156BD6">
            <w:t>, “PROFIL KESEHATAN INDONESIA,” 2021.</w:t>
          </w:r>
        </w:p>
        <w:p w14:paraId="5E0BFFF7" w14:textId="77777777" w:rsidR="00F236DC" w:rsidRPr="00156BD6" w:rsidRDefault="00F236DC" w:rsidP="00156BD6">
          <w:pPr>
            <w:autoSpaceDE w:val="0"/>
            <w:autoSpaceDN w:val="0"/>
            <w:spacing w:line="360" w:lineRule="auto"/>
            <w:ind w:hanging="640"/>
            <w:divId w:val="500238201"/>
          </w:pPr>
          <w:r w:rsidRPr="00156BD6">
            <w:t>[4]</w:t>
          </w:r>
          <w:r w:rsidRPr="00156BD6">
            <w:tab/>
          </w:r>
          <w:proofErr w:type="spellStart"/>
          <w:r w:rsidRPr="00156BD6">
            <w:t>Dinkes</w:t>
          </w:r>
          <w:proofErr w:type="spellEnd"/>
          <w:r w:rsidRPr="00156BD6">
            <w:t xml:space="preserve"> </w:t>
          </w:r>
          <w:proofErr w:type="spellStart"/>
          <w:r w:rsidRPr="00156BD6">
            <w:t>Kab</w:t>
          </w:r>
          <w:proofErr w:type="spellEnd"/>
          <w:r w:rsidRPr="00156BD6">
            <w:t xml:space="preserve">. </w:t>
          </w:r>
          <w:proofErr w:type="spellStart"/>
          <w:r w:rsidRPr="00156BD6">
            <w:t>Balangan</w:t>
          </w:r>
          <w:proofErr w:type="spellEnd"/>
          <w:r w:rsidRPr="00156BD6">
            <w:t>, “</w:t>
          </w:r>
          <w:proofErr w:type="spellStart"/>
          <w:r w:rsidRPr="00156BD6">
            <w:t>cetak</w:t>
          </w:r>
          <w:proofErr w:type="spellEnd"/>
          <w:r w:rsidRPr="00156BD6">
            <w:t xml:space="preserve"> </w:t>
          </w:r>
          <w:proofErr w:type="spellStart"/>
          <w:r w:rsidRPr="00156BD6">
            <w:t>profil</w:t>
          </w:r>
          <w:proofErr w:type="spellEnd"/>
          <w:r w:rsidRPr="00156BD6">
            <w:t xml:space="preserve"> </w:t>
          </w:r>
          <w:proofErr w:type="spellStart"/>
          <w:r w:rsidRPr="00156BD6">
            <w:t>kesehatan</w:t>
          </w:r>
          <w:proofErr w:type="spellEnd"/>
          <w:r w:rsidRPr="00156BD6">
            <w:t xml:space="preserve"> </w:t>
          </w:r>
          <w:proofErr w:type="spellStart"/>
          <w:r w:rsidRPr="00156BD6">
            <w:t>balangan</w:t>
          </w:r>
          <w:proofErr w:type="spellEnd"/>
          <w:r w:rsidRPr="00156BD6">
            <w:t xml:space="preserve"> 2021,” 2021.</w:t>
          </w:r>
        </w:p>
        <w:p w14:paraId="5CE1A6F7" w14:textId="0D67939B" w:rsidR="00151C8C" w:rsidRDefault="00F236DC" w:rsidP="00156BD6">
          <w:pPr>
            <w:widowControl/>
            <w:spacing w:line="276" w:lineRule="auto"/>
            <w:rPr>
              <w:rFonts w:eastAsia="SimSun-ExtB"/>
              <w:bCs/>
              <w:sz w:val="24"/>
              <w:szCs w:val="24"/>
            </w:rPr>
          </w:pPr>
          <w:r w:rsidRPr="00156BD6">
            <w:t> </w:t>
          </w:r>
        </w:p>
      </w:sdtContent>
    </w:sdt>
    <w:sectPr w:rsidR="00151C8C" w:rsidSect="00425FB6">
      <w:headerReference w:type="default" r:id="rId14"/>
      <w:footerReference w:type="even" r:id="rId15"/>
      <w:footerReference w:type="default" r:id="rId16"/>
      <w:type w:val="continuous"/>
      <w:pgSz w:w="11900" w:h="16840"/>
      <w:pgMar w:top="1701" w:right="1134" w:bottom="1134" w:left="1134" w:header="567" w:footer="567" w:gutter="0"/>
      <w:pgNumType w:start="507"/>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287E2" w14:textId="77777777" w:rsidR="00425FB6" w:rsidRDefault="00425FB6">
      <w:r>
        <w:separator/>
      </w:r>
    </w:p>
  </w:endnote>
  <w:endnote w:type="continuationSeparator" w:id="0">
    <w:p w14:paraId="795C6B4A" w14:textId="77777777" w:rsidR="00425FB6" w:rsidRDefault="00425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engXian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SimSun-ExtB">
    <w:panose1 w:val="02010609060101010101"/>
    <w:charset w:val="86"/>
    <w:family w:val="modern"/>
    <w:pitch w:val="fixed"/>
    <w:sig w:usb0="00000001" w:usb1="0A0E0000" w:usb2="00000010"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12635072"/>
      <w:docPartObj>
        <w:docPartGallery w:val="Page Numbers (Bottom of Page)"/>
        <w:docPartUnique/>
      </w:docPartObj>
    </w:sdtPr>
    <w:sdtContent>
      <w:p w14:paraId="0B622621" w14:textId="4F378CFF" w:rsidR="00156BD6" w:rsidRDefault="00156BD6" w:rsidP="00872FE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FD1B287" w14:textId="77777777" w:rsidR="00156BD6" w:rsidRDefault="00156B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74657611"/>
      <w:docPartObj>
        <w:docPartGallery w:val="Page Numbers (Bottom of Page)"/>
        <w:docPartUnique/>
      </w:docPartObj>
    </w:sdtPr>
    <w:sdtContent>
      <w:p w14:paraId="05DA5770" w14:textId="50A10AB0" w:rsidR="00156BD6" w:rsidRDefault="00156BD6" w:rsidP="00872FE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507</w:t>
        </w:r>
        <w:r>
          <w:rPr>
            <w:rStyle w:val="PageNumber"/>
          </w:rPr>
          <w:fldChar w:fldCharType="end"/>
        </w:r>
      </w:p>
    </w:sdtContent>
  </w:sdt>
  <w:p w14:paraId="61AB2CCF" w14:textId="77777777" w:rsidR="00156BD6" w:rsidRDefault="00156B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B4B0E" w14:textId="77777777" w:rsidR="00425FB6" w:rsidRDefault="00425FB6">
      <w:r>
        <w:separator/>
      </w:r>
    </w:p>
  </w:footnote>
  <w:footnote w:type="continuationSeparator" w:id="0">
    <w:p w14:paraId="2E2C3039" w14:textId="77777777" w:rsidR="00425FB6" w:rsidRDefault="00425F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7B519" w14:textId="77777777" w:rsidR="004214C3" w:rsidRPr="006459B3" w:rsidRDefault="004214C3" w:rsidP="004214C3">
    <w:pPr>
      <w:pStyle w:val="Header"/>
      <w:ind w:left="284"/>
      <w:rPr>
        <w:b/>
        <w:i/>
      </w:rPr>
    </w:pPr>
    <w:proofErr w:type="spellStart"/>
    <w:r w:rsidRPr="006459B3">
      <w:rPr>
        <w:b/>
        <w:i/>
      </w:rPr>
      <w:t>Prosiding</w:t>
    </w:r>
    <w:proofErr w:type="spellEnd"/>
    <w:r w:rsidRPr="006459B3">
      <w:rPr>
        <w:b/>
        <w:i/>
      </w:rPr>
      <w:t xml:space="preserve"> Seminar </w:t>
    </w:r>
    <w:r>
      <w:rPr>
        <w:b/>
        <w:i/>
      </w:rPr>
      <w:t>Nasional Masyarakat Tangguh</w:t>
    </w:r>
    <w:r w:rsidRPr="006459B3">
      <w:rPr>
        <w:b/>
        <w:i/>
      </w:rPr>
      <w:t xml:space="preserve">, Vol. </w:t>
    </w:r>
    <w:r>
      <w:rPr>
        <w:b/>
        <w:i/>
      </w:rPr>
      <w:t>3</w:t>
    </w:r>
    <w:r w:rsidRPr="006459B3">
      <w:rPr>
        <w:b/>
        <w:i/>
      </w:rPr>
      <w:t xml:space="preserve">, No. 1. </w:t>
    </w:r>
    <w:proofErr w:type="spellStart"/>
    <w:r w:rsidRPr="006459B3">
      <w:rPr>
        <w:b/>
        <w:i/>
      </w:rPr>
      <w:t>Februari</w:t>
    </w:r>
    <w:proofErr w:type="spellEnd"/>
    <w:r w:rsidRPr="006459B3">
      <w:rPr>
        <w:b/>
        <w:i/>
      </w:rPr>
      <w:t xml:space="preserve"> 202</w:t>
    </w:r>
    <w:r>
      <w:rPr>
        <w:b/>
        <w:i/>
      </w:rPr>
      <w:t>4</w:t>
    </w:r>
  </w:p>
  <w:p w14:paraId="56CB32F5" w14:textId="77777777" w:rsidR="004214C3" w:rsidRPr="006459B3" w:rsidRDefault="004214C3" w:rsidP="004214C3">
    <w:pPr>
      <w:pStyle w:val="Header"/>
      <w:ind w:left="284"/>
      <w:rPr>
        <w:b/>
      </w:rPr>
    </w:pPr>
    <w:r w:rsidRPr="006459B3">
      <w:rPr>
        <w:b/>
        <w:noProof/>
      </w:rPr>
      <mc:AlternateContent>
        <mc:Choice Requires="wps">
          <w:drawing>
            <wp:anchor distT="0" distB="0" distL="114300" distR="114300" simplePos="0" relativeHeight="251667456" behindDoc="0" locked="0" layoutInCell="1" allowOverlap="1" wp14:anchorId="60E773C5" wp14:editId="2A51347E">
              <wp:simplePos x="0" y="0"/>
              <wp:positionH relativeFrom="column">
                <wp:posOffset>-642620</wp:posOffset>
              </wp:positionH>
              <wp:positionV relativeFrom="paragraph">
                <wp:posOffset>241935</wp:posOffset>
              </wp:positionV>
              <wp:extent cx="7353300" cy="0"/>
              <wp:effectExtent l="0" t="0" r="0" b="0"/>
              <wp:wrapNone/>
              <wp:docPr id="89033044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35330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B7E236" id="_x0000_t32" coordsize="21600,21600" o:spt="32" o:oned="t" path="m,l21600,21600e" filled="f">
              <v:path arrowok="t" fillok="f" o:connecttype="none"/>
              <o:lock v:ext="edit" shapetype="t"/>
            </v:shapetype>
            <v:shape id="AutoShape 4" o:spid="_x0000_s1026" type="#_x0000_t32" style="position:absolute;margin-left:-50.6pt;margin-top:19.05pt;width:579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" strokeweight=".25pt">
              <o:lock v:ext="edit" shapetype="f"/>
            </v:shape>
          </w:pict>
        </mc:Fallback>
      </mc:AlternateContent>
    </w:r>
    <w:r w:rsidRPr="006459B3">
      <w:rPr>
        <w:b/>
      </w:rPr>
      <w:t xml:space="preserve">ISSN </w:t>
    </w:r>
    <w:proofErr w:type="gramStart"/>
    <w:r w:rsidRPr="006459B3">
      <w:rPr>
        <w:b/>
      </w:rPr>
      <w:t>Online :</w:t>
    </w:r>
    <w:proofErr w:type="gramEnd"/>
    <w:r w:rsidRPr="006459B3">
      <w:rPr>
        <w:b/>
      </w:rPr>
      <w:t xml:space="preserve"> 2828-5360</w:t>
    </w:r>
  </w:p>
  <w:p w14:paraId="7495EB20" w14:textId="3B86F556" w:rsidR="00151C8C" w:rsidRPr="004214C3" w:rsidRDefault="004214C3" w:rsidP="004214C3">
    <w:pPr>
      <w:pStyle w:val="Header"/>
    </w:pPr>
    <w:r w:rsidRPr="006459B3">
      <w:rPr>
        <w:b/>
        <w:noProof/>
      </w:rPr>
      <mc:AlternateContent>
        <mc:Choice Requires="wps">
          <w:drawing>
            <wp:anchor distT="0" distB="0" distL="114300" distR="114300" simplePos="0" relativeHeight="251668480" behindDoc="0" locked="0" layoutInCell="1" allowOverlap="1" wp14:anchorId="08579D25" wp14:editId="24343FFA">
              <wp:simplePos x="0" y="0"/>
              <wp:positionH relativeFrom="column">
                <wp:posOffset>-625475</wp:posOffset>
              </wp:positionH>
              <wp:positionV relativeFrom="paragraph">
                <wp:posOffset>128905</wp:posOffset>
              </wp:positionV>
              <wp:extent cx="7353300" cy="0"/>
              <wp:effectExtent l="0" t="12700" r="0" b="0"/>
              <wp:wrapNone/>
              <wp:docPr id="2101299160"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3533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FBED73" id="AutoShape 3" o:spid="_x0000_s1026" type="#_x0000_t32" style="position:absolute;margin-left:-49.25pt;margin-top:10.15pt;width:579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" strokeweight="1.5pt">
              <o:lock v:ext="edit" shapetype="f"/>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F64AEA4"/>
    <w:multiLevelType w:val="multilevel"/>
    <w:tmpl w:val="DF64AEA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A254C42"/>
    <w:multiLevelType w:val="multilevel"/>
    <w:tmpl w:val="0A254C42"/>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 w15:restartNumberingAfterBreak="0">
    <w:nsid w:val="18A477CD"/>
    <w:multiLevelType w:val="multilevel"/>
    <w:tmpl w:val="18A477CD"/>
    <w:lvl w:ilvl="0">
      <w:start w:val="1"/>
      <w:numFmt w:val="decimal"/>
      <w:lvlText w:val="%1."/>
      <w:lvlJc w:val="left"/>
      <w:pPr>
        <w:ind w:left="720" w:hanging="360"/>
      </w:pPr>
    </w:lvl>
    <w:lvl w:ilvl="1">
      <w:start w:val="1"/>
      <w:numFmt w:val="decimal"/>
      <w:lvlText w:val="%2."/>
      <w:lvlJc w:val="left"/>
      <w:pPr>
        <w:ind w:left="1440" w:hanging="360"/>
      </w:pPr>
      <w:rPr>
        <w:rFonts w:ascii="Times New Roman" w:eastAsia="Arial" w:hAnsi="Times New Roman" w:cs="Times New Roman" w:hint="default"/>
        <w:i/>
        <w:iCs/>
        <w:spacing w:val="-1"/>
        <w:w w:val="100"/>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decimal"/>
      <w:lvlText w:val="%5."/>
      <w:lvlJc w:val="left"/>
      <w:pPr>
        <w:ind w:left="3600" w:hanging="360"/>
      </w:pPr>
      <w:rPr>
        <w:rFonts w:ascii="Arial" w:eastAsia="Arial" w:hAnsi="Arial" w:cs="Arial" w:hint="default"/>
        <w:spacing w:val="-1"/>
        <w:w w:val="100"/>
        <w:sz w:val="22"/>
        <w:szCs w:val="22"/>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159077503">
    <w:abstractNumId w:val="1"/>
  </w:num>
  <w:num w:numId="2" w16cid:durableId="35132550">
    <w:abstractNumId w:val="2"/>
  </w:num>
  <w:num w:numId="3" w16cid:durableId="13416652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drawingGridHorizontalSpacing w:val="110"/>
  <w:displayHorizontalDrawingGridEvery w:val="2"/>
  <w:characterSpacingControl w:val="doNotCompress"/>
  <w:hdrShapeDefaults>
    <o:shapedefaults v:ext="edit" spidmax="2050" fillcolor="white">
      <v:fill color="white"/>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DAyNLU0tDCwMDMxMDFV0lEKTi0uzszPAykwrAUACsm/8SwAAAA="/>
  </w:docVars>
  <w:rsids>
    <w:rsidRoot w:val="002634EB"/>
    <w:rsid w:val="000113B1"/>
    <w:rsid w:val="00011519"/>
    <w:rsid w:val="00013A15"/>
    <w:rsid w:val="00014C34"/>
    <w:rsid w:val="00026504"/>
    <w:rsid w:val="00026A70"/>
    <w:rsid w:val="00035E5E"/>
    <w:rsid w:val="000545C4"/>
    <w:rsid w:val="00055D72"/>
    <w:rsid w:val="000642A5"/>
    <w:rsid w:val="00081178"/>
    <w:rsid w:val="000841CE"/>
    <w:rsid w:val="000A09A2"/>
    <w:rsid w:val="000D0042"/>
    <w:rsid w:val="000E3F35"/>
    <w:rsid w:val="000E4F99"/>
    <w:rsid w:val="000F404B"/>
    <w:rsid w:val="000F5214"/>
    <w:rsid w:val="00125415"/>
    <w:rsid w:val="00133C56"/>
    <w:rsid w:val="00151C8C"/>
    <w:rsid w:val="00156BD6"/>
    <w:rsid w:val="00163AA4"/>
    <w:rsid w:val="001657B2"/>
    <w:rsid w:val="0016745E"/>
    <w:rsid w:val="001737F4"/>
    <w:rsid w:val="00183806"/>
    <w:rsid w:val="001A0100"/>
    <w:rsid w:val="001A7404"/>
    <w:rsid w:val="001C0135"/>
    <w:rsid w:val="001C515E"/>
    <w:rsid w:val="001E1EDA"/>
    <w:rsid w:val="001E4C75"/>
    <w:rsid w:val="002045C4"/>
    <w:rsid w:val="00226970"/>
    <w:rsid w:val="0024466F"/>
    <w:rsid w:val="002557F9"/>
    <w:rsid w:val="002634EB"/>
    <w:rsid w:val="00263D00"/>
    <w:rsid w:val="002744ED"/>
    <w:rsid w:val="002A09E3"/>
    <w:rsid w:val="002C4C3A"/>
    <w:rsid w:val="002D1A3E"/>
    <w:rsid w:val="002D444B"/>
    <w:rsid w:val="002F450A"/>
    <w:rsid w:val="002F5CB6"/>
    <w:rsid w:val="0030115A"/>
    <w:rsid w:val="00305260"/>
    <w:rsid w:val="00306549"/>
    <w:rsid w:val="00344FC6"/>
    <w:rsid w:val="003626D2"/>
    <w:rsid w:val="003D5EF8"/>
    <w:rsid w:val="003F0318"/>
    <w:rsid w:val="003F0734"/>
    <w:rsid w:val="00414796"/>
    <w:rsid w:val="00417C41"/>
    <w:rsid w:val="004214C3"/>
    <w:rsid w:val="0042441A"/>
    <w:rsid w:val="00425FB6"/>
    <w:rsid w:val="00435F85"/>
    <w:rsid w:val="00447F4B"/>
    <w:rsid w:val="00464943"/>
    <w:rsid w:val="00477921"/>
    <w:rsid w:val="004839B4"/>
    <w:rsid w:val="00491592"/>
    <w:rsid w:val="004B3290"/>
    <w:rsid w:val="004C4BC2"/>
    <w:rsid w:val="004C6F9A"/>
    <w:rsid w:val="004D4B94"/>
    <w:rsid w:val="004E137E"/>
    <w:rsid w:val="004F3C96"/>
    <w:rsid w:val="004F4534"/>
    <w:rsid w:val="005018F4"/>
    <w:rsid w:val="00502E60"/>
    <w:rsid w:val="0050747A"/>
    <w:rsid w:val="00514E23"/>
    <w:rsid w:val="00517EE9"/>
    <w:rsid w:val="00524917"/>
    <w:rsid w:val="0053225A"/>
    <w:rsid w:val="00554198"/>
    <w:rsid w:val="005743B7"/>
    <w:rsid w:val="00581A16"/>
    <w:rsid w:val="00582001"/>
    <w:rsid w:val="00595F8A"/>
    <w:rsid w:val="005B61D0"/>
    <w:rsid w:val="005F0904"/>
    <w:rsid w:val="005F486E"/>
    <w:rsid w:val="005F64D7"/>
    <w:rsid w:val="005F769A"/>
    <w:rsid w:val="00607E6B"/>
    <w:rsid w:val="00621CE1"/>
    <w:rsid w:val="00627CD6"/>
    <w:rsid w:val="00654B52"/>
    <w:rsid w:val="00684B08"/>
    <w:rsid w:val="00685FAA"/>
    <w:rsid w:val="006A3647"/>
    <w:rsid w:val="006A3750"/>
    <w:rsid w:val="006A3BF8"/>
    <w:rsid w:val="006A7956"/>
    <w:rsid w:val="006B4A14"/>
    <w:rsid w:val="006C3CE8"/>
    <w:rsid w:val="007406C4"/>
    <w:rsid w:val="00741D18"/>
    <w:rsid w:val="007540E7"/>
    <w:rsid w:val="00763CEC"/>
    <w:rsid w:val="00780F01"/>
    <w:rsid w:val="00791B04"/>
    <w:rsid w:val="0079357E"/>
    <w:rsid w:val="007D0BDE"/>
    <w:rsid w:val="007E1B25"/>
    <w:rsid w:val="008016C5"/>
    <w:rsid w:val="008024C6"/>
    <w:rsid w:val="0080529C"/>
    <w:rsid w:val="00826ABE"/>
    <w:rsid w:val="00834DFA"/>
    <w:rsid w:val="00836DF8"/>
    <w:rsid w:val="008560A3"/>
    <w:rsid w:val="00862F3D"/>
    <w:rsid w:val="0086387E"/>
    <w:rsid w:val="00865E4E"/>
    <w:rsid w:val="00885E13"/>
    <w:rsid w:val="00894E99"/>
    <w:rsid w:val="008D11DB"/>
    <w:rsid w:val="008D7A1B"/>
    <w:rsid w:val="008F0569"/>
    <w:rsid w:val="0091788C"/>
    <w:rsid w:val="009622D7"/>
    <w:rsid w:val="009708FF"/>
    <w:rsid w:val="00980B65"/>
    <w:rsid w:val="009A07CB"/>
    <w:rsid w:val="009A0EE0"/>
    <w:rsid w:val="00A42F3C"/>
    <w:rsid w:val="00A55300"/>
    <w:rsid w:val="00A746BC"/>
    <w:rsid w:val="00A93F27"/>
    <w:rsid w:val="00AA22B3"/>
    <w:rsid w:val="00AA44F8"/>
    <w:rsid w:val="00AB5ECB"/>
    <w:rsid w:val="00AC45AF"/>
    <w:rsid w:val="00AF620D"/>
    <w:rsid w:val="00B015F7"/>
    <w:rsid w:val="00B17CC8"/>
    <w:rsid w:val="00B302BF"/>
    <w:rsid w:val="00B41B70"/>
    <w:rsid w:val="00B50326"/>
    <w:rsid w:val="00B54781"/>
    <w:rsid w:val="00B547F6"/>
    <w:rsid w:val="00B6194B"/>
    <w:rsid w:val="00B665EC"/>
    <w:rsid w:val="00B751CA"/>
    <w:rsid w:val="00B8214F"/>
    <w:rsid w:val="00B91D09"/>
    <w:rsid w:val="00B950E8"/>
    <w:rsid w:val="00BA3DE6"/>
    <w:rsid w:val="00BC715C"/>
    <w:rsid w:val="00BD08F9"/>
    <w:rsid w:val="00BD1235"/>
    <w:rsid w:val="00BD25D7"/>
    <w:rsid w:val="00BE638F"/>
    <w:rsid w:val="00BF0034"/>
    <w:rsid w:val="00C248EC"/>
    <w:rsid w:val="00C322A7"/>
    <w:rsid w:val="00C4707E"/>
    <w:rsid w:val="00C616D8"/>
    <w:rsid w:val="00C62B8A"/>
    <w:rsid w:val="00C749E8"/>
    <w:rsid w:val="00C9752F"/>
    <w:rsid w:val="00CB7DCF"/>
    <w:rsid w:val="00CF0948"/>
    <w:rsid w:val="00CF2284"/>
    <w:rsid w:val="00D24E0C"/>
    <w:rsid w:val="00D84320"/>
    <w:rsid w:val="00D9176A"/>
    <w:rsid w:val="00DA2646"/>
    <w:rsid w:val="00DB3510"/>
    <w:rsid w:val="00DC2C44"/>
    <w:rsid w:val="00DD44E1"/>
    <w:rsid w:val="00DE329F"/>
    <w:rsid w:val="00E048AD"/>
    <w:rsid w:val="00E05A5C"/>
    <w:rsid w:val="00E2198E"/>
    <w:rsid w:val="00E43498"/>
    <w:rsid w:val="00E830B0"/>
    <w:rsid w:val="00E86208"/>
    <w:rsid w:val="00E86D81"/>
    <w:rsid w:val="00EA1E9B"/>
    <w:rsid w:val="00EB4C33"/>
    <w:rsid w:val="00EC1EF5"/>
    <w:rsid w:val="00EE297F"/>
    <w:rsid w:val="00F0422F"/>
    <w:rsid w:val="00F1182C"/>
    <w:rsid w:val="00F1193A"/>
    <w:rsid w:val="00F236DC"/>
    <w:rsid w:val="00F70AC6"/>
    <w:rsid w:val="00F8463E"/>
    <w:rsid w:val="00FA5365"/>
    <w:rsid w:val="00FC50B0"/>
    <w:rsid w:val="00FD647D"/>
    <w:rsid w:val="00FE24F4"/>
    <w:rsid w:val="00FE5DD6"/>
    <w:rsid w:val="00FF5AC8"/>
    <w:rsid w:val="17F23F13"/>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6600CE30"/>
  <w15:docId w15:val="{034F3648-E43C-CA41-B486-8A261D11D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id-ID" w:eastAsia="id-ID"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uiPriority="0"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pPr>
    <w:rPr>
      <w:rFonts w:ascii="Times New Roman" w:eastAsia="Times New Roman" w:hAnsi="Times New Roman"/>
      <w:sz w:val="22"/>
      <w:szCs w:val="22"/>
      <w:lang w:val="en-US" w:eastAsia="en-US"/>
    </w:rPr>
  </w:style>
  <w:style w:type="paragraph" w:styleId="Heading1">
    <w:name w:val="heading 1"/>
    <w:basedOn w:val="Normal"/>
    <w:link w:val="Heading1Char"/>
    <w:uiPriority w:val="9"/>
    <w:qFormat/>
    <w:pPr>
      <w:ind w:left="104"/>
      <w:jc w:val="center"/>
      <w:outlineLvl w:val="0"/>
    </w:pPr>
    <w:rPr>
      <w:b/>
      <w:bCs/>
      <w:sz w:val="24"/>
      <w:szCs w:val="24"/>
    </w:rPr>
  </w:style>
  <w:style w:type="paragraph" w:styleId="Heading2">
    <w:name w:val="heading 2"/>
    <w:basedOn w:val="Normal"/>
    <w:link w:val="Heading2Char"/>
    <w:qFormat/>
    <w:pPr>
      <w:ind w:left="464" w:hanging="360"/>
      <w:outlineLvl w:val="1"/>
    </w:pPr>
    <w:rPr>
      <w:b/>
      <w:bCs/>
    </w:rPr>
  </w:style>
  <w:style w:type="paragraph" w:styleId="Heading3">
    <w:name w:val="heading 3"/>
    <w:basedOn w:val="Normal"/>
    <w:next w:val="Normal"/>
    <w:link w:val="Heading3Char"/>
    <w:uiPriority w:val="9"/>
    <w:unhideWhenUsed/>
    <w:qFormat/>
    <w:pPr>
      <w:keepNext/>
      <w:keepLines/>
      <w:widowControl/>
      <w:spacing w:before="40" w:line="360" w:lineRule="auto"/>
      <w:jc w:val="both"/>
      <w:outlineLvl w:val="2"/>
    </w:pPr>
    <w:rPr>
      <w:rFonts w:ascii="Arial" w:eastAsiaTheme="majorEastAsia" w:hAnsi="Arial" w:cstheme="majorBidi"/>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widowControl/>
    </w:pPr>
    <w:rPr>
      <w:rFonts w:ascii="Tahoma" w:eastAsiaTheme="minorEastAsia" w:hAnsi="Tahoma" w:cs="Tahoma"/>
      <w:sz w:val="16"/>
      <w:szCs w:val="16"/>
    </w:rPr>
  </w:style>
  <w:style w:type="paragraph" w:styleId="BodyText">
    <w:name w:val="Body Text"/>
    <w:basedOn w:val="Normal"/>
    <w:link w:val="BodyTextChar"/>
    <w:uiPriority w:val="1"/>
    <w:qFormat/>
  </w:style>
  <w:style w:type="paragraph" w:styleId="BodyTextIndent2">
    <w:name w:val="Body Text Indent 2"/>
    <w:basedOn w:val="Normal"/>
    <w:link w:val="BodyTextIndent2Char"/>
    <w:uiPriority w:val="99"/>
    <w:unhideWhenUsed/>
    <w:pPr>
      <w:widowControl/>
      <w:spacing w:after="120" w:line="480" w:lineRule="auto"/>
      <w:ind w:left="283"/>
      <w:jc w:val="both"/>
    </w:pPr>
    <w:rPr>
      <w:rFonts w:ascii="Arial" w:eastAsiaTheme="minorHAnsi" w:hAnsi="Arial" w:cstheme="minorBidi"/>
      <w:color w:val="000000" w:themeColor="text1"/>
      <w:sz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widowControl/>
      <w:jc w:val="both"/>
    </w:pPr>
    <w:rPr>
      <w:rFonts w:ascii="Arial" w:eastAsiaTheme="minorHAnsi" w:hAnsi="Arial" w:cstheme="minorBidi"/>
      <w:color w:val="000000" w:themeColor="text1"/>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styleId="Emphasis">
    <w:name w:val="Emphasis"/>
    <w:basedOn w:val="DefaultParagraphFont"/>
    <w:uiPriority w:val="20"/>
    <w:qFormat/>
    <w:rPr>
      <w:i/>
      <w:iCs/>
    </w:rPr>
  </w:style>
  <w:style w:type="paragraph" w:styleId="Footer">
    <w:name w:val="footer"/>
    <w:basedOn w:val="Normal"/>
    <w:link w:val="FooterChar"/>
    <w:uiPriority w:val="99"/>
    <w:unhideWhenUsed/>
    <w:pPr>
      <w:tabs>
        <w:tab w:val="center" w:pos="4680"/>
        <w:tab w:val="right" w:pos="9360"/>
      </w:tabs>
    </w:pPr>
  </w:style>
  <w:style w:type="paragraph" w:styleId="Header">
    <w:name w:val="header"/>
    <w:basedOn w:val="Normal"/>
    <w:link w:val="HeaderChar"/>
    <w:uiPriority w:val="99"/>
    <w:unhideWhenUsed/>
    <w:pPr>
      <w:tabs>
        <w:tab w:val="center" w:pos="4680"/>
        <w:tab w:val="right" w:pos="9360"/>
      </w:tabs>
    </w:pPr>
  </w:style>
  <w:style w:type="character" w:styleId="Hyperlink">
    <w:name w:val="Hyperlink"/>
    <w:basedOn w:val="DefaultParagraphFont"/>
    <w:uiPriority w:val="99"/>
    <w:unhideWhenUsed/>
    <w:rPr>
      <w:color w:val="0000FF"/>
      <w:u w:val="single"/>
    </w:rPr>
  </w:style>
  <w:style w:type="paragraph" w:styleId="NormalWeb">
    <w:name w:val="Normal (Web)"/>
    <w:basedOn w:val="Normal"/>
    <w:uiPriority w:val="99"/>
    <w:unhideWhenUsed/>
    <w:pPr>
      <w:widowControl/>
      <w:spacing w:before="100" w:beforeAutospacing="1" w:after="100" w:afterAutospacing="1"/>
    </w:pPr>
    <w:rPr>
      <w:sz w:val="24"/>
      <w:szCs w:val="24"/>
      <w:lang w:val="id-ID" w:eastAsia="id-ID"/>
    </w:rPr>
  </w:style>
  <w:style w:type="character" w:styleId="PageNumber">
    <w:name w:val="page number"/>
    <w:basedOn w:val="DefaultParagraphFont"/>
    <w:uiPriority w:val="99"/>
    <w:semiHidden/>
    <w:unhideWhenUsed/>
  </w:style>
  <w:style w:type="character" w:styleId="Strong">
    <w:name w:val="Strong"/>
    <w:basedOn w:val="DefaultParagraphFont"/>
    <w:uiPriority w:val="22"/>
    <w:qFormat/>
    <w:rPr>
      <w:b/>
      <w:bCs/>
    </w:rPr>
  </w:style>
  <w:style w:type="table" w:styleId="TableGrid">
    <w:name w:val="Table Grid"/>
    <w:basedOn w:val="TableNormal"/>
    <w:uiPriority w:val="39"/>
    <w:qFormat/>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pPr>
      <w:ind w:left="735" w:hanging="360"/>
    </w:pPr>
  </w:style>
  <w:style w:type="paragraph" w:customStyle="1" w:styleId="TableParagraph">
    <w:name w:val="Table Paragraph"/>
    <w:basedOn w:val="Normal"/>
    <w:uiPriority w:val="1"/>
    <w:qFormat/>
    <w:pPr>
      <w:spacing w:line="241" w:lineRule="exact"/>
      <w:jc w:val="center"/>
    </w:pPr>
  </w:style>
  <w:style w:type="character" w:customStyle="1" w:styleId="BodyTextChar">
    <w:name w:val="Body Text Char"/>
    <w:link w:val="BodyText"/>
    <w:uiPriority w:val="1"/>
    <w:qFormat/>
    <w:rPr>
      <w:rFonts w:ascii="Times New Roman" w:eastAsia="Times New Roman" w:hAnsi="Times New Roman"/>
      <w:sz w:val="22"/>
      <w:szCs w:val="22"/>
    </w:rPr>
  </w:style>
  <w:style w:type="character" w:customStyle="1" w:styleId="Heading2Char">
    <w:name w:val="Heading 2 Char"/>
    <w:link w:val="Heading2"/>
    <w:qFormat/>
    <w:rPr>
      <w:rFonts w:ascii="Times New Roman" w:eastAsia="Times New Roman" w:hAnsi="Times New Roman"/>
      <w:b/>
      <w:bCs/>
      <w:sz w:val="22"/>
      <w:szCs w:val="22"/>
    </w:rPr>
  </w:style>
  <w:style w:type="character" w:customStyle="1" w:styleId="HeaderChar">
    <w:name w:val="Header Char"/>
    <w:link w:val="Header"/>
    <w:uiPriority w:val="99"/>
    <w:rPr>
      <w:rFonts w:ascii="Times New Roman" w:eastAsia="Times New Roman" w:hAnsi="Times New Roman"/>
      <w:sz w:val="22"/>
      <w:szCs w:val="22"/>
    </w:rPr>
  </w:style>
  <w:style w:type="character" w:customStyle="1" w:styleId="FooterChar">
    <w:name w:val="Footer Char"/>
    <w:link w:val="Footer"/>
    <w:uiPriority w:val="99"/>
    <w:rPr>
      <w:rFonts w:ascii="Times New Roman" w:eastAsia="Times New Roman" w:hAnsi="Times New Roman"/>
      <w:sz w:val="22"/>
      <w:szCs w:val="22"/>
    </w:rPr>
  </w:style>
  <w:style w:type="character" w:customStyle="1" w:styleId="Heading3Char">
    <w:name w:val="Heading 3 Char"/>
    <w:basedOn w:val="DefaultParagraphFont"/>
    <w:link w:val="Heading3"/>
    <w:uiPriority w:val="9"/>
    <w:rPr>
      <w:rFonts w:ascii="Arial" w:eastAsiaTheme="majorEastAsia" w:hAnsi="Arial" w:cstheme="majorBidi"/>
      <w:color w:val="000000" w:themeColor="text1"/>
      <w:sz w:val="24"/>
      <w:szCs w:val="24"/>
      <w:lang w:val="en-US" w:eastAsia="en-US"/>
    </w:rPr>
  </w:style>
  <w:style w:type="character" w:customStyle="1" w:styleId="Heading1Char">
    <w:name w:val="Heading 1 Char"/>
    <w:basedOn w:val="DefaultParagraphFont"/>
    <w:link w:val="Heading1"/>
    <w:uiPriority w:val="9"/>
    <w:rPr>
      <w:rFonts w:ascii="Times New Roman" w:eastAsia="Times New Roman" w:hAnsi="Times New Roman"/>
      <w:b/>
      <w:bCs/>
      <w:sz w:val="24"/>
      <w:szCs w:val="24"/>
      <w:lang w:val="en-US" w:eastAsia="en-US"/>
    </w:rPr>
  </w:style>
  <w:style w:type="paragraph" w:styleId="NoSpacing">
    <w:name w:val="No Spacing"/>
    <w:link w:val="NoSpacingChar"/>
    <w:uiPriority w:val="1"/>
    <w:qFormat/>
    <w:rPr>
      <w:sz w:val="22"/>
      <w:szCs w:val="22"/>
      <w:lang w:eastAsia="en-US"/>
    </w:rPr>
  </w:style>
  <w:style w:type="character" w:customStyle="1" w:styleId="ListParagraphChar">
    <w:name w:val="List Paragraph Char"/>
    <w:link w:val="ListParagraph"/>
    <w:uiPriority w:val="34"/>
    <w:qFormat/>
    <w:locked/>
    <w:rPr>
      <w:rFonts w:ascii="Times New Roman" w:eastAsia="Times New Roman" w:hAnsi="Times New Roman"/>
      <w:sz w:val="22"/>
      <w:szCs w:val="22"/>
      <w:lang w:val="en-US" w:eastAsia="en-US"/>
    </w:rPr>
  </w:style>
  <w:style w:type="character" w:customStyle="1" w:styleId="CommentTextChar">
    <w:name w:val="Comment Text Char"/>
    <w:basedOn w:val="DefaultParagraphFont"/>
    <w:link w:val="CommentText"/>
    <w:uiPriority w:val="99"/>
    <w:rPr>
      <w:rFonts w:ascii="Arial" w:eastAsiaTheme="minorHAnsi" w:hAnsi="Arial" w:cstheme="minorBidi"/>
      <w:color w:val="000000" w:themeColor="text1"/>
      <w:lang w:val="en-US" w:eastAsia="en-US"/>
    </w:rPr>
  </w:style>
  <w:style w:type="character" w:customStyle="1" w:styleId="CommentSubjectChar">
    <w:name w:val="Comment Subject Char"/>
    <w:basedOn w:val="CommentTextChar"/>
    <w:link w:val="CommentSubject"/>
    <w:uiPriority w:val="99"/>
    <w:semiHidden/>
    <w:rPr>
      <w:rFonts w:ascii="Arial" w:eastAsiaTheme="minorHAnsi" w:hAnsi="Arial" w:cstheme="minorBidi"/>
      <w:b/>
      <w:bCs/>
      <w:color w:val="000000" w:themeColor="text1"/>
      <w:lang w:val="en-US" w:eastAsia="en-US"/>
    </w:rPr>
  </w:style>
  <w:style w:type="character" w:customStyle="1" w:styleId="NoSpacingChar">
    <w:name w:val="No Spacing Char"/>
    <w:link w:val="NoSpacing"/>
    <w:uiPriority w:val="1"/>
    <w:rPr>
      <w:sz w:val="22"/>
      <w:szCs w:val="22"/>
      <w:lang w:eastAsia="en-US"/>
    </w:rPr>
  </w:style>
  <w:style w:type="character" w:customStyle="1" w:styleId="BodyTextIndent2Char">
    <w:name w:val="Body Text Indent 2 Char"/>
    <w:basedOn w:val="DefaultParagraphFont"/>
    <w:link w:val="BodyTextIndent2"/>
    <w:uiPriority w:val="99"/>
    <w:rPr>
      <w:rFonts w:ascii="Arial" w:eastAsiaTheme="minorHAnsi" w:hAnsi="Arial" w:cstheme="minorBidi"/>
      <w:color w:val="000000" w:themeColor="text1"/>
      <w:sz w:val="24"/>
      <w:szCs w:val="22"/>
      <w:lang w:val="en-US" w:eastAsia="en-US"/>
    </w:rPr>
  </w:style>
  <w:style w:type="character" w:styleId="PlaceholderText">
    <w:name w:val="Placeholder Text"/>
    <w:basedOn w:val="DefaultParagraphFont"/>
    <w:uiPriority w:val="99"/>
    <w:semiHidden/>
    <w:rPr>
      <w:color w:val="666666"/>
    </w:rPr>
  </w:style>
  <w:style w:type="paragraph" w:customStyle="1" w:styleId="s3">
    <w:name w:val="s3"/>
    <w:basedOn w:val="Normal"/>
    <w:pPr>
      <w:widowControl/>
      <w:spacing w:before="100" w:beforeAutospacing="1" w:after="100" w:afterAutospacing="1"/>
    </w:pPr>
    <w:rPr>
      <w:rFonts w:eastAsiaTheme="minorEastAsia"/>
      <w:sz w:val="24"/>
      <w:szCs w:val="24"/>
      <w:lang w:val="id-ID" w:eastAsia="id-ID"/>
    </w:rPr>
  </w:style>
  <w:style w:type="character" w:customStyle="1" w:styleId="bumpedfont15">
    <w:name w:val="bumpedfont15"/>
    <w:basedOn w:val="DefaultParagraphFont"/>
  </w:style>
  <w:style w:type="character" w:customStyle="1" w:styleId="apple-converted-space">
    <w:name w:val="apple-converted-space"/>
    <w:basedOn w:val="DefaultParagraphFont"/>
  </w:style>
  <w:style w:type="paragraph" w:customStyle="1" w:styleId="s44">
    <w:name w:val="s44"/>
    <w:basedOn w:val="Normal"/>
    <w:pPr>
      <w:widowControl/>
      <w:spacing w:before="100" w:beforeAutospacing="1" w:after="100" w:afterAutospacing="1"/>
    </w:pPr>
    <w:rPr>
      <w:rFonts w:eastAsiaTheme="minorEastAsia"/>
      <w:sz w:val="24"/>
      <w:szCs w:val="24"/>
      <w:lang w:val="id-ID" w:eastAsia="id-ID"/>
    </w:rPr>
  </w:style>
  <w:style w:type="character" w:customStyle="1" w:styleId="s42">
    <w:name w:val="s42"/>
    <w:basedOn w:val="DefaultParagraphFont"/>
  </w:style>
  <w:style w:type="character" w:customStyle="1" w:styleId="BalloonTextChar">
    <w:name w:val="Balloon Text Char"/>
    <w:basedOn w:val="DefaultParagraphFont"/>
    <w:link w:val="BalloonText"/>
    <w:uiPriority w:val="99"/>
    <w:semiHidden/>
    <w:rPr>
      <w:rFonts w:ascii="Tahoma" w:eastAsiaTheme="minorEastAsia" w:hAnsi="Tahoma" w:cs="Tahoma"/>
      <w:sz w:val="16"/>
      <w:szCs w:val="16"/>
      <w:lang w:val="en-US" w:eastAsia="en-US"/>
    </w:rPr>
  </w:style>
  <w:style w:type="character" w:customStyle="1" w:styleId="gvxzyvdx">
    <w:name w:val="gvxzyvdx"/>
    <w:basedOn w:val="DefaultParagraphFont"/>
  </w:style>
  <w:style w:type="paragraph" w:customStyle="1" w:styleId="gh25dzvf">
    <w:name w:val="gh25dzvf"/>
    <w:basedOn w:val="Normal"/>
    <w:pPr>
      <w:widowControl/>
      <w:spacing w:before="100" w:beforeAutospacing="1" w:after="100" w:afterAutospacing="1"/>
    </w:pPr>
    <w:rPr>
      <w:sz w:val="24"/>
      <w:szCs w:val="24"/>
      <w:lang w:val="id-ID" w:eastAsia="id-ID"/>
    </w:rPr>
  </w:style>
  <w:style w:type="paragraph" w:customStyle="1" w:styleId="Default">
    <w:name w:val="Default"/>
    <w:qFormat/>
    <w:pPr>
      <w:autoSpaceDE w:val="0"/>
      <w:autoSpaceDN w:val="0"/>
      <w:adjustRightInd w:val="0"/>
    </w:pPr>
    <w:rPr>
      <w:rFonts w:ascii="Times New Roman" w:eastAsiaTheme="minorHAnsi" w:hAnsi="Times New Roman"/>
      <w:color w:val="000000"/>
      <w:sz w:val="24"/>
      <w:szCs w:val="24"/>
      <w:lang w:val="en-US" w:eastAsia="en-US"/>
    </w:rPr>
  </w:style>
  <w:style w:type="paragraph" w:customStyle="1" w:styleId="s40">
    <w:name w:val="s40"/>
    <w:basedOn w:val="Normal"/>
    <w:pPr>
      <w:widowControl/>
      <w:spacing w:before="100" w:beforeAutospacing="1" w:after="100" w:afterAutospacing="1"/>
    </w:pPr>
    <w:rPr>
      <w:rFonts w:eastAsiaTheme="minorEastAsia"/>
      <w:sz w:val="24"/>
      <w:szCs w:val="24"/>
      <w:lang w:val="id-ID" w:eastAsia="id-ID"/>
    </w:rPr>
  </w:style>
  <w:style w:type="paragraph" w:customStyle="1" w:styleId="s43">
    <w:name w:val="s43"/>
    <w:basedOn w:val="Normal"/>
    <w:pPr>
      <w:widowControl/>
      <w:spacing w:before="100" w:beforeAutospacing="1" w:after="100" w:afterAutospacing="1"/>
    </w:pPr>
    <w:rPr>
      <w:rFonts w:eastAsiaTheme="minorEastAsia"/>
      <w:sz w:val="24"/>
      <w:szCs w:val="24"/>
      <w:lang w:val="id-ID" w:eastAsia="id-ID"/>
    </w:rPr>
  </w:style>
  <w:style w:type="paragraph" w:customStyle="1" w:styleId="s25">
    <w:name w:val="s25"/>
    <w:basedOn w:val="Normal"/>
    <w:pPr>
      <w:widowControl/>
      <w:spacing w:before="100" w:beforeAutospacing="1" w:after="100" w:afterAutospacing="1"/>
    </w:pPr>
    <w:rPr>
      <w:rFonts w:eastAsiaTheme="minorEastAsia"/>
      <w:sz w:val="24"/>
      <w:szCs w:val="24"/>
      <w:lang w:val="id-ID" w:eastAsia="id-ID"/>
    </w:rPr>
  </w:style>
  <w:style w:type="character" w:customStyle="1" w:styleId="s11">
    <w:name w:val="s11"/>
    <w:basedOn w:val="DefaultParagraphFont"/>
  </w:style>
  <w:style w:type="character" w:customStyle="1" w:styleId="s26">
    <w:name w:val="s26"/>
    <w:basedOn w:val="DefaultParagraphFont"/>
  </w:style>
  <w:style w:type="table" w:customStyle="1" w:styleId="TabelBiasa41">
    <w:name w:val="Tabel Biasa 41"/>
    <w:basedOn w:val="TableNormal"/>
    <w:uiPriority w:val="44"/>
    <w:rPr>
      <w:rFonts w:asciiTheme="minorHAnsi" w:eastAsiaTheme="minorEastAsia" w:hAnsiTheme="minorHAnsi" w:cstheme="minorBidi"/>
      <w:kern w:val="2"/>
      <w:sz w:val="22"/>
      <w:szCs w:val="22"/>
      <w14:ligatures w14:val="standardContextual"/>
    </w:r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Normal1">
    <w:name w:val="Table Normal1"/>
    <w:uiPriority w:val="2"/>
    <w:semiHidden/>
    <w:unhideWhenUsed/>
    <w:qFormat/>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334166">
      <w:bodyDiv w:val="1"/>
      <w:marLeft w:val="0"/>
      <w:marRight w:val="0"/>
      <w:marTop w:val="0"/>
      <w:marBottom w:val="0"/>
      <w:divBdr>
        <w:top w:val="none" w:sz="0" w:space="0" w:color="auto"/>
        <w:left w:val="none" w:sz="0" w:space="0" w:color="auto"/>
        <w:bottom w:val="none" w:sz="0" w:space="0" w:color="auto"/>
        <w:right w:val="none" w:sz="0" w:space="0" w:color="auto"/>
      </w:divBdr>
      <w:divsChild>
        <w:div w:id="2011174228">
          <w:marLeft w:val="640"/>
          <w:marRight w:val="0"/>
          <w:marTop w:val="0"/>
          <w:marBottom w:val="0"/>
          <w:divBdr>
            <w:top w:val="none" w:sz="0" w:space="0" w:color="auto"/>
            <w:left w:val="none" w:sz="0" w:space="0" w:color="auto"/>
            <w:bottom w:val="none" w:sz="0" w:space="0" w:color="auto"/>
            <w:right w:val="none" w:sz="0" w:space="0" w:color="auto"/>
          </w:divBdr>
        </w:div>
        <w:div w:id="1390423350">
          <w:marLeft w:val="640"/>
          <w:marRight w:val="0"/>
          <w:marTop w:val="0"/>
          <w:marBottom w:val="0"/>
          <w:divBdr>
            <w:top w:val="none" w:sz="0" w:space="0" w:color="auto"/>
            <w:left w:val="none" w:sz="0" w:space="0" w:color="auto"/>
            <w:bottom w:val="none" w:sz="0" w:space="0" w:color="auto"/>
            <w:right w:val="none" w:sz="0" w:space="0" w:color="auto"/>
          </w:divBdr>
        </w:div>
        <w:div w:id="385186815">
          <w:marLeft w:val="640"/>
          <w:marRight w:val="0"/>
          <w:marTop w:val="0"/>
          <w:marBottom w:val="0"/>
          <w:divBdr>
            <w:top w:val="none" w:sz="0" w:space="0" w:color="auto"/>
            <w:left w:val="none" w:sz="0" w:space="0" w:color="auto"/>
            <w:bottom w:val="none" w:sz="0" w:space="0" w:color="auto"/>
            <w:right w:val="none" w:sz="0" w:space="0" w:color="auto"/>
          </w:divBdr>
        </w:div>
        <w:div w:id="500238201">
          <w:marLeft w:val="64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chart" Target="charts/chart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sriannamegawati7@gmail.com" TargetMode="Externa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rot="0" spcFirstLastPara="0" vertOverflow="ellipsis" vert="horz" wrap="square" anchor="ctr" anchorCtr="1"/>
        <a:lstStyle/>
        <a:p>
          <a:pPr>
            <a:defRPr lang="en-US" sz="1200" b="1" i="0" u="none" strike="noStrike" kern="1200" baseline="0">
              <a:solidFill>
                <a:schemeClr val="tx1"/>
              </a:solidFill>
              <a:latin typeface="+mn-lt"/>
              <a:ea typeface="+mn-ea"/>
              <a:cs typeface="+mn-cs"/>
            </a:defRPr>
          </a:pPr>
          <a:endParaRPr lang="en-US"/>
        </a:p>
      </c:txPr>
    </c:title>
    <c:autoTitleDeleted val="0"/>
    <c:plotArea>
      <c:layout/>
      <c:pieChart>
        <c:varyColors val="1"/>
        <c:ser>
          <c:idx val="0"/>
          <c:order val="0"/>
          <c:tx>
            <c:strRef>
              <c:f>Sheet1!$B$1</c:f>
              <c:strCache>
                <c:ptCount val="1"/>
                <c:pt idx="0">
                  <c:v>Hasil Pre Test Pengetahuan Kader Terhadap Imunisasi Dasar Lengkap </c:v>
                </c:pt>
              </c:strCache>
            </c:strRef>
          </c:tx>
          <c:dPt>
            <c:idx val="0"/>
            <c:bubble3D val="0"/>
            <c:extLst>
              <c:ext xmlns:c16="http://schemas.microsoft.com/office/drawing/2014/chart" uri="{C3380CC4-5D6E-409C-BE32-E72D297353CC}">
                <c16:uniqueId val="{00000000-087D-2A4F-9D2F-0C0298590798}"/>
              </c:ext>
            </c:extLst>
          </c:dPt>
          <c:dPt>
            <c:idx val="1"/>
            <c:bubble3D val="0"/>
            <c:extLst>
              <c:ext xmlns:c16="http://schemas.microsoft.com/office/drawing/2014/chart" uri="{C3380CC4-5D6E-409C-BE32-E72D297353CC}">
                <c16:uniqueId val="{00000001-087D-2A4F-9D2F-0C0298590798}"/>
              </c:ext>
            </c:extLst>
          </c:dPt>
          <c:dPt>
            <c:idx val="2"/>
            <c:bubble3D val="0"/>
            <c:extLst>
              <c:ext xmlns:c16="http://schemas.microsoft.com/office/drawing/2014/chart" uri="{C3380CC4-5D6E-409C-BE32-E72D297353CC}">
                <c16:uniqueId val="{00000002-087D-2A4F-9D2F-0C0298590798}"/>
              </c:ext>
            </c:extLst>
          </c:dPt>
          <c:dPt>
            <c:idx val="3"/>
            <c:bubble3D val="0"/>
            <c:extLst>
              <c:ext xmlns:c16="http://schemas.microsoft.com/office/drawing/2014/chart" uri="{C3380CC4-5D6E-409C-BE32-E72D297353CC}">
                <c16:uniqueId val="{00000003-087D-2A4F-9D2F-0C0298590798}"/>
              </c:ext>
            </c:extLst>
          </c:dPt>
          <c:cat>
            <c:strRef>
              <c:f>Sheet1!$A$2:$A$5</c:f>
              <c:strCache>
                <c:ptCount val="3"/>
                <c:pt idx="0">
                  <c:v>Rendah</c:v>
                </c:pt>
                <c:pt idx="1">
                  <c:v>Sedang</c:v>
                </c:pt>
                <c:pt idx="2">
                  <c:v>Baik</c:v>
                </c:pt>
              </c:strCache>
            </c:strRef>
          </c:cat>
          <c:val>
            <c:numRef>
              <c:f>Sheet1!$B$2:$B$5</c:f>
              <c:numCache>
                <c:formatCode>General</c:formatCode>
                <c:ptCount val="4"/>
                <c:pt idx="0">
                  <c:v>0</c:v>
                </c:pt>
                <c:pt idx="1">
                  <c:v>3</c:v>
                </c:pt>
                <c:pt idx="2">
                  <c:v>1</c:v>
                </c:pt>
              </c:numCache>
            </c:numRef>
          </c:val>
          <c:extLst>
            <c:ext xmlns:c16="http://schemas.microsoft.com/office/drawing/2014/chart" uri="{C3380CC4-5D6E-409C-BE32-E72D297353CC}">
              <c16:uniqueId val="{00000000-4D39-D24F-863C-167D1D8861B1}"/>
            </c:ext>
          </c:extLst>
        </c:ser>
        <c:dLbls>
          <c:showLegendKey val="0"/>
          <c:showVal val="0"/>
          <c:showCatName val="0"/>
          <c:showSerName val="0"/>
          <c:showPercent val="0"/>
          <c:showBubbleSize val="0"/>
          <c:showLeaderLines val="1"/>
        </c:dLbls>
        <c:firstSliceAng val="0"/>
      </c:pieChart>
    </c:plotArea>
    <c:legend>
      <c:legendPos val="r"/>
      <c:overlay val="0"/>
      <c:txPr>
        <a:bodyPr rot="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en-US"/>
        </a:p>
      </c:txPr>
    </c:legend>
    <c:plotVisOnly val="1"/>
    <c:dispBlanksAs val="gap"/>
    <c:showDLblsOverMax val="0"/>
  </c:chart>
  <c:txPr>
    <a:bodyPr/>
    <a:lstStyle/>
    <a:p>
      <a:pPr>
        <a:defRPr lang="en-US"/>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rot="0" spcFirstLastPara="0" vertOverflow="ellipsis" vert="horz" wrap="square" anchor="ctr" anchorCtr="1"/>
        <a:lstStyle/>
        <a:p>
          <a:pPr>
            <a:defRPr lang="en-US" sz="1200" b="1" i="0" u="none" strike="noStrike" kern="1200" baseline="0">
              <a:solidFill>
                <a:schemeClr val="tx1"/>
              </a:solidFill>
              <a:latin typeface="+mn-lt"/>
              <a:ea typeface="+mn-ea"/>
              <a:cs typeface="+mn-cs"/>
            </a:defRPr>
          </a:pPr>
          <a:endParaRPr lang="en-US"/>
        </a:p>
      </c:txPr>
    </c:title>
    <c:autoTitleDeleted val="0"/>
    <c:plotArea>
      <c:layout/>
      <c:pieChart>
        <c:varyColors val="1"/>
        <c:ser>
          <c:idx val="0"/>
          <c:order val="0"/>
          <c:tx>
            <c:strRef>
              <c:f>Sheet1!$B$1</c:f>
              <c:strCache>
                <c:ptCount val="1"/>
                <c:pt idx="0">
                  <c:v>Hasil Post Test Pengetahuan Kader Terhadap  Imunisasi Dasar Lengkap </c:v>
                </c:pt>
              </c:strCache>
            </c:strRef>
          </c:tx>
          <c:dPt>
            <c:idx val="0"/>
            <c:bubble3D val="0"/>
            <c:extLst>
              <c:ext xmlns:c16="http://schemas.microsoft.com/office/drawing/2014/chart" uri="{C3380CC4-5D6E-409C-BE32-E72D297353CC}">
                <c16:uniqueId val="{00000000-5397-1D4D-B625-DAAE8AB1E5FD}"/>
              </c:ext>
            </c:extLst>
          </c:dPt>
          <c:dPt>
            <c:idx val="1"/>
            <c:bubble3D val="0"/>
            <c:extLst>
              <c:ext xmlns:c16="http://schemas.microsoft.com/office/drawing/2014/chart" uri="{C3380CC4-5D6E-409C-BE32-E72D297353CC}">
                <c16:uniqueId val="{00000001-5397-1D4D-B625-DAAE8AB1E5FD}"/>
              </c:ext>
            </c:extLst>
          </c:dPt>
          <c:dPt>
            <c:idx val="2"/>
            <c:bubble3D val="0"/>
            <c:extLst>
              <c:ext xmlns:c16="http://schemas.microsoft.com/office/drawing/2014/chart" uri="{C3380CC4-5D6E-409C-BE32-E72D297353CC}">
                <c16:uniqueId val="{00000002-5397-1D4D-B625-DAAE8AB1E5FD}"/>
              </c:ext>
            </c:extLst>
          </c:dPt>
          <c:dPt>
            <c:idx val="3"/>
            <c:bubble3D val="0"/>
            <c:extLst>
              <c:ext xmlns:c16="http://schemas.microsoft.com/office/drawing/2014/chart" uri="{C3380CC4-5D6E-409C-BE32-E72D297353CC}">
                <c16:uniqueId val="{00000003-5397-1D4D-B625-DAAE8AB1E5FD}"/>
              </c:ext>
            </c:extLst>
          </c:dPt>
          <c:cat>
            <c:strRef>
              <c:f>Sheet1!$A$2:$A$5</c:f>
              <c:strCache>
                <c:ptCount val="3"/>
                <c:pt idx="0">
                  <c:v>Rendah</c:v>
                </c:pt>
                <c:pt idx="1">
                  <c:v>Sedang</c:v>
                </c:pt>
                <c:pt idx="2">
                  <c:v>Baik</c:v>
                </c:pt>
              </c:strCache>
            </c:strRef>
          </c:cat>
          <c:val>
            <c:numRef>
              <c:f>Sheet1!$B$2:$B$5</c:f>
              <c:numCache>
                <c:formatCode>General</c:formatCode>
                <c:ptCount val="4"/>
                <c:pt idx="0">
                  <c:v>0</c:v>
                </c:pt>
                <c:pt idx="1">
                  <c:v>0</c:v>
                </c:pt>
                <c:pt idx="2">
                  <c:v>4</c:v>
                </c:pt>
              </c:numCache>
            </c:numRef>
          </c:val>
          <c:extLst>
            <c:ext xmlns:c16="http://schemas.microsoft.com/office/drawing/2014/chart" uri="{C3380CC4-5D6E-409C-BE32-E72D297353CC}">
              <c16:uniqueId val="{00000000-619A-3246-83DD-C12375CFBB37}"/>
            </c:ext>
          </c:extLst>
        </c:ser>
        <c:dLbls>
          <c:showLegendKey val="0"/>
          <c:showVal val="0"/>
          <c:showCatName val="0"/>
          <c:showSerName val="0"/>
          <c:showPercent val="0"/>
          <c:showBubbleSize val="0"/>
          <c:showLeaderLines val="1"/>
        </c:dLbls>
        <c:firstSliceAng val="0"/>
      </c:pieChart>
    </c:plotArea>
    <c:legend>
      <c:legendPos val="r"/>
      <c:overlay val="0"/>
      <c:txPr>
        <a:bodyPr rot="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en-US"/>
        </a:p>
      </c:txPr>
    </c:legend>
    <c:plotVisOnly val="1"/>
    <c:dispBlanksAs val="gap"/>
    <c:showDLblsOverMax val="0"/>
  </c:chart>
  <c:txPr>
    <a:bodyPr/>
    <a:lstStyle/>
    <a:p>
      <a:pPr>
        <a:defRPr lang="en-US"/>
      </a:pPr>
      <a:endParaRPr lang="en-US"/>
    </a:p>
  </c:txPr>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5F67A7B3271A445992E0E56036CCD4E"/>
        <w:category>
          <w:name w:val="Umum"/>
          <w:gallery w:val="placeholder"/>
        </w:category>
        <w:types>
          <w:type w:val="bbPlcHdr"/>
        </w:types>
        <w:behaviors>
          <w:behavior w:val="content"/>
        </w:behaviors>
        <w:guid w:val="{B08ECAE1-2F4E-AD40-B45F-CAF82D842402}"/>
      </w:docPartPr>
      <w:docPartBody>
        <w:p w:rsidR="0035345C" w:rsidRDefault="0035345C">
          <w:pPr>
            <w:pStyle w:val="15F67A7B3271A445992E0E56036CCD4E"/>
          </w:pPr>
          <w:r>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3DB3BCB-0A08-46E8-A697-5804505E38D1}"/>
      </w:docPartPr>
      <w:docPartBody>
        <w:p w:rsidR="0089233B" w:rsidRDefault="00214D62">
          <w:r w:rsidRPr="000170B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engXian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SimSun-ExtB">
    <w:panose1 w:val="02010609060101010101"/>
    <w:charset w:val="86"/>
    <w:family w:val="modern"/>
    <w:pitch w:val="fixed"/>
    <w:sig w:usb0="00000001" w:usb1="0A0E0000" w:usb2="00000010" w:usb3="00000000" w:csb0="00040001" w:csb1="00000000"/>
  </w:font>
  <w:font w:name="Calibri Light">
    <w:panose1 w:val="020F0302020204030204"/>
    <w:charset w:val="00"/>
    <w:family w:val="swiss"/>
    <w:pitch w:val="variable"/>
    <w:sig w:usb0="E4002EFF" w:usb1="C200247B"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517"/>
    <w:rsid w:val="000D0F33"/>
    <w:rsid w:val="0019325A"/>
    <w:rsid w:val="00214D62"/>
    <w:rsid w:val="0034550A"/>
    <w:rsid w:val="0035345C"/>
    <w:rsid w:val="00361EBE"/>
    <w:rsid w:val="003D1CA6"/>
    <w:rsid w:val="00404539"/>
    <w:rsid w:val="0089233B"/>
    <w:rsid w:val="00A73517"/>
    <w:rsid w:val="00C04922"/>
    <w:rsid w:val="00E95FD0"/>
    <w:rsid w:val="00F114AF"/>
    <w:rsid w:val="00F91808"/>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id-ID" w:eastAsia="id-ID" w:bidi="ar-SA"/>
      </w:rPr>
    </w:rPrDefault>
    <w:pPrDefault/>
  </w:docDefaults>
  <w:latentStyles w:defLockedState="0" w:defUIPriority="99" w:defSemiHidden="0" w:defUnhideWhenUsed="0" w:defQFormat="0" w:count="376">
    <w:lsdException w:name="Normal" w:uiPriority="0" w:qFormat="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kern w:val="2"/>
      <w:sz w:val="22"/>
      <w:szCs w:val="2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4D62"/>
    <w:rPr>
      <w:color w:val="666666"/>
    </w:rPr>
  </w:style>
  <w:style w:type="paragraph" w:customStyle="1" w:styleId="15F67A7B3271A445992E0E56036CCD4E">
    <w:name w:val="15F67A7B3271A445992E0E56036CCD4E"/>
    <w:qFormat/>
    <w:rPr>
      <w:kern w:val="2"/>
      <w:sz w:val="22"/>
      <w:szCs w:val="2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3844329-7E94-476C-AD01-15FA26B85508}">
  <we:reference id="wa104382081" version="1.55.1.0" store="en-US" storeType="OMEX"/>
  <we:alternateReferences>
    <we:reference id="wa104382081" version="1.55.1.0" store="" storeType="OMEX"/>
  </we:alternateReferences>
  <we:properties>
    <we:property name="MENDELEY_CITATIONS" value="[{&quot;citationID&quot;:&quot;MENDELEY_CITATION_76416391-59c9-4890-b373-ae000e1ccd94&quot;,&quot;properties&quot;:{&quot;noteIndex&quot;:0},&quot;isEdited&quot;:false,&quot;manualOverride&quot;:{&quot;isManuallyOverridden&quot;:false,&quot;citeprocText&quot;:&quot;[1]&quot;,&quot;manualOverrideText&quot;:&quot;&quot;},&quot;citationTag&quot;:&quot;MENDELEY_CITATION_v3_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&quot;,&quot;citationItems&quot;:[{&quot;id&quot;:&quot;103a40c3-46f3-3077-a7d4-bf846e16d106&quot;,&quot;itemData&quot;:{&quot;type&quot;:&quot;article-journal&quot;,&quot;id&quot;:&quot;103a40c3-46f3-3077-a7d4-bf846e16d106&quot;,&quot;title&quot;:&quot;The World of Immunization: Achievements, Challenges, and Strategic Vision for the Next Decade&quot;,&quot;author&quot;:[{&quot;family&quot;:&quot;Lindstrand&quot;,&quot;given&quot;:&quot;Ann&quot;,&quot;parse-names&quot;:false,&quot;dropping-particle&quot;:&quot;&quot;,&quot;non-dropping-particle&quot;:&quot;&quot;},{&quot;family&quot;:&quot;Cherian&quot;,&quot;given&quot;:&quot;Thomas&quot;,&quot;parse-names&quot;:false,&quot;dropping-particle&quot;:&quot;&quot;,&quot;non-dropping-particle&quot;:&quot;&quot;},{&quot;family&quot;:&quot;Chang-Blanc&quot;,&quot;given&quot;:&quot;Diana&quot;,&quot;parse-names&quot;:false,&quot;dropping-particle&quot;:&quot;&quot;,&quot;non-dropping-particle&quot;:&quot;&quot;},{&quot;family&quot;:&quot;Feikin&quot;,&quot;given&quot;:&quot;Daniel&quot;,&quot;parse-names&quot;:false,&quot;dropping-particle&quot;:&quot;&quot;,&quot;non-dropping-particle&quot;:&quot;&quot;},{&quot;family&quot;:&quot;O'brien&quot;,&quot;given&quot;:&quot;Katherine L.&quot;,&quot;parse-names&quot;:false,&quot;dropping-particle&quot;:&quot;&quot;,&quot;non-dropping-particle&quot;:&quot;&quot;}],&quot;container-title&quot;:&quot;Journal of Infectious Diseases&quot;,&quot;DOI&quot;:&quot;10.1093/infdis/jiab284&quot;,&quot;ISSN&quot;:&quot;15376613&quot;,&quot;PMID&quot;:&quot;34590130&quot;,&quot;issued&quot;:{&quot;date-parts&quot;:[[2021,10,1]]},&quot;page&quot;:&quot;S452-S467&quot;,&quot;abstract&quot;:&quot;Immunization is among the most cost-effective public health interventions available and is estimated to have averted at least 37 million deaths between 2000 and 2019. Since the establishment of the Expanded Programme on Immunization in 1974, global vaccination coverage increased and the coverage gap between rich and poor countries decreased. Creation of Gavi, the Vaccine Alliance, in 2000 allowed the poorest countries in the world to benefit from new, life-saving vaccines and expand the breadth of protection against an increasing number of vaccine-preventable diseases. Despite this progress, inequities in access to and uptake of vaccines persist. Opportunities to realize the full potential of vaccines are within reach but require focused, tailored and committed action by Governments and immunization stakeholders. The Immunization Agenda 2030 provides a framework for action during the next decade to attain a world where everyone, everywhere, at every age fully benefits from vaccines for good health and well-being.&quot;,&quot;publisher&quot;:&quot;Oxford University Press&quot;,&quot;volume&quot;:&quot;224&quot;,&quot;container-title-short&quot;:&quot;&quot;},&quot;isTemporary&quot;:false}]},{&quot;citationID&quot;:&quot;MENDELEY_CITATION_20158489-ee32-4102-8bb1-0b624ffc132d&quot;,&quot;properties&quot;:{&quot;noteIndex&quot;:0},&quot;isEdited&quot;:false,&quot;manualOverride&quot;:{&quot;isManuallyOverridden&quot;:false,&quot;citeprocText&quot;:&quot;[2]&quot;,&quot;manualOverrideText&quot;:&quot;&quot;},&quot;citationTag&quot;:&quot;MENDELEY_CITATION_v3_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&quot;,&quot;citationItems&quot;:[{&quot;id&quot;:&quot;7b324ee2-ec08-3aec-84e6-0ae0ede33be8&quot;,&quot;itemData&quot;:{&quot;type&quot;:&quot;report&quot;,&quot;id&quot;:&quot;7b324ee2-ec08-3aec-84e6-0ae0ede33be8&quot;,&quot;title&quot;:&quot;Morbidity and Mortality Weekly Report Routine Vaccination Coverage-Worldwide, 2022&quot;,&quot;author&quot;:[{&quot;family&quot;:&quot;Kaur&quot;,&quot;given&quot;:&quot;Gurpreet&quot;,&quot;parse-names&quot;:false,&quot;dropping-particle&quot;:&quot;&quot;,&quot;non-dropping-particle&quot;:&quot;&quot;},{&quot;family&quot;:&quot;Carolina Danovaro-Holliday&quot;,&quot;given&quot;:&quot;; M&quot;,&quot;parse-names&quot;:false,&quot;dropping-particle&quot;:&quot;&quot;,&quot;non-dropping-particle&quot;:&quot;&quot;},{&quot;family&quot;:&quot;Mwinnyaa&quot;,&quot;given&quot;:&quot;; George&quot;,&quot;parse-names&quot;:false,&quot;dropping-particle&quot;:&quot;&quot;,&quot;non-dropping-particle&quot;:&quot;&quot;},{&quot;family&quot;:&quot;Gacic-Dobo&quot;,&quot;given&quot;:&quot;Marta&quot;,&quot;parse-names&quot;:false,&quot;dropping-particle&quot;:&quot;&quot;,&quot;non-dropping-particle&quot;:&quot;&quot;},{&quot;family&quot;:&quot;Francis&quot;,&quot;given&quot;:&quot;Lauren&quot;,&quot;parse-names&quot;:false,&quot;dropping-particle&quot;:&quot;&quot;,&quot;non-dropping-particle&quot;:&quot;&quot;},{&quot;family&quot;:&quot;Grevendonk&quot;,&quot;given&quot;:&quot;Jan&quot;,&quot;parse-names&quot;:false,&quot;dropping-particle&quot;:&quot;&quot;,&quot;non-dropping-particle&quot;:&quot;&quot;},{&quot;family&quot;:&quot;Samir&quot;,&quot;given&quot;:&quot;;&quot;,&quot;parse-names&quot;:false,&quot;dropping-particle&quot;:&quot;&quot;,&quot;non-dropping-particle&quot;:&quot;&quot;},{&quot;family&quot;:&quot;Sodha&quot;,&quot;given&quot;:&quot;V&quot;,&quot;parse-names&quot;:false,&quot;dropping-particle&quot;:&quot;&quot;,&quot;non-dropping-particle&quot;:&quot;&quot;},{&quot;family&quot;:&quot;Sugerman&quot;,&quot;given&quot;:&quot;Ciara&quot;,&quot;parse-names&quot;:false,&quot;dropping-particle&quot;:&quot;&quot;,&quot;non-dropping-particle&quot;:&quot;&quot;},{&quot;family&quot;:&quot;Wallace&quot;,&quot;given&quot;:&quot;Aaron&quot;,&quot;parse-names&quot;:false,&quot;dropping-particle&quot;:&quot;&quot;,&quot;non-dropping-particle&quot;:&quot;&quot;}],&quot;URL&quot;:&quot;https://cdn.who.int/media/docs/default-source/immunization/&quot;,&quot;issued&quot;:{&quot;date-parts&quot;:[[2021]]},&quot;abstract&quot;:&quot;In 2020, the World Health Assembly endorsed the Immunization Agenda 2030 (IA2030), the 2021-2030 global strategy that envisions a world where everyone, everywhere, at every age, fully benefits from vaccines. This report reviews trends in World Health Organization and UNICEF immunization coverage estimates at global, regional, and national levels through 2022 and documents progress toward improving coverage with respect to the IA2030 strategy, which aims to reduce the number of children who have not received the first dose of a diphtheria-tetanus-pertussis-containing vaccine (DTPcv1) worldwide by 50% and to increase coverage with 3 diphtheria-tetanus-pertussis-containing vaccine doses (DTPcv3) to 90%. Worldwide, coverage ≥1 dose of DTPcv1 increased from 86% in 2021 to 89% in 2022 but remained below the 90% coverage achieved in 2019. Estimated DTPcv3 coverage increased from 81% in 2021 to 84% in 2022 but also remained below the 2019 coverage of 86%. Worldwide in 2022, 14.3 million children were not vaccinated with DTPcv1, a 21% decrease from 18.1 million in 2021, but an 11% increase from 12.9 million in 2019. Most children (84%) who did not receive DTPcv1 in 2022 lived in low-and lower-middle-income countries. COVID-19 pandemic-associated immunization recovery occurred in 2022 at the global level, but progress was unevenly distributed, especially among low-income countries. Urgent action is needed to provide incompletely vaccinated children with catch-up vaccinations that were missed during the pandemic, restore national vaccination coverage to prepandemic levels, strengthen immunization programs to build resiliency to withstand future unforeseen public health events, and further improve coverage to protect children from vaccine-preventable diseases.&quot;,&quot;container-title-short&quot;:&quot;&quot;},&quot;isTemporary&quot;:false}]},{&quot;citationID&quot;:&quot;MENDELEY_CITATION_8d5babeb-4aa8-4503-b97d-5f340f716eba&quot;,&quot;properties&quot;:{&quot;noteIndex&quot;:0},&quot;isEdited&quot;:false,&quot;manualOverride&quot;:{&quot;isManuallyOverridden&quot;:false,&quot;citeprocText&quot;:&quot;[3]&quot;,&quot;manualOverrideText&quot;:&quot;&quot;},&quot;citationTag&quot;:&quot;MENDELEY_CITATION_v3_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&quot;,&quot;citationItems&quot;:[{&quot;id&quot;:&quot;330ea722-d4db-37f3-8e86-e4de322b1178&quot;,&quot;itemData&quot;:{&quot;type&quot;:&quot;report&quot;,&quot;id&quot;:&quot;330ea722-d4db-37f3-8e86-e4de322b1178&quot;,&quot;title&quot;:&quot;PROFIL KESEHATAN INDONESIA&quot;,&quot;author&quot;:[{&quot;family&quot;:&quot;Kementerian kesehatan&quot;,&quot;given&quot;:&quot;&quot;,&quot;parse-names&quot;:false,&quot;dropping-particle&quot;:&quot;&quot;,&quot;non-dropping-particle&quot;:&quot;&quot;}],&quot;issued&quot;:{&quot;date-parts&quot;:[[2021]]},&quot;container-title-short&quot;:&quot;&quot;},&quot;isTemporary&quot;:false}]},{&quot;citationID&quot;:&quot;MENDELEY_CITATION_fecb9235-63d6-459e-92ff-6005fb2312a7&quot;,&quot;properties&quot;:{&quot;noteIndex&quot;:0},&quot;isEdited&quot;:false,&quot;manualOverride&quot;:{&quot;isManuallyOverridden&quot;:false,&quot;citeprocText&quot;:&quot;[4]&quot;,&quot;manualOverrideText&quot;:&quot;&quot;},&quot;citationTag&quot;:&quot;MENDELEY_CITATION_v3_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&quot;,&quot;citationItems&quot;:[{&quot;id&quot;:&quot;8a9b8541-f2f3-36ae-ad79-f551925c02c3&quot;,&quot;itemData&quot;:{&quot;type&quot;:&quot;article-journal&quot;,&quot;id&quot;:&quot;8a9b8541-f2f3-36ae-ad79-f551925c02c3&quot;,&quot;title&quot;:&quot;cetak profil kesehatan balangan 2021&quot;,&quot;author&quot;:[{&quot;family&quot;:&quot;Dinkes Kab. Balangan&quot;,&quot;given&quot;:&quot;&quot;,&quot;parse-names&quot;:false,&quot;dropping-particle&quot;:&quot;&quot;,&quot;non-dropping-particle&quot;:&quot;&quot;}],&quot;issued&quot;:{&quot;date-parts&quot;:[[2021]]},&quot;container-title-short&quot;:&quot;&quot;},&quot;isTemporary&quot;:false}]}]"/>
    <we:property name="MENDELEY_CITATIONS_STYLE" value="{&quot;id&quot;:&quot;https://www.zotero.org/styles/ieee&quot;,&quot;title&quot;:&quot;IEEE&quot;,&quot;format&quot;:&quot;numeric&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2.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F35722BB-0833-4D8E-A682-425E3B951349}">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2354</Words>
  <Characters>13420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15743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Tatang</dc:creator>
  <cp:lastModifiedBy>FAUJINURDIN.STMUDO</cp:lastModifiedBy>
  <cp:revision>2</cp:revision>
  <dcterms:created xsi:type="dcterms:W3CDTF">2024-02-29T03:39:00Z</dcterms:created>
  <dcterms:modified xsi:type="dcterms:W3CDTF">2024-02-29T03:39:00Z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2014-02-26T00:00:00Z</vt:filetime>
  </property>
  <property fmtid="{D5CDD505-2E9C-101B-9397-08002B2CF9AE}" pid="3" name="Creator">
    <vt:lpwstr>Microsoft® Word 2013</vt:lpwstr>
  </property>
  <property fmtid="{D5CDD505-2E9C-101B-9397-08002B2CF9AE}" pid="4" name="LastSaved">
    <vt:filetime>2017-05-19T00:00:00Z</vt:filetime>
  </property>
  <property fmtid="{D5CDD505-2E9C-101B-9397-08002B2CF9AE}" pid="5" name="KSOProductBuildVer">
    <vt:lpwstr>1033-12.2.0.13431</vt:lpwstr>
  </property>
  <property fmtid="{D5CDD505-2E9C-101B-9397-08002B2CF9AE}" pid="6" name="ICV">
    <vt:lpwstr>26DCE0B824914EFFBE3EA9F1ECF2FA9A_12</vt:lpwstr>
  </property>
</Properties>
</file>